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v:background id="_x0000_s1025" o:bwmode="white" o:targetscreensize="800,600">
      <v:fill r:id="rId8" o:title="background_journal" type="frame"/>
    </v:background>
  </w:background>
  <w:body>
    <w:tbl>
      <w:tblPr>
        <w:tblW w:w="0" w:type="auto"/>
        <w:tblInd w:w="-72" w:type="dxa"/>
        <w:shd w:val="clear" w:color="auto" w:fill="FFFFFF"/>
        <w:tblLook w:val="01E0"/>
      </w:tblPr>
      <w:tblGrid>
        <w:gridCol w:w="11268"/>
      </w:tblGrid>
      <w:tr w:rsidR="0001367D" w:rsidTr="005E263E">
        <w:trPr>
          <w:trHeight w:val="433"/>
        </w:trPr>
        <w:tc>
          <w:tcPr>
            <w:tcW w:w="11160" w:type="dxa"/>
            <w:shd w:val="clear" w:color="auto" w:fill="FFFFFF"/>
          </w:tcPr>
          <w:p w:rsidR="0094215C" w:rsidRDefault="0045424D">
            <w:pPr>
              <w:pStyle w:val="TitlepageTop"/>
              <w:rPr>
                <w:color w:val="000000"/>
              </w:rPr>
            </w:pPr>
            <w:bookmarkStart w:id="0" w:name="OLE_LINK1"/>
            <w:bookmarkStart w:id="1" w:name="OLE_LINK2"/>
            <w:r>
              <w:rPr>
                <w:color w:val="000000"/>
              </w:rPr>
              <w:t>Technical</w:t>
            </w:r>
            <w:r w:rsidR="00A92487">
              <w:rPr>
                <w:color w:val="000000"/>
              </w:rPr>
              <w:t xml:space="preserve"> Documentation</w:t>
            </w:r>
          </w:p>
          <w:bookmarkEnd w:id="0"/>
          <w:bookmarkEnd w:id="1"/>
          <w:p w:rsidR="0094215C" w:rsidRDefault="00845029" w:rsidP="0052793B">
            <w:pPr>
              <w:pStyle w:val="TitlepageTop"/>
              <w:rPr>
                <w:color w:val="000000"/>
              </w:rPr>
            </w:pPr>
            <w:r>
              <w:fldChar w:fldCharType="begin"/>
            </w:r>
            <w:r w:rsidR="00757EAF">
              <w:instrText xml:space="preserve"> SUBJECT   \* MERGEFORMAT </w:instrText>
            </w:r>
            <w:r>
              <w:fldChar w:fldCharType="end"/>
            </w:r>
          </w:p>
        </w:tc>
      </w:tr>
      <w:tr w:rsidR="0001367D" w:rsidTr="005E263E">
        <w:trPr>
          <w:trHeight w:val="447"/>
        </w:trPr>
        <w:tc>
          <w:tcPr>
            <w:tcW w:w="11160" w:type="dxa"/>
            <w:shd w:val="clear" w:color="auto" w:fill="FFFFFF"/>
          </w:tcPr>
          <w:p w:rsidR="0094215C" w:rsidRPr="00FD2358" w:rsidRDefault="00845029" w:rsidP="00FD2358">
            <w:pPr>
              <w:pStyle w:val="doctitle"/>
              <w:spacing w:before="600"/>
              <w:ind w:right="1066"/>
              <w:rPr>
                <w:color w:val="auto"/>
                <w:sz w:val="80"/>
                <w:szCs w:val="80"/>
              </w:rPr>
            </w:pPr>
            <w:fldSimple w:instr=" TITLE   \* MERGEFORMAT ">
              <w:bookmarkStart w:id="2" w:name="_Toc212135448"/>
              <w:r w:rsidR="005E263E" w:rsidRPr="00FD2358">
                <w:rPr>
                  <w:color w:val="auto"/>
                  <w:sz w:val="80"/>
                  <w:szCs w:val="80"/>
                </w:rPr>
                <w:t xml:space="preserve">3D Part Content </w:t>
              </w:r>
              <w:r w:rsidR="003A4CF5" w:rsidRPr="00FD2358">
                <w:rPr>
                  <w:color w:val="auto"/>
                  <w:sz w:val="80"/>
                  <w:szCs w:val="80"/>
                </w:rPr>
                <w:t xml:space="preserve">Parametric </w:t>
              </w:r>
              <w:r w:rsidR="00FD2358" w:rsidRPr="00FD2358">
                <w:rPr>
                  <w:color w:val="auto"/>
                  <w:sz w:val="80"/>
                  <w:szCs w:val="80"/>
                </w:rPr>
                <w:t>Script</w:t>
              </w:r>
              <w:r w:rsidR="003A4CF5" w:rsidRPr="00FD2358">
                <w:rPr>
                  <w:color w:val="auto"/>
                  <w:sz w:val="80"/>
                  <w:szCs w:val="80"/>
                </w:rPr>
                <w:t xml:space="preserve"> Development</w:t>
              </w:r>
              <w:bookmarkEnd w:id="2"/>
            </w:fldSimple>
          </w:p>
        </w:tc>
      </w:tr>
      <w:tr w:rsidR="0001367D" w:rsidTr="005E263E">
        <w:trPr>
          <w:trHeight w:val="1363"/>
        </w:trPr>
        <w:tc>
          <w:tcPr>
            <w:tcW w:w="11160" w:type="dxa"/>
            <w:shd w:val="clear" w:color="auto" w:fill="FFFFFF"/>
            <w:vAlign w:val="bottom"/>
          </w:tcPr>
          <w:p w:rsidR="0094215C" w:rsidRDefault="0001367D">
            <w:pPr>
              <w:spacing w:line="240" w:lineRule="auto"/>
            </w:pPr>
            <w:r w:rsidRPr="0060799C">
              <w:t xml:space="preserve">Last saved: </w:t>
            </w:r>
            <w:fldSimple w:instr=" SAVEDATE   \* MERGEFORMAT ">
              <w:r w:rsidR="00FD2358">
                <w:rPr>
                  <w:noProof/>
                </w:rPr>
                <w:t>12/20/2010 5:40:00 PM</w:t>
              </w:r>
            </w:fldSimple>
          </w:p>
          <w:p w:rsidR="0094215C" w:rsidRDefault="0001367D" w:rsidP="007F1198">
            <w:pPr>
              <w:spacing w:line="240" w:lineRule="auto"/>
            </w:pPr>
            <w:r w:rsidRPr="0060799C">
              <w:t xml:space="preserve">Author: </w:t>
            </w:r>
            <w:r w:rsidR="007F1198">
              <w:t>Christian Tillich</w:t>
            </w:r>
          </w:p>
          <w:p w:rsidR="003D6C5E" w:rsidRDefault="003D6C5E" w:rsidP="007F1198">
            <w:pPr>
              <w:spacing w:line="240" w:lineRule="auto"/>
            </w:pPr>
          </w:p>
        </w:tc>
      </w:tr>
      <w:tr w:rsidR="0001367D" w:rsidRPr="00AB73D4" w:rsidTr="005E263E">
        <w:trPr>
          <w:trHeight w:val="3407"/>
        </w:trPr>
        <w:tc>
          <w:tcPr>
            <w:tcW w:w="11160" w:type="dxa"/>
            <w:shd w:val="clear" w:color="auto" w:fill="FFFFFF"/>
            <w:tcMar>
              <w:left w:w="0" w:type="dxa"/>
              <w:right w:w="0" w:type="dxa"/>
            </w:tcMar>
          </w:tcPr>
          <w:p w:rsidR="0094215C" w:rsidRDefault="00746C7C">
            <w:pPr>
              <w:spacing w:before="120"/>
              <w:ind w:left="144"/>
            </w:pPr>
            <w:r>
              <w:rPr>
                <w:noProof/>
                <w:lang w:eastAsia="en-US"/>
              </w:rPr>
              <w:drawing>
                <wp:inline distT="0" distB="0" distL="0" distR="0">
                  <wp:extent cx="7040166" cy="1943100"/>
                  <wp:effectExtent l="19050" t="0" r="8334" b="0"/>
                  <wp:docPr id="1" name="Picture 1" descr="autodesk_logo_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todesk_logo_bk"/>
                          <pic:cNvPicPr>
                            <a:picLocks noChangeAspect="1" noChangeArrowheads="1"/>
                          </pic:cNvPicPr>
                        </pic:nvPicPr>
                        <pic:blipFill>
                          <a:blip r:embed="rId13" cstate="print"/>
                          <a:srcRect/>
                          <a:stretch>
                            <a:fillRect/>
                          </a:stretch>
                        </pic:blipFill>
                        <pic:spPr bwMode="auto">
                          <a:xfrm>
                            <a:off x="0" y="0"/>
                            <a:ext cx="7040166" cy="1943100"/>
                          </a:xfrm>
                          <a:prstGeom prst="rect">
                            <a:avLst/>
                          </a:prstGeom>
                          <a:noFill/>
                          <a:ln w="9525">
                            <a:noFill/>
                            <a:miter lim="800000"/>
                            <a:headEnd/>
                            <a:tailEnd/>
                          </a:ln>
                        </pic:spPr>
                      </pic:pic>
                    </a:graphicData>
                  </a:graphic>
                </wp:inline>
              </w:drawing>
            </w:r>
          </w:p>
        </w:tc>
      </w:tr>
    </w:tbl>
    <w:p w:rsidR="0094215C" w:rsidRDefault="0094215C">
      <w:pPr>
        <w:sectPr w:rsidR="0094215C" w:rsidSect="007514E1">
          <w:headerReference w:type="even" r:id="rId14"/>
          <w:headerReference w:type="default" r:id="rId15"/>
          <w:footerReference w:type="even" r:id="rId16"/>
          <w:footerReference w:type="default" r:id="rId17"/>
          <w:headerReference w:type="first" r:id="rId18"/>
          <w:footerReference w:type="first" r:id="rId19"/>
          <w:pgSz w:w="12240" w:h="15840"/>
          <w:pgMar w:top="6120" w:right="540" w:bottom="1080" w:left="720" w:header="504" w:footer="187" w:gutter="0"/>
          <w:cols w:space="720"/>
          <w:titlePg/>
        </w:sectPr>
      </w:pPr>
      <w:bookmarkStart w:id="3" w:name="_Toc506950220"/>
      <w:bookmarkStart w:id="4" w:name="_Toc506950790"/>
      <w:bookmarkStart w:id="5" w:name="_Toc66683664"/>
      <w:bookmarkStart w:id="6" w:name="_Toc104266246"/>
      <w:bookmarkStart w:id="7" w:name="_Toc104266586"/>
      <w:bookmarkStart w:id="8" w:name="_Toc104266728"/>
      <w:bookmarkStart w:id="9" w:name="_Toc104266838"/>
    </w:p>
    <w:p w:rsidR="0094215C" w:rsidRDefault="0001367D">
      <w:pPr>
        <w:outlineLvl w:val="0"/>
      </w:pPr>
      <w:bookmarkStart w:id="10" w:name="_Toc187810688"/>
      <w:bookmarkStart w:id="11" w:name="_Toc187670148"/>
      <w:bookmarkStart w:id="12" w:name="_Toc212135449"/>
      <w:r w:rsidRPr="000D2FDC">
        <w:lastRenderedPageBreak/>
        <w:t>Table of Contents</w:t>
      </w:r>
      <w:bookmarkEnd w:id="10"/>
      <w:bookmarkEnd w:id="11"/>
      <w:bookmarkEnd w:id="12"/>
    </w:p>
    <w:p w:rsidR="00EC66C7" w:rsidRDefault="00845029">
      <w:pPr>
        <w:pStyle w:val="TOC1"/>
        <w:tabs>
          <w:tab w:val="right" w:leader="dot" w:pos="10070"/>
        </w:tabs>
        <w:rPr>
          <w:rFonts w:asciiTheme="minorHAnsi" w:eastAsiaTheme="minorEastAsia" w:hAnsiTheme="minorHAnsi" w:cstheme="minorBidi"/>
          <w:b w:val="0"/>
          <w:bCs w:val="0"/>
          <w:noProof/>
          <w:color w:val="auto"/>
          <w:sz w:val="22"/>
          <w:szCs w:val="22"/>
          <w:lang w:eastAsia="en-US"/>
        </w:rPr>
      </w:pPr>
      <w:r w:rsidRPr="00845029">
        <w:rPr>
          <w:b w:val="0"/>
          <w:sz w:val="32"/>
          <w:szCs w:val="32"/>
        </w:rPr>
        <w:fldChar w:fldCharType="begin"/>
      </w:r>
      <w:r w:rsidR="003466D5">
        <w:rPr>
          <w:b w:val="0"/>
          <w:sz w:val="32"/>
          <w:szCs w:val="32"/>
        </w:rPr>
        <w:instrText xml:space="preserve"> TOC \o "1-5" \h \z \u </w:instrText>
      </w:r>
      <w:r w:rsidRPr="00845029">
        <w:rPr>
          <w:b w:val="0"/>
          <w:sz w:val="32"/>
          <w:szCs w:val="32"/>
        </w:rPr>
        <w:fldChar w:fldCharType="separate"/>
      </w:r>
      <w:hyperlink w:anchor="_Toc212135448" w:history="1">
        <w:r w:rsidR="00EC66C7" w:rsidRPr="003873F9">
          <w:rPr>
            <w:rStyle w:val="Hyperlink"/>
            <w:noProof/>
          </w:rPr>
          <w:t>3D Part Content Parametric Construction Development</w:t>
        </w:r>
        <w:r w:rsidR="00EC66C7">
          <w:rPr>
            <w:noProof/>
            <w:webHidden/>
          </w:rPr>
          <w:tab/>
        </w:r>
        <w:r>
          <w:rPr>
            <w:noProof/>
            <w:webHidden/>
          </w:rPr>
          <w:fldChar w:fldCharType="begin"/>
        </w:r>
        <w:r w:rsidR="00EC66C7">
          <w:rPr>
            <w:noProof/>
            <w:webHidden/>
          </w:rPr>
          <w:instrText xml:space="preserve"> PAGEREF _Toc212135448 \h </w:instrText>
        </w:r>
        <w:r>
          <w:rPr>
            <w:noProof/>
            <w:webHidden/>
          </w:rPr>
        </w:r>
        <w:r>
          <w:rPr>
            <w:noProof/>
            <w:webHidden/>
          </w:rPr>
          <w:fldChar w:fldCharType="separate"/>
        </w:r>
        <w:r w:rsidR="00EC66C7">
          <w:rPr>
            <w:noProof/>
            <w:webHidden/>
          </w:rPr>
          <w:t>1</w:t>
        </w:r>
        <w:r>
          <w:rPr>
            <w:noProof/>
            <w:webHidden/>
          </w:rPr>
          <w:fldChar w:fldCharType="end"/>
        </w:r>
      </w:hyperlink>
    </w:p>
    <w:p w:rsidR="00EC66C7" w:rsidRDefault="00845029">
      <w:pPr>
        <w:pStyle w:val="TOC1"/>
        <w:tabs>
          <w:tab w:val="right" w:leader="dot" w:pos="10070"/>
        </w:tabs>
        <w:rPr>
          <w:rFonts w:asciiTheme="minorHAnsi" w:eastAsiaTheme="minorEastAsia" w:hAnsiTheme="minorHAnsi" w:cstheme="minorBidi"/>
          <w:b w:val="0"/>
          <w:bCs w:val="0"/>
          <w:noProof/>
          <w:color w:val="auto"/>
          <w:sz w:val="22"/>
          <w:szCs w:val="22"/>
          <w:lang w:eastAsia="en-US"/>
        </w:rPr>
      </w:pPr>
      <w:hyperlink w:anchor="_Toc212135449" w:history="1">
        <w:r w:rsidR="00EC66C7" w:rsidRPr="003873F9">
          <w:rPr>
            <w:rStyle w:val="Hyperlink"/>
            <w:noProof/>
          </w:rPr>
          <w:t>Table of Contents</w:t>
        </w:r>
        <w:r w:rsidR="00EC66C7">
          <w:rPr>
            <w:noProof/>
            <w:webHidden/>
          </w:rPr>
          <w:tab/>
        </w:r>
        <w:r>
          <w:rPr>
            <w:noProof/>
            <w:webHidden/>
          </w:rPr>
          <w:fldChar w:fldCharType="begin"/>
        </w:r>
        <w:r w:rsidR="00EC66C7">
          <w:rPr>
            <w:noProof/>
            <w:webHidden/>
          </w:rPr>
          <w:instrText xml:space="preserve"> PAGEREF _Toc212135449 \h </w:instrText>
        </w:r>
        <w:r>
          <w:rPr>
            <w:noProof/>
            <w:webHidden/>
          </w:rPr>
        </w:r>
        <w:r>
          <w:rPr>
            <w:noProof/>
            <w:webHidden/>
          </w:rPr>
          <w:fldChar w:fldCharType="separate"/>
        </w:r>
        <w:r w:rsidR="00EC66C7">
          <w:rPr>
            <w:noProof/>
            <w:webHidden/>
          </w:rPr>
          <w:t>2</w:t>
        </w:r>
        <w:r>
          <w:rPr>
            <w:noProof/>
            <w:webHidden/>
          </w:rPr>
          <w:fldChar w:fldCharType="end"/>
        </w:r>
      </w:hyperlink>
    </w:p>
    <w:p w:rsidR="00EC66C7" w:rsidRDefault="00845029">
      <w:pPr>
        <w:pStyle w:val="TOC1"/>
        <w:tabs>
          <w:tab w:val="left" w:pos="418"/>
          <w:tab w:val="right" w:leader="dot" w:pos="10070"/>
        </w:tabs>
        <w:rPr>
          <w:rFonts w:asciiTheme="minorHAnsi" w:eastAsiaTheme="minorEastAsia" w:hAnsiTheme="minorHAnsi" w:cstheme="minorBidi"/>
          <w:b w:val="0"/>
          <w:bCs w:val="0"/>
          <w:noProof/>
          <w:color w:val="auto"/>
          <w:sz w:val="22"/>
          <w:szCs w:val="22"/>
          <w:lang w:eastAsia="en-US"/>
        </w:rPr>
      </w:pPr>
      <w:hyperlink w:anchor="_Toc212135450" w:history="1">
        <w:r w:rsidR="00EC66C7" w:rsidRPr="003873F9">
          <w:rPr>
            <w:rStyle w:val="Hyperlink"/>
            <w:noProof/>
          </w:rPr>
          <w:t>1</w:t>
        </w:r>
        <w:r w:rsidR="00EC66C7">
          <w:rPr>
            <w:rFonts w:asciiTheme="minorHAnsi" w:eastAsiaTheme="minorEastAsia" w:hAnsiTheme="minorHAnsi" w:cstheme="minorBidi"/>
            <w:b w:val="0"/>
            <w:bCs w:val="0"/>
            <w:noProof/>
            <w:color w:val="auto"/>
            <w:sz w:val="22"/>
            <w:szCs w:val="22"/>
            <w:lang w:eastAsia="en-US"/>
          </w:rPr>
          <w:tab/>
        </w:r>
        <w:r w:rsidR="00EC66C7" w:rsidRPr="003873F9">
          <w:rPr>
            <w:rStyle w:val="Hyperlink"/>
            <w:noProof/>
          </w:rPr>
          <w:t>Administration</w:t>
        </w:r>
        <w:r w:rsidR="00EC66C7">
          <w:rPr>
            <w:noProof/>
            <w:webHidden/>
          </w:rPr>
          <w:tab/>
        </w:r>
        <w:r>
          <w:rPr>
            <w:noProof/>
            <w:webHidden/>
          </w:rPr>
          <w:fldChar w:fldCharType="begin"/>
        </w:r>
        <w:r w:rsidR="00EC66C7">
          <w:rPr>
            <w:noProof/>
            <w:webHidden/>
          </w:rPr>
          <w:instrText xml:space="preserve"> PAGEREF _Toc212135450 \h </w:instrText>
        </w:r>
        <w:r>
          <w:rPr>
            <w:noProof/>
            <w:webHidden/>
          </w:rPr>
        </w:r>
        <w:r>
          <w:rPr>
            <w:noProof/>
            <w:webHidden/>
          </w:rPr>
          <w:fldChar w:fldCharType="separate"/>
        </w:r>
        <w:r w:rsidR="00EC66C7">
          <w:rPr>
            <w:noProof/>
            <w:webHidden/>
          </w:rPr>
          <w:t>4</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51" w:history="1">
        <w:r w:rsidR="00EC66C7" w:rsidRPr="003873F9">
          <w:rPr>
            <w:rStyle w:val="Hyperlink"/>
            <w:noProof/>
          </w:rPr>
          <w:t>1.1</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Document History</w:t>
        </w:r>
        <w:r w:rsidR="00EC66C7">
          <w:rPr>
            <w:noProof/>
            <w:webHidden/>
          </w:rPr>
          <w:tab/>
        </w:r>
        <w:r>
          <w:rPr>
            <w:noProof/>
            <w:webHidden/>
          </w:rPr>
          <w:fldChar w:fldCharType="begin"/>
        </w:r>
        <w:r w:rsidR="00EC66C7">
          <w:rPr>
            <w:noProof/>
            <w:webHidden/>
          </w:rPr>
          <w:instrText xml:space="preserve"> PAGEREF _Toc212135451 \h </w:instrText>
        </w:r>
        <w:r>
          <w:rPr>
            <w:noProof/>
            <w:webHidden/>
          </w:rPr>
        </w:r>
        <w:r>
          <w:rPr>
            <w:noProof/>
            <w:webHidden/>
          </w:rPr>
          <w:fldChar w:fldCharType="separate"/>
        </w:r>
        <w:r w:rsidR="00EC66C7">
          <w:rPr>
            <w:noProof/>
            <w:webHidden/>
          </w:rPr>
          <w:t>4</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52" w:history="1">
        <w:r w:rsidR="00EC66C7" w:rsidRPr="003873F9">
          <w:rPr>
            <w:rStyle w:val="Hyperlink"/>
            <w:noProof/>
          </w:rPr>
          <w:t>1.2</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Team Members</w:t>
        </w:r>
        <w:r w:rsidR="00EC66C7">
          <w:rPr>
            <w:noProof/>
            <w:webHidden/>
          </w:rPr>
          <w:tab/>
        </w:r>
        <w:r>
          <w:rPr>
            <w:noProof/>
            <w:webHidden/>
          </w:rPr>
          <w:fldChar w:fldCharType="begin"/>
        </w:r>
        <w:r w:rsidR="00EC66C7">
          <w:rPr>
            <w:noProof/>
            <w:webHidden/>
          </w:rPr>
          <w:instrText xml:space="preserve"> PAGEREF _Toc212135452 \h </w:instrText>
        </w:r>
        <w:r>
          <w:rPr>
            <w:noProof/>
            <w:webHidden/>
          </w:rPr>
        </w:r>
        <w:r>
          <w:rPr>
            <w:noProof/>
            <w:webHidden/>
          </w:rPr>
          <w:fldChar w:fldCharType="separate"/>
        </w:r>
        <w:r w:rsidR="00EC66C7">
          <w:rPr>
            <w:noProof/>
            <w:webHidden/>
          </w:rPr>
          <w:t>4</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53" w:history="1">
        <w:r w:rsidR="00EC66C7" w:rsidRPr="003873F9">
          <w:rPr>
            <w:rStyle w:val="Hyperlink"/>
            <w:noProof/>
          </w:rPr>
          <w:t>1.3</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Related Documents</w:t>
        </w:r>
        <w:r w:rsidR="00EC66C7">
          <w:rPr>
            <w:noProof/>
            <w:webHidden/>
          </w:rPr>
          <w:tab/>
        </w:r>
        <w:r>
          <w:rPr>
            <w:noProof/>
            <w:webHidden/>
          </w:rPr>
          <w:fldChar w:fldCharType="begin"/>
        </w:r>
        <w:r w:rsidR="00EC66C7">
          <w:rPr>
            <w:noProof/>
            <w:webHidden/>
          </w:rPr>
          <w:instrText xml:space="preserve"> PAGEREF _Toc212135453 \h </w:instrText>
        </w:r>
        <w:r>
          <w:rPr>
            <w:noProof/>
            <w:webHidden/>
          </w:rPr>
        </w:r>
        <w:r>
          <w:rPr>
            <w:noProof/>
            <w:webHidden/>
          </w:rPr>
          <w:fldChar w:fldCharType="separate"/>
        </w:r>
        <w:r w:rsidR="00EC66C7">
          <w:rPr>
            <w:noProof/>
            <w:webHidden/>
          </w:rPr>
          <w:t>4</w:t>
        </w:r>
        <w:r>
          <w:rPr>
            <w:noProof/>
            <w:webHidden/>
          </w:rPr>
          <w:fldChar w:fldCharType="end"/>
        </w:r>
      </w:hyperlink>
    </w:p>
    <w:p w:rsidR="00EC66C7" w:rsidRDefault="00845029">
      <w:pPr>
        <w:pStyle w:val="TOC1"/>
        <w:tabs>
          <w:tab w:val="left" w:pos="418"/>
          <w:tab w:val="right" w:leader="dot" w:pos="10070"/>
        </w:tabs>
        <w:rPr>
          <w:rFonts w:asciiTheme="minorHAnsi" w:eastAsiaTheme="minorEastAsia" w:hAnsiTheme="minorHAnsi" w:cstheme="minorBidi"/>
          <w:b w:val="0"/>
          <w:bCs w:val="0"/>
          <w:noProof/>
          <w:color w:val="auto"/>
          <w:sz w:val="22"/>
          <w:szCs w:val="22"/>
          <w:lang w:eastAsia="en-US"/>
        </w:rPr>
      </w:pPr>
      <w:hyperlink w:anchor="_Toc212135454" w:history="1">
        <w:r w:rsidR="00EC66C7" w:rsidRPr="003873F9">
          <w:rPr>
            <w:rStyle w:val="Hyperlink"/>
            <w:noProof/>
          </w:rPr>
          <w:t>2</w:t>
        </w:r>
        <w:r w:rsidR="00EC66C7">
          <w:rPr>
            <w:rFonts w:asciiTheme="minorHAnsi" w:eastAsiaTheme="minorEastAsia" w:hAnsiTheme="minorHAnsi" w:cstheme="minorBidi"/>
            <w:b w:val="0"/>
            <w:bCs w:val="0"/>
            <w:noProof/>
            <w:color w:val="auto"/>
            <w:sz w:val="22"/>
            <w:szCs w:val="22"/>
            <w:lang w:eastAsia="en-US"/>
          </w:rPr>
          <w:tab/>
        </w:r>
        <w:r w:rsidR="00EC66C7" w:rsidRPr="003873F9">
          <w:rPr>
            <w:rStyle w:val="Hyperlink"/>
            <w:noProof/>
          </w:rPr>
          <w:t>Introduction</w:t>
        </w:r>
        <w:r w:rsidR="00EC66C7">
          <w:rPr>
            <w:noProof/>
            <w:webHidden/>
          </w:rPr>
          <w:tab/>
        </w:r>
        <w:r>
          <w:rPr>
            <w:noProof/>
            <w:webHidden/>
          </w:rPr>
          <w:fldChar w:fldCharType="begin"/>
        </w:r>
        <w:r w:rsidR="00EC66C7">
          <w:rPr>
            <w:noProof/>
            <w:webHidden/>
          </w:rPr>
          <w:instrText xml:space="preserve"> PAGEREF _Toc212135454 \h </w:instrText>
        </w:r>
        <w:r>
          <w:rPr>
            <w:noProof/>
            <w:webHidden/>
          </w:rPr>
        </w:r>
        <w:r>
          <w:rPr>
            <w:noProof/>
            <w:webHidden/>
          </w:rPr>
          <w:fldChar w:fldCharType="separate"/>
        </w:r>
        <w:r w:rsidR="00EC66C7">
          <w:rPr>
            <w:noProof/>
            <w:webHidden/>
          </w:rPr>
          <w:t>5</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55" w:history="1">
        <w:r w:rsidR="00EC66C7" w:rsidRPr="003873F9">
          <w:rPr>
            <w:rStyle w:val="Hyperlink"/>
            <w:noProof/>
          </w:rPr>
          <w:t>2.1</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Terminology</w:t>
        </w:r>
        <w:r w:rsidR="00EC66C7">
          <w:rPr>
            <w:noProof/>
            <w:webHidden/>
          </w:rPr>
          <w:tab/>
        </w:r>
        <w:r>
          <w:rPr>
            <w:noProof/>
            <w:webHidden/>
          </w:rPr>
          <w:fldChar w:fldCharType="begin"/>
        </w:r>
        <w:r w:rsidR="00EC66C7">
          <w:rPr>
            <w:noProof/>
            <w:webHidden/>
          </w:rPr>
          <w:instrText xml:space="preserve"> PAGEREF _Toc212135455 \h </w:instrText>
        </w:r>
        <w:r>
          <w:rPr>
            <w:noProof/>
            <w:webHidden/>
          </w:rPr>
        </w:r>
        <w:r>
          <w:rPr>
            <w:noProof/>
            <w:webHidden/>
          </w:rPr>
          <w:fldChar w:fldCharType="separate"/>
        </w:r>
        <w:r w:rsidR="00EC66C7">
          <w:rPr>
            <w:noProof/>
            <w:webHidden/>
          </w:rPr>
          <w:t>5</w:t>
        </w:r>
        <w:r>
          <w:rPr>
            <w:noProof/>
            <w:webHidden/>
          </w:rPr>
          <w:fldChar w:fldCharType="end"/>
        </w:r>
      </w:hyperlink>
    </w:p>
    <w:p w:rsidR="00EC66C7" w:rsidRDefault="00845029">
      <w:pPr>
        <w:pStyle w:val="TOC1"/>
        <w:tabs>
          <w:tab w:val="left" w:pos="418"/>
          <w:tab w:val="right" w:leader="dot" w:pos="10070"/>
        </w:tabs>
        <w:rPr>
          <w:rFonts w:asciiTheme="minorHAnsi" w:eastAsiaTheme="minorEastAsia" w:hAnsiTheme="minorHAnsi" w:cstheme="minorBidi"/>
          <w:b w:val="0"/>
          <w:bCs w:val="0"/>
          <w:noProof/>
          <w:color w:val="auto"/>
          <w:sz w:val="22"/>
          <w:szCs w:val="22"/>
          <w:lang w:eastAsia="en-US"/>
        </w:rPr>
      </w:pPr>
      <w:hyperlink w:anchor="_Toc212135456" w:history="1">
        <w:r w:rsidR="00EC66C7" w:rsidRPr="003873F9">
          <w:rPr>
            <w:rStyle w:val="Hyperlink"/>
            <w:noProof/>
          </w:rPr>
          <w:t>3</w:t>
        </w:r>
        <w:r w:rsidR="00EC66C7">
          <w:rPr>
            <w:rFonts w:asciiTheme="minorHAnsi" w:eastAsiaTheme="minorEastAsia" w:hAnsiTheme="minorHAnsi" w:cstheme="minorBidi"/>
            <w:b w:val="0"/>
            <w:bCs w:val="0"/>
            <w:noProof/>
            <w:color w:val="auto"/>
            <w:sz w:val="22"/>
            <w:szCs w:val="22"/>
            <w:lang w:eastAsia="en-US"/>
          </w:rPr>
          <w:tab/>
        </w:r>
        <w:r w:rsidR="00EC66C7" w:rsidRPr="003873F9">
          <w:rPr>
            <w:rStyle w:val="Hyperlink"/>
            <w:noProof/>
          </w:rPr>
          <w:t>Parametric Construction Scripts (Variant)</w:t>
        </w:r>
        <w:r w:rsidR="00EC66C7">
          <w:rPr>
            <w:noProof/>
            <w:webHidden/>
          </w:rPr>
          <w:tab/>
        </w:r>
        <w:r>
          <w:rPr>
            <w:noProof/>
            <w:webHidden/>
          </w:rPr>
          <w:fldChar w:fldCharType="begin"/>
        </w:r>
        <w:r w:rsidR="00EC66C7">
          <w:rPr>
            <w:noProof/>
            <w:webHidden/>
          </w:rPr>
          <w:instrText xml:space="preserve"> PAGEREF _Toc212135456 \h </w:instrText>
        </w:r>
        <w:r>
          <w:rPr>
            <w:noProof/>
            <w:webHidden/>
          </w:rPr>
        </w:r>
        <w:r>
          <w:rPr>
            <w:noProof/>
            <w:webHidden/>
          </w:rPr>
          <w:fldChar w:fldCharType="separate"/>
        </w:r>
        <w:r w:rsidR="00EC66C7">
          <w:rPr>
            <w:noProof/>
            <w:webHidden/>
          </w:rPr>
          <w:t>6</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57" w:history="1">
        <w:r w:rsidR="00EC66C7" w:rsidRPr="003873F9">
          <w:rPr>
            <w:rStyle w:val="Hyperlink"/>
            <w:noProof/>
          </w:rPr>
          <w:t>3.1</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Primitives</w:t>
        </w:r>
        <w:r w:rsidR="00EC66C7">
          <w:rPr>
            <w:noProof/>
            <w:webHidden/>
          </w:rPr>
          <w:tab/>
        </w:r>
        <w:r>
          <w:rPr>
            <w:noProof/>
            <w:webHidden/>
          </w:rPr>
          <w:fldChar w:fldCharType="begin"/>
        </w:r>
        <w:r w:rsidR="00EC66C7">
          <w:rPr>
            <w:noProof/>
            <w:webHidden/>
          </w:rPr>
          <w:instrText xml:space="preserve"> PAGEREF _Toc212135457 \h </w:instrText>
        </w:r>
        <w:r>
          <w:rPr>
            <w:noProof/>
            <w:webHidden/>
          </w:rPr>
        </w:r>
        <w:r>
          <w:rPr>
            <w:noProof/>
            <w:webHidden/>
          </w:rPr>
          <w:fldChar w:fldCharType="separate"/>
        </w:r>
        <w:r w:rsidR="00EC66C7">
          <w:rPr>
            <w:noProof/>
            <w:webHidden/>
          </w:rPr>
          <w:t>8</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58" w:history="1">
        <w:r w:rsidR="00EC66C7" w:rsidRPr="003873F9">
          <w:rPr>
            <w:rStyle w:val="Hyperlink"/>
            <w:noProof/>
          </w:rPr>
          <w:t>3.1.1</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ARC3D</w:t>
        </w:r>
        <w:r w:rsidR="00EC66C7">
          <w:rPr>
            <w:noProof/>
            <w:webHidden/>
          </w:rPr>
          <w:tab/>
        </w:r>
        <w:r>
          <w:rPr>
            <w:noProof/>
            <w:webHidden/>
          </w:rPr>
          <w:fldChar w:fldCharType="begin"/>
        </w:r>
        <w:r w:rsidR="00EC66C7">
          <w:rPr>
            <w:noProof/>
            <w:webHidden/>
          </w:rPr>
          <w:instrText xml:space="preserve"> PAGEREF _Toc212135458 \h </w:instrText>
        </w:r>
        <w:r>
          <w:rPr>
            <w:noProof/>
            <w:webHidden/>
          </w:rPr>
        </w:r>
        <w:r>
          <w:rPr>
            <w:noProof/>
            <w:webHidden/>
          </w:rPr>
          <w:fldChar w:fldCharType="separate"/>
        </w:r>
        <w:r w:rsidR="00EC66C7">
          <w:rPr>
            <w:noProof/>
            <w:webHidden/>
          </w:rPr>
          <w:t>10</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59" w:history="1">
        <w:r w:rsidR="00EC66C7" w:rsidRPr="003873F9">
          <w:rPr>
            <w:rStyle w:val="Hyperlink"/>
            <w:noProof/>
          </w:rPr>
          <w:t>3.1.2</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ARC3D2</w:t>
        </w:r>
        <w:r w:rsidR="00EC66C7">
          <w:rPr>
            <w:noProof/>
            <w:webHidden/>
          </w:rPr>
          <w:tab/>
        </w:r>
        <w:r>
          <w:rPr>
            <w:noProof/>
            <w:webHidden/>
          </w:rPr>
          <w:fldChar w:fldCharType="begin"/>
        </w:r>
        <w:r w:rsidR="00EC66C7">
          <w:rPr>
            <w:noProof/>
            <w:webHidden/>
          </w:rPr>
          <w:instrText xml:space="preserve"> PAGEREF _Toc212135459 \h </w:instrText>
        </w:r>
        <w:r>
          <w:rPr>
            <w:noProof/>
            <w:webHidden/>
          </w:rPr>
        </w:r>
        <w:r>
          <w:rPr>
            <w:noProof/>
            <w:webHidden/>
          </w:rPr>
          <w:fldChar w:fldCharType="separate"/>
        </w:r>
        <w:r w:rsidR="00EC66C7">
          <w:rPr>
            <w:noProof/>
            <w:webHidden/>
          </w:rPr>
          <w:t>11</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0" w:history="1">
        <w:r w:rsidR="00EC66C7" w:rsidRPr="003873F9">
          <w:rPr>
            <w:rStyle w:val="Hyperlink"/>
            <w:noProof/>
          </w:rPr>
          <w:t>3.1.3</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ARC3DS</w:t>
        </w:r>
        <w:r w:rsidR="00EC66C7">
          <w:rPr>
            <w:noProof/>
            <w:webHidden/>
          </w:rPr>
          <w:tab/>
        </w:r>
        <w:r>
          <w:rPr>
            <w:noProof/>
            <w:webHidden/>
          </w:rPr>
          <w:fldChar w:fldCharType="begin"/>
        </w:r>
        <w:r w:rsidR="00EC66C7">
          <w:rPr>
            <w:noProof/>
            <w:webHidden/>
          </w:rPr>
          <w:instrText xml:space="preserve"> PAGEREF _Toc212135460 \h </w:instrText>
        </w:r>
        <w:r>
          <w:rPr>
            <w:noProof/>
            <w:webHidden/>
          </w:rPr>
        </w:r>
        <w:r>
          <w:rPr>
            <w:noProof/>
            <w:webHidden/>
          </w:rPr>
          <w:fldChar w:fldCharType="separate"/>
        </w:r>
        <w:r w:rsidR="00EC66C7">
          <w:rPr>
            <w:noProof/>
            <w:webHidden/>
          </w:rPr>
          <w:t>12</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1" w:history="1">
        <w:r w:rsidR="00EC66C7" w:rsidRPr="003873F9">
          <w:rPr>
            <w:rStyle w:val="Hyperlink"/>
            <w:noProof/>
          </w:rPr>
          <w:t>3.1.4</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BOX</w:t>
        </w:r>
        <w:r w:rsidR="00EC66C7">
          <w:rPr>
            <w:noProof/>
            <w:webHidden/>
          </w:rPr>
          <w:tab/>
        </w:r>
        <w:r>
          <w:rPr>
            <w:noProof/>
            <w:webHidden/>
          </w:rPr>
          <w:fldChar w:fldCharType="begin"/>
        </w:r>
        <w:r w:rsidR="00EC66C7">
          <w:rPr>
            <w:noProof/>
            <w:webHidden/>
          </w:rPr>
          <w:instrText xml:space="preserve"> PAGEREF _Toc212135461 \h </w:instrText>
        </w:r>
        <w:r>
          <w:rPr>
            <w:noProof/>
            <w:webHidden/>
          </w:rPr>
        </w:r>
        <w:r>
          <w:rPr>
            <w:noProof/>
            <w:webHidden/>
          </w:rPr>
          <w:fldChar w:fldCharType="separate"/>
        </w:r>
        <w:r w:rsidR="00EC66C7">
          <w:rPr>
            <w:noProof/>
            <w:webHidden/>
          </w:rPr>
          <w:t>13</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2" w:history="1">
        <w:r w:rsidR="00EC66C7" w:rsidRPr="003873F9">
          <w:rPr>
            <w:rStyle w:val="Hyperlink"/>
            <w:noProof/>
          </w:rPr>
          <w:t>3.1.5</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CONE</w:t>
        </w:r>
        <w:r w:rsidR="00EC66C7">
          <w:rPr>
            <w:noProof/>
            <w:webHidden/>
          </w:rPr>
          <w:tab/>
        </w:r>
        <w:r>
          <w:rPr>
            <w:noProof/>
            <w:webHidden/>
          </w:rPr>
          <w:fldChar w:fldCharType="begin"/>
        </w:r>
        <w:r w:rsidR="00EC66C7">
          <w:rPr>
            <w:noProof/>
            <w:webHidden/>
          </w:rPr>
          <w:instrText xml:space="preserve"> PAGEREF _Toc212135462 \h </w:instrText>
        </w:r>
        <w:r>
          <w:rPr>
            <w:noProof/>
            <w:webHidden/>
          </w:rPr>
        </w:r>
        <w:r>
          <w:rPr>
            <w:noProof/>
            <w:webHidden/>
          </w:rPr>
          <w:fldChar w:fldCharType="separate"/>
        </w:r>
        <w:r w:rsidR="00EC66C7">
          <w:rPr>
            <w:noProof/>
            <w:webHidden/>
          </w:rPr>
          <w:t>14</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3" w:history="1">
        <w:r w:rsidR="00EC66C7" w:rsidRPr="003873F9">
          <w:rPr>
            <w:rStyle w:val="Hyperlink"/>
            <w:noProof/>
          </w:rPr>
          <w:t>3.1.6</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CYLINDER</w:t>
        </w:r>
        <w:r w:rsidR="00EC66C7">
          <w:rPr>
            <w:noProof/>
            <w:webHidden/>
          </w:rPr>
          <w:tab/>
        </w:r>
        <w:r>
          <w:rPr>
            <w:noProof/>
            <w:webHidden/>
          </w:rPr>
          <w:fldChar w:fldCharType="begin"/>
        </w:r>
        <w:r w:rsidR="00EC66C7">
          <w:rPr>
            <w:noProof/>
            <w:webHidden/>
          </w:rPr>
          <w:instrText xml:space="preserve"> PAGEREF _Toc212135463 \h </w:instrText>
        </w:r>
        <w:r>
          <w:rPr>
            <w:noProof/>
            <w:webHidden/>
          </w:rPr>
        </w:r>
        <w:r>
          <w:rPr>
            <w:noProof/>
            <w:webHidden/>
          </w:rPr>
          <w:fldChar w:fldCharType="separate"/>
        </w:r>
        <w:r w:rsidR="00EC66C7">
          <w:rPr>
            <w:noProof/>
            <w:webHidden/>
          </w:rPr>
          <w:t>15</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4" w:history="1">
        <w:r w:rsidR="00EC66C7" w:rsidRPr="003873F9">
          <w:rPr>
            <w:rStyle w:val="Hyperlink"/>
            <w:noProof/>
          </w:rPr>
          <w:t>3.1.7</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ELLIPSOIDHEAD</w:t>
        </w:r>
        <w:r w:rsidR="00EC66C7">
          <w:rPr>
            <w:noProof/>
            <w:webHidden/>
          </w:rPr>
          <w:tab/>
        </w:r>
        <w:r>
          <w:rPr>
            <w:noProof/>
            <w:webHidden/>
          </w:rPr>
          <w:fldChar w:fldCharType="begin"/>
        </w:r>
        <w:r w:rsidR="00EC66C7">
          <w:rPr>
            <w:noProof/>
            <w:webHidden/>
          </w:rPr>
          <w:instrText xml:space="preserve"> PAGEREF _Toc212135464 \h </w:instrText>
        </w:r>
        <w:r>
          <w:rPr>
            <w:noProof/>
            <w:webHidden/>
          </w:rPr>
        </w:r>
        <w:r>
          <w:rPr>
            <w:noProof/>
            <w:webHidden/>
          </w:rPr>
          <w:fldChar w:fldCharType="separate"/>
        </w:r>
        <w:r w:rsidR="00EC66C7">
          <w:rPr>
            <w:noProof/>
            <w:webHidden/>
          </w:rPr>
          <w:t>16</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5" w:history="1">
        <w:r w:rsidR="00EC66C7" w:rsidRPr="003873F9">
          <w:rPr>
            <w:rStyle w:val="Hyperlink"/>
            <w:noProof/>
          </w:rPr>
          <w:t>3.1.8</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ELLIPSOIDHEAD2</w:t>
        </w:r>
        <w:r w:rsidR="00EC66C7">
          <w:rPr>
            <w:noProof/>
            <w:webHidden/>
          </w:rPr>
          <w:tab/>
        </w:r>
        <w:r>
          <w:rPr>
            <w:noProof/>
            <w:webHidden/>
          </w:rPr>
          <w:fldChar w:fldCharType="begin"/>
        </w:r>
        <w:r w:rsidR="00EC66C7">
          <w:rPr>
            <w:noProof/>
            <w:webHidden/>
          </w:rPr>
          <w:instrText xml:space="preserve"> PAGEREF _Toc212135465 \h </w:instrText>
        </w:r>
        <w:r>
          <w:rPr>
            <w:noProof/>
            <w:webHidden/>
          </w:rPr>
        </w:r>
        <w:r>
          <w:rPr>
            <w:noProof/>
            <w:webHidden/>
          </w:rPr>
          <w:fldChar w:fldCharType="separate"/>
        </w:r>
        <w:r w:rsidR="00EC66C7">
          <w:rPr>
            <w:noProof/>
            <w:webHidden/>
          </w:rPr>
          <w:t>17</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66" w:history="1">
        <w:r w:rsidR="00EC66C7" w:rsidRPr="003873F9">
          <w:rPr>
            <w:rStyle w:val="Hyperlink"/>
            <w:noProof/>
          </w:rPr>
          <w:t>3.1.9</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ELLIPSOIDSEGMENT</w:t>
        </w:r>
        <w:r w:rsidR="00EC66C7">
          <w:rPr>
            <w:noProof/>
            <w:webHidden/>
          </w:rPr>
          <w:tab/>
        </w:r>
        <w:r>
          <w:rPr>
            <w:noProof/>
            <w:webHidden/>
          </w:rPr>
          <w:fldChar w:fldCharType="begin"/>
        </w:r>
        <w:r w:rsidR="00EC66C7">
          <w:rPr>
            <w:noProof/>
            <w:webHidden/>
          </w:rPr>
          <w:instrText xml:space="preserve"> PAGEREF _Toc212135466 \h </w:instrText>
        </w:r>
        <w:r>
          <w:rPr>
            <w:noProof/>
            <w:webHidden/>
          </w:rPr>
        </w:r>
        <w:r>
          <w:rPr>
            <w:noProof/>
            <w:webHidden/>
          </w:rPr>
          <w:fldChar w:fldCharType="separate"/>
        </w:r>
        <w:r w:rsidR="00EC66C7">
          <w:rPr>
            <w:noProof/>
            <w:webHidden/>
          </w:rPr>
          <w:t>18</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67" w:history="1">
        <w:r w:rsidR="00EC66C7" w:rsidRPr="003873F9">
          <w:rPr>
            <w:rStyle w:val="Hyperlink"/>
            <w:noProof/>
          </w:rPr>
          <w:t>3.1.10</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HALFSPHERE</w:t>
        </w:r>
        <w:r w:rsidR="00EC66C7">
          <w:rPr>
            <w:noProof/>
            <w:webHidden/>
          </w:rPr>
          <w:tab/>
        </w:r>
        <w:r>
          <w:rPr>
            <w:noProof/>
            <w:webHidden/>
          </w:rPr>
          <w:fldChar w:fldCharType="begin"/>
        </w:r>
        <w:r w:rsidR="00EC66C7">
          <w:rPr>
            <w:noProof/>
            <w:webHidden/>
          </w:rPr>
          <w:instrText xml:space="preserve"> PAGEREF _Toc212135467 \h </w:instrText>
        </w:r>
        <w:r>
          <w:rPr>
            <w:noProof/>
            <w:webHidden/>
          </w:rPr>
        </w:r>
        <w:r>
          <w:rPr>
            <w:noProof/>
            <w:webHidden/>
          </w:rPr>
          <w:fldChar w:fldCharType="separate"/>
        </w:r>
        <w:r w:rsidR="00EC66C7">
          <w:rPr>
            <w:noProof/>
            <w:webHidden/>
          </w:rPr>
          <w:t>19</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68" w:history="1">
        <w:r w:rsidR="00EC66C7" w:rsidRPr="003873F9">
          <w:rPr>
            <w:rStyle w:val="Hyperlink"/>
            <w:noProof/>
          </w:rPr>
          <w:t>3.1.11</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PYRAMID</w:t>
        </w:r>
        <w:r w:rsidR="00EC66C7">
          <w:rPr>
            <w:noProof/>
            <w:webHidden/>
          </w:rPr>
          <w:tab/>
        </w:r>
        <w:r>
          <w:rPr>
            <w:noProof/>
            <w:webHidden/>
          </w:rPr>
          <w:fldChar w:fldCharType="begin"/>
        </w:r>
        <w:r w:rsidR="00EC66C7">
          <w:rPr>
            <w:noProof/>
            <w:webHidden/>
          </w:rPr>
          <w:instrText xml:space="preserve"> PAGEREF _Toc212135468 \h </w:instrText>
        </w:r>
        <w:r>
          <w:rPr>
            <w:noProof/>
            <w:webHidden/>
          </w:rPr>
        </w:r>
        <w:r>
          <w:rPr>
            <w:noProof/>
            <w:webHidden/>
          </w:rPr>
          <w:fldChar w:fldCharType="separate"/>
        </w:r>
        <w:r w:rsidR="00EC66C7">
          <w:rPr>
            <w:noProof/>
            <w:webHidden/>
          </w:rPr>
          <w:t>20</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69" w:history="1">
        <w:r w:rsidR="00EC66C7" w:rsidRPr="003873F9">
          <w:rPr>
            <w:rStyle w:val="Hyperlink"/>
            <w:noProof/>
          </w:rPr>
          <w:t>3.1.12</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ROUNDRECT</w:t>
        </w:r>
        <w:r w:rsidR="00EC66C7">
          <w:rPr>
            <w:noProof/>
            <w:webHidden/>
          </w:rPr>
          <w:tab/>
        </w:r>
        <w:r>
          <w:rPr>
            <w:noProof/>
            <w:webHidden/>
          </w:rPr>
          <w:fldChar w:fldCharType="begin"/>
        </w:r>
        <w:r w:rsidR="00EC66C7">
          <w:rPr>
            <w:noProof/>
            <w:webHidden/>
          </w:rPr>
          <w:instrText xml:space="preserve"> PAGEREF _Toc212135469 \h </w:instrText>
        </w:r>
        <w:r>
          <w:rPr>
            <w:noProof/>
            <w:webHidden/>
          </w:rPr>
        </w:r>
        <w:r>
          <w:rPr>
            <w:noProof/>
            <w:webHidden/>
          </w:rPr>
          <w:fldChar w:fldCharType="separate"/>
        </w:r>
        <w:r w:rsidR="00EC66C7">
          <w:rPr>
            <w:noProof/>
            <w:webHidden/>
          </w:rPr>
          <w:t>21</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70" w:history="1">
        <w:r w:rsidR="00EC66C7" w:rsidRPr="003873F9">
          <w:rPr>
            <w:rStyle w:val="Hyperlink"/>
            <w:noProof/>
          </w:rPr>
          <w:t>3.1.13</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SPHERESEGMENT</w:t>
        </w:r>
        <w:r w:rsidR="00EC66C7">
          <w:rPr>
            <w:noProof/>
            <w:webHidden/>
          </w:rPr>
          <w:tab/>
        </w:r>
        <w:r>
          <w:rPr>
            <w:noProof/>
            <w:webHidden/>
          </w:rPr>
          <w:fldChar w:fldCharType="begin"/>
        </w:r>
        <w:r w:rsidR="00EC66C7">
          <w:rPr>
            <w:noProof/>
            <w:webHidden/>
          </w:rPr>
          <w:instrText xml:space="preserve"> PAGEREF _Toc212135470 \h </w:instrText>
        </w:r>
        <w:r>
          <w:rPr>
            <w:noProof/>
            <w:webHidden/>
          </w:rPr>
        </w:r>
        <w:r>
          <w:rPr>
            <w:noProof/>
            <w:webHidden/>
          </w:rPr>
          <w:fldChar w:fldCharType="separate"/>
        </w:r>
        <w:r w:rsidR="00EC66C7">
          <w:rPr>
            <w:noProof/>
            <w:webHidden/>
          </w:rPr>
          <w:t>22</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71" w:history="1">
        <w:r w:rsidR="00EC66C7" w:rsidRPr="003873F9">
          <w:rPr>
            <w:rStyle w:val="Hyperlink"/>
            <w:noProof/>
          </w:rPr>
          <w:t>3.1.14</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TORISPHERICHEAD</w:t>
        </w:r>
        <w:r w:rsidR="00EC66C7">
          <w:rPr>
            <w:noProof/>
            <w:webHidden/>
          </w:rPr>
          <w:tab/>
        </w:r>
        <w:r>
          <w:rPr>
            <w:noProof/>
            <w:webHidden/>
          </w:rPr>
          <w:fldChar w:fldCharType="begin"/>
        </w:r>
        <w:r w:rsidR="00EC66C7">
          <w:rPr>
            <w:noProof/>
            <w:webHidden/>
          </w:rPr>
          <w:instrText xml:space="preserve"> PAGEREF _Toc212135471 \h </w:instrText>
        </w:r>
        <w:r>
          <w:rPr>
            <w:noProof/>
            <w:webHidden/>
          </w:rPr>
        </w:r>
        <w:r>
          <w:rPr>
            <w:noProof/>
            <w:webHidden/>
          </w:rPr>
          <w:fldChar w:fldCharType="separate"/>
        </w:r>
        <w:r w:rsidR="00EC66C7">
          <w:rPr>
            <w:noProof/>
            <w:webHidden/>
          </w:rPr>
          <w:t>23</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72" w:history="1">
        <w:r w:rsidR="00EC66C7" w:rsidRPr="003873F9">
          <w:rPr>
            <w:rStyle w:val="Hyperlink"/>
            <w:noProof/>
          </w:rPr>
          <w:t>3.1.15</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TORISPHERICHEAD2</w:t>
        </w:r>
        <w:r w:rsidR="00EC66C7">
          <w:rPr>
            <w:noProof/>
            <w:webHidden/>
          </w:rPr>
          <w:tab/>
        </w:r>
        <w:r>
          <w:rPr>
            <w:noProof/>
            <w:webHidden/>
          </w:rPr>
          <w:fldChar w:fldCharType="begin"/>
        </w:r>
        <w:r w:rsidR="00EC66C7">
          <w:rPr>
            <w:noProof/>
            <w:webHidden/>
          </w:rPr>
          <w:instrText xml:space="preserve"> PAGEREF _Toc212135472 \h </w:instrText>
        </w:r>
        <w:r>
          <w:rPr>
            <w:noProof/>
            <w:webHidden/>
          </w:rPr>
        </w:r>
        <w:r>
          <w:rPr>
            <w:noProof/>
            <w:webHidden/>
          </w:rPr>
          <w:fldChar w:fldCharType="separate"/>
        </w:r>
        <w:r w:rsidR="00EC66C7">
          <w:rPr>
            <w:noProof/>
            <w:webHidden/>
          </w:rPr>
          <w:t>24</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73" w:history="1">
        <w:r w:rsidR="00EC66C7" w:rsidRPr="003873F9">
          <w:rPr>
            <w:rStyle w:val="Hyperlink"/>
            <w:noProof/>
          </w:rPr>
          <w:t>3.1.16</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TORISPHERICHEADH</w:t>
        </w:r>
        <w:r w:rsidR="00EC66C7">
          <w:rPr>
            <w:noProof/>
            <w:webHidden/>
          </w:rPr>
          <w:tab/>
        </w:r>
        <w:r>
          <w:rPr>
            <w:noProof/>
            <w:webHidden/>
          </w:rPr>
          <w:fldChar w:fldCharType="begin"/>
        </w:r>
        <w:r w:rsidR="00EC66C7">
          <w:rPr>
            <w:noProof/>
            <w:webHidden/>
          </w:rPr>
          <w:instrText xml:space="preserve"> PAGEREF _Toc212135473 \h </w:instrText>
        </w:r>
        <w:r>
          <w:rPr>
            <w:noProof/>
            <w:webHidden/>
          </w:rPr>
        </w:r>
        <w:r>
          <w:rPr>
            <w:noProof/>
            <w:webHidden/>
          </w:rPr>
          <w:fldChar w:fldCharType="separate"/>
        </w:r>
        <w:r w:rsidR="00EC66C7">
          <w:rPr>
            <w:noProof/>
            <w:webHidden/>
          </w:rPr>
          <w:t>25</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74" w:history="1">
        <w:r w:rsidR="00EC66C7" w:rsidRPr="003873F9">
          <w:rPr>
            <w:rStyle w:val="Hyperlink"/>
            <w:noProof/>
          </w:rPr>
          <w:t>3.1.17</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TORUS</w:t>
        </w:r>
        <w:r w:rsidR="00EC66C7">
          <w:rPr>
            <w:noProof/>
            <w:webHidden/>
          </w:rPr>
          <w:tab/>
        </w:r>
        <w:r>
          <w:rPr>
            <w:noProof/>
            <w:webHidden/>
          </w:rPr>
          <w:fldChar w:fldCharType="begin"/>
        </w:r>
        <w:r w:rsidR="00EC66C7">
          <w:rPr>
            <w:noProof/>
            <w:webHidden/>
          </w:rPr>
          <w:instrText xml:space="preserve"> PAGEREF _Toc212135474 \h </w:instrText>
        </w:r>
        <w:r>
          <w:rPr>
            <w:noProof/>
            <w:webHidden/>
          </w:rPr>
        </w:r>
        <w:r>
          <w:rPr>
            <w:noProof/>
            <w:webHidden/>
          </w:rPr>
          <w:fldChar w:fldCharType="separate"/>
        </w:r>
        <w:r w:rsidR="00EC66C7">
          <w:rPr>
            <w:noProof/>
            <w:webHidden/>
          </w:rPr>
          <w:t>26</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75" w:history="1">
        <w:r w:rsidR="00EC66C7" w:rsidRPr="003873F9">
          <w:rPr>
            <w:rStyle w:val="Hyperlink"/>
            <w:noProof/>
          </w:rPr>
          <w:t>3.2</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Member Functions</w:t>
        </w:r>
        <w:r w:rsidR="00EC66C7">
          <w:rPr>
            <w:noProof/>
            <w:webHidden/>
          </w:rPr>
          <w:tab/>
        </w:r>
        <w:r>
          <w:rPr>
            <w:noProof/>
            <w:webHidden/>
          </w:rPr>
          <w:fldChar w:fldCharType="begin"/>
        </w:r>
        <w:r w:rsidR="00EC66C7">
          <w:rPr>
            <w:noProof/>
            <w:webHidden/>
          </w:rPr>
          <w:instrText xml:space="preserve"> PAGEREF _Toc212135475 \h </w:instrText>
        </w:r>
        <w:r>
          <w:rPr>
            <w:noProof/>
            <w:webHidden/>
          </w:rPr>
        </w:r>
        <w:r>
          <w:rPr>
            <w:noProof/>
            <w:webHidden/>
          </w:rPr>
          <w:fldChar w:fldCharType="separate"/>
        </w:r>
        <w:r w:rsidR="00EC66C7">
          <w:rPr>
            <w:noProof/>
            <w:webHidden/>
          </w:rPr>
          <w:t>27</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76" w:history="1">
        <w:r w:rsidR="00EC66C7" w:rsidRPr="003873F9">
          <w:rPr>
            <w:rStyle w:val="Hyperlink"/>
            <w:noProof/>
          </w:rPr>
          <w:t>3.2.1</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.uniteWith</w:t>
        </w:r>
        <w:r w:rsidR="00EC66C7">
          <w:rPr>
            <w:noProof/>
            <w:webHidden/>
          </w:rPr>
          <w:tab/>
        </w:r>
        <w:r>
          <w:rPr>
            <w:noProof/>
            <w:webHidden/>
          </w:rPr>
          <w:fldChar w:fldCharType="begin"/>
        </w:r>
        <w:r w:rsidR="00EC66C7">
          <w:rPr>
            <w:noProof/>
            <w:webHidden/>
          </w:rPr>
          <w:instrText xml:space="preserve"> PAGEREF _Toc212135476 \h </w:instrText>
        </w:r>
        <w:r>
          <w:rPr>
            <w:noProof/>
            <w:webHidden/>
          </w:rPr>
        </w:r>
        <w:r>
          <w:rPr>
            <w:noProof/>
            <w:webHidden/>
          </w:rPr>
          <w:fldChar w:fldCharType="separate"/>
        </w:r>
        <w:r w:rsidR="00EC66C7">
          <w:rPr>
            <w:noProof/>
            <w:webHidden/>
          </w:rPr>
          <w:t>29</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77" w:history="1">
        <w:r w:rsidR="00EC66C7" w:rsidRPr="003873F9">
          <w:rPr>
            <w:rStyle w:val="Hyperlink"/>
            <w:noProof/>
          </w:rPr>
          <w:t>3.2.2</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.subtractFrom</w:t>
        </w:r>
        <w:r w:rsidR="00EC66C7">
          <w:rPr>
            <w:noProof/>
            <w:webHidden/>
          </w:rPr>
          <w:tab/>
        </w:r>
        <w:r>
          <w:rPr>
            <w:noProof/>
            <w:webHidden/>
          </w:rPr>
          <w:fldChar w:fldCharType="begin"/>
        </w:r>
        <w:r w:rsidR="00EC66C7">
          <w:rPr>
            <w:noProof/>
            <w:webHidden/>
          </w:rPr>
          <w:instrText xml:space="preserve"> PAGEREF _Toc212135477 \h </w:instrText>
        </w:r>
        <w:r>
          <w:rPr>
            <w:noProof/>
            <w:webHidden/>
          </w:rPr>
        </w:r>
        <w:r>
          <w:rPr>
            <w:noProof/>
            <w:webHidden/>
          </w:rPr>
          <w:fldChar w:fldCharType="separate"/>
        </w:r>
        <w:r w:rsidR="00EC66C7">
          <w:rPr>
            <w:noProof/>
            <w:webHidden/>
          </w:rPr>
          <w:t>30</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78" w:history="1">
        <w:r w:rsidR="00EC66C7" w:rsidRPr="003873F9">
          <w:rPr>
            <w:rStyle w:val="Hyperlink"/>
            <w:noProof/>
          </w:rPr>
          <w:t>3.2.3</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.intersectWith</w:t>
        </w:r>
        <w:r w:rsidR="00EC66C7">
          <w:rPr>
            <w:noProof/>
            <w:webHidden/>
          </w:rPr>
          <w:tab/>
        </w:r>
        <w:r>
          <w:rPr>
            <w:noProof/>
            <w:webHidden/>
          </w:rPr>
          <w:fldChar w:fldCharType="begin"/>
        </w:r>
        <w:r w:rsidR="00EC66C7">
          <w:rPr>
            <w:noProof/>
            <w:webHidden/>
          </w:rPr>
          <w:instrText xml:space="preserve"> PAGEREF _Toc212135478 \h </w:instrText>
        </w:r>
        <w:r>
          <w:rPr>
            <w:noProof/>
            <w:webHidden/>
          </w:rPr>
        </w:r>
        <w:r>
          <w:rPr>
            <w:noProof/>
            <w:webHidden/>
          </w:rPr>
          <w:fldChar w:fldCharType="separate"/>
        </w:r>
        <w:r w:rsidR="00EC66C7">
          <w:rPr>
            <w:noProof/>
            <w:webHidden/>
          </w:rPr>
          <w:t>31</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79" w:history="1">
        <w:r w:rsidR="00EC66C7" w:rsidRPr="003873F9">
          <w:rPr>
            <w:rStyle w:val="Hyperlink"/>
            <w:noProof/>
          </w:rPr>
          <w:t>3.2.4</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.erase</w:t>
        </w:r>
        <w:r w:rsidR="00EC66C7">
          <w:rPr>
            <w:noProof/>
            <w:webHidden/>
          </w:rPr>
          <w:tab/>
        </w:r>
        <w:r>
          <w:rPr>
            <w:noProof/>
            <w:webHidden/>
          </w:rPr>
          <w:fldChar w:fldCharType="begin"/>
        </w:r>
        <w:r w:rsidR="00EC66C7">
          <w:rPr>
            <w:noProof/>
            <w:webHidden/>
          </w:rPr>
          <w:instrText xml:space="preserve"> PAGEREF _Toc212135479 \h </w:instrText>
        </w:r>
        <w:r>
          <w:rPr>
            <w:noProof/>
            <w:webHidden/>
          </w:rPr>
        </w:r>
        <w:r>
          <w:rPr>
            <w:noProof/>
            <w:webHidden/>
          </w:rPr>
          <w:fldChar w:fldCharType="separate"/>
        </w:r>
        <w:r w:rsidR="00EC66C7">
          <w:rPr>
            <w:noProof/>
            <w:webHidden/>
          </w:rPr>
          <w:t>32</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80" w:history="1">
        <w:r w:rsidR="00EC66C7" w:rsidRPr="003873F9">
          <w:rPr>
            <w:rStyle w:val="Hyperlink"/>
            <w:noProof/>
          </w:rPr>
          <w:t>3.2.5</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.rotateX</w:t>
        </w:r>
        <w:r w:rsidR="00EC66C7">
          <w:rPr>
            <w:noProof/>
            <w:webHidden/>
          </w:rPr>
          <w:tab/>
        </w:r>
        <w:r>
          <w:rPr>
            <w:noProof/>
            <w:webHidden/>
          </w:rPr>
          <w:fldChar w:fldCharType="begin"/>
        </w:r>
        <w:r w:rsidR="00EC66C7">
          <w:rPr>
            <w:noProof/>
            <w:webHidden/>
          </w:rPr>
          <w:instrText xml:space="preserve"> PAGEREF _Toc212135480 \h </w:instrText>
        </w:r>
        <w:r>
          <w:rPr>
            <w:noProof/>
            <w:webHidden/>
          </w:rPr>
        </w:r>
        <w:r>
          <w:rPr>
            <w:noProof/>
            <w:webHidden/>
          </w:rPr>
          <w:fldChar w:fldCharType="separate"/>
        </w:r>
        <w:r w:rsidR="00EC66C7">
          <w:rPr>
            <w:noProof/>
            <w:webHidden/>
          </w:rPr>
          <w:t>33</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81" w:history="1">
        <w:r w:rsidR="00EC66C7" w:rsidRPr="003873F9">
          <w:rPr>
            <w:rStyle w:val="Hyperlink"/>
            <w:noProof/>
          </w:rPr>
          <w:t>3.2.6</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.rotateY</w:t>
        </w:r>
        <w:r w:rsidR="00EC66C7">
          <w:rPr>
            <w:noProof/>
            <w:webHidden/>
          </w:rPr>
          <w:tab/>
        </w:r>
        <w:r>
          <w:rPr>
            <w:noProof/>
            <w:webHidden/>
          </w:rPr>
          <w:fldChar w:fldCharType="begin"/>
        </w:r>
        <w:r w:rsidR="00EC66C7">
          <w:rPr>
            <w:noProof/>
            <w:webHidden/>
          </w:rPr>
          <w:instrText xml:space="preserve"> PAGEREF _Toc212135481 \h </w:instrText>
        </w:r>
        <w:r>
          <w:rPr>
            <w:noProof/>
            <w:webHidden/>
          </w:rPr>
        </w:r>
        <w:r>
          <w:rPr>
            <w:noProof/>
            <w:webHidden/>
          </w:rPr>
          <w:fldChar w:fldCharType="separate"/>
        </w:r>
        <w:r w:rsidR="00EC66C7">
          <w:rPr>
            <w:noProof/>
            <w:webHidden/>
          </w:rPr>
          <w:t>34</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82" w:history="1">
        <w:r w:rsidR="00EC66C7" w:rsidRPr="003873F9">
          <w:rPr>
            <w:rStyle w:val="Hyperlink"/>
            <w:noProof/>
          </w:rPr>
          <w:t>3.2.7</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.rotateZ</w:t>
        </w:r>
        <w:r w:rsidR="00EC66C7">
          <w:rPr>
            <w:noProof/>
            <w:webHidden/>
          </w:rPr>
          <w:tab/>
        </w:r>
        <w:r>
          <w:rPr>
            <w:noProof/>
            <w:webHidden/>
          </w:rPr>
          <w:fldChar w:fldCharType="begin"/>
        </w:r>
        <w:r w:rsidR="00EC66C7">
          <w:rPr>
            <w:noProof/>
            <w:webHidden/>
          </w:rPr>
          <w:instrText xml:space="preserve"> PAGEREF _Toc212135482 \h </w:instrText>
        </w:r>
        <w:r>
          <w:rPr>
            <w:noProof/>
            <w:webHidden/>
          </w:rPr>
        </w:r>
        <w:r>
          <w:rPr>
            <w:noProof/>
            <w:webHidden/>
          </w:rPr>
          <w:fldChar w:fldCharType="separate"/>
        </w:r>
        <w:r w:rsidR="00EC66C7">
          <w:rPr>
            <w:noProof/>
            <w:webHidden/>
          </w:rPr>
          <w:t>35</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83" w:history="1">
        <w:r w:rsidR="00EC66C7" w:rsidRPr="003873F9">
          <w:rPr>
            <w:rStyle w:val="Hyperlink"/>
            <w:noProof/>
          </w:rPr>
          <w:t>3.2.8</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.translate</w:t>
        </w:r>
        <w:r w:rsidR="00EC66C7">
          <w:rPr>
            <w:noProof/>
            <w:webHidden/>
          </w:rPr>
          <w:tab/>
        </w:r>
        <w:r>
          <w:rPr>
            <w:noProof/>
            <w:webHidden/>
          </w:rPr>
          <w:fldChar w:fldCharType="begin"/>
        </w:r>
        <w:r w:rsidR="00EC66C7">
          <w:rPr>
            <w:noProof/>
            <w:webHidden/>
          </w:rPr>
          <w:instrText xml:space="preserve"> PAGEREF _Toc212135483 \h </w:instrText>
        </w:r>
        <w:r>
          <w:rPr>
            <w:noProof/>
            <w:webHidden/>
          </w:rPr>
        </w:r>
        <w:r>
          <w:rPr>
            <w:noProof/>
            <w:webHidden/>
          </w:rPr>
          <w:fldChar w:fldCharType="separate"/>
        </w:r>
        <w:r w:rsidR="00EC66C7">
          <w:rPr>
            <w:noProof/>
            <w:webHidden/>
          </w:rPr>
          <w:t>36</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84" w:history="1">
        <w:r w:rsidR="00EC66C7" w:rsidRPr="003873F9">
          <w:rPr>
            <w:rStyle w:val="Hyperlink"/>
            <w:noProof/>
          </w:rPr>
          <w:t>3.2.9</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.setTransformationMatrix</w:t>
        </w:r>
        <w:r w:rsidR="00EC66C7">
          <w:rPr>
            <w:noProof/>
            <w:webHidden/>
          </w:rPr>
          <w:tab/>
        </w:r>
        <w:r>
          <w:rPr>
            <w:noProof/>
            <w:webHidden/>
          </w:rPr>
          <w:fldChar w:fldCharType="begin"/>
        </w:r>
        <w:r w:rsidR="00EC66C7">
          <w:rPr>
            <w:noProof/>
            <w:webHidden/>
          </w:rPr>
          <w:instrText xml:space="preserve"> PAGEREF _Toc212135484 \h </w:instrText>
        </w:r>
        <w:r>
          <w:rPr>
            <w:noProof/>
            <w:webHidden/>
          </w:rPr>
        </w:r>
        <w:r>
          <w:rPr>
            <w:noProof/>
            <w:webHidden/>
          </w:rPr>
          <w:fldChar w:fldCharType="separate"/>
        </w:r>
        <w:r w:rsidR="00EC66C7">
          <w:rPr>
            <w:noProof/>
            <w:webHidden/>
          </w:rPr>
          <w:t>37</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85" w:history="1">
        <w:r w:rsidR="00EC66C7" w:rsidRPr="003873F9">
          <w:rPr>
            <w:rStyle w:val="Hyperlink"/>
            <w:noProof/>
          </w:rPr>
          <w:t>3.2.10</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.setPoint</w:t>
        </w:r>
        <w:r w:rsidR="00EC66C7">
          <w:rPr>
            <w:noProof/>
            <w:webHidden/>
          </w:rPr>
          <w:tab/>
        </w:r>
        <w:r>
          <w:rPr>
            <w:noProof/>
            <w:webHidden/>
          </w:rPr>
          <w:fldChar w:fldCharType="begin"/>
        </w:r>
        <w:r w:rsidR="00EC66C7">
          <w:rPr>
            <w:noProof/>
            <w:webHidden/>
          </w:rPr>
          <w:instrText xml:space="preserve"> PAGEREF _Toc212135485 \h </w:instrText>
        </w:r>
        <w:r>
          <w:rPr>
            <w:noProof/>
            <w:webHidden/>
          </w:rPr>
        </w:r>
        <w:r>
          <w:rPr>
            <w:noProof/>
            <w:webHidden/>
          </w:rPr>
          <w:fldChar w:fldCharType="separate"/>
        </w:r>
        <w:r w:rsidR="00EC66C7">
          <w:rPr>
            <w:noProof/>
            <w:webHidden/>
          </w:rPr>
          <w:t>38</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86" w:history="1">
        <w:r w:rsidR="00EC66C7" w:rsidRPr="003873F9">
          <w:rPr>
            <w:rStyle w:val="Hyperlink"/>
            <w:noProof/>
          </w:rPr>
          <w:t>3.2.11</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.parameters</w:t>
        </w:r>
        <w:r w:rsidR="00EC66C7">
          <w:rPr>
            <w:noProof/>
            <w:webHidden/>
          </w:rPr>
          <w:tab/>
        </w:r>
        <w:r>
          <w:rPr>
            <w:noProof/>
            <w:webHidden/>
          </w:rPr>
          <w:fldChar w:fldCharType="begin"/>
        </w:r>
        <w:r w:rsidR="00EC66C7">
          <w:rPr>
            <w:noProof/>
            <w:webHidden/>
          </w:rPr>
          <w:instrText xml:space="preserve"> PAGEREF _Toc212135486 \h </w:instrText>
        </w:r>
        <w:r>
          <w:rPr>
            <w:noProof/>
            <w:webHidden/>
          </w:rPr>
        </w:r>
        <w:r>
          <w:rPr>
            <w:noProof/>
            <w:webHidden/>
          </w:rPr>
          <w:fldChar w:fldCharType="separate"/>
        </w:r>
        <w:r w:rsidR="00EC66C7">
          <w:rPr>
            <w:noProof/>
            <w:webHidden/>
          </w:rPr>
          <w:t>39</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87" w:history="1">
        <w:r w:rsidR="00EC66C7" w:rsidRPr="003873F9">
          <w:rPr>
            <w:rStyle w:val="Hyperlink"/>
            <w:noProof/>
          </w:rPr>
          <w:t>3.2.12</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.transformationMatrix</w:t>
        </w:r>
        <w:r w:rsidR="00EC66C7">
          <w:rPr>
            <w:noProof/>
            <w:webHidden/>
          </w:rPr>
          <w:tab/>
        </w:r>
        <w:r>
          <w:rPr>
            <w:noProof/>
            <w:webHidden/>
          </w:rPr>
          <w:fldChar w:fldCharType="begin"/>
        </w:r>
        <w:r w:rsidR="00EC66C7">
          <w:rPr>
            <w:noProof/>
            <w:webHidden/>
          </w:rPr>
          <w:instrText xml:space="preserve"> PAGEREF _Toc212135487 \h </w:instrText>
        </w:r>
        <w:r>
          <w:rPr>
            <w:noProof/>
            <w:webHidden/>
          </w:rPr>
        </w:r>
        <w:r>
          <w:rPr>
            <w:noProof/>
            <w:webHidden/>
          </w:rPr>
          <w:fldChar w:fldCharType="separate"/>
        </w:r>
        <w:r w:rsidR="00EC66C7">
          <w:rPr>
            <w:noProof/>
            <w:webHidden/>
          </w:rPr>
          <w:t>40</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88" w:history="1">
        <w:r w:rsidR="00EC66C7" w:rsidRPr="003873F9">
          <w:rPr>
            <w:rStyle w:val="Hyperlink"/>
            <w:noProof/>
          </w:rPr>
          <w:t>3.2.13</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.numberOfPoints</w:t>
        </w:r>
        <w:r w:rsidR="00EC66C7">
          <w:rPr>
            <w:noProof/>
            <w:webHidden/>
          </w:rPr>
          <w:tab/>
        </w:r>
        <w:r>
          <w:rPr>
            <w:noProof/>
            <w:webHidden/>
          </w:rPr>
          <w:fldChar w:fldCharType="begin"/>
        </w:r>
        <w:r w:rsidR="00EC66C7">
          <w:rPr>
            <w:noProof/>
            <w:webHidden/>
          </w:rPr>
          <w:instrText xml:space="preserve"> PAGEREF _Toc212135488 \h </w:instrText>
        </w:r>
        <w:r>
          <w:rPr>
            <w:noProof/>
            <w:webHidden/>
          </w:rPr>
        </w:r>
        <w:r>
          <w:rPr>
            <w:noProof/>
            <w:webHidden/>
          </w:rPr>
          <w:fldChar w:fldCharType="separate"/>
        </w:r>
        <w:r w:rsidR="00EC66C7">
          <w:rPr>
            <w:noProof/>
            <w:webHidden/>
          </w:rPr>
          <w:t>41</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89" w:history="1">
        <w:r w:rsidR="00EC66C7" w:rsidRPr="003873F9">
          <w:rPr>
            <w:rStyle w:val="Hyperlink"/>
            <w:noProof/>
          </w:rPr>
          <w:t>3.2.14</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.pointAt</w:t>
        </w:r>
        <w:r w:rsidR="00EC66C7">
          <w:rPr>
            <w:noProof/>
            <w:webHidden/>
          </w:rPr>
          <w:tab/>
        </w:r>
        <w:r>
          <w:rPr>
            <w:noProof/>
            <w:webHidden/>
          </w:rPr>
          <w:fldChar w:fldCharType="begin"/>
        </w:r>
        <w:r w:rsidR="00EC66C7">
          <w:rPr>
            <w:noProof/>
            <w:webHidden/>
          </w:rPr>
          <w:instrText xml:space="preserve"> PAGEREF _Toc212135489 \h </w:instrText>
        </w:r>
        <w:r>
          <w:rPr>
            <w:noProof/>
            <w:webHidden/>
          </w:rPr>
        </w:r>
        <w:r>
          <w:rPr>
            <w:noProof/>
            <w:webHidden/>
          </w:rPr>
          <w:fldChar w:fldCharType="separate"/>
        </w:r>
        <w:r w:rsidR="00EC66C7">
          <w:rPr>
            <w:noProof/>
            <w:webHidden/>
          </w:rPr>
          <w:t>42</w:t>
        </w:r>
        <w:r>
          <w:rPr>
            <w:noProof/>
            <w:webHidden/>
          </w:rPr>
          <w:fldChar w:fldCharType="end"/>
        </w:r>
      </w:hyperlink>
    </w:p>
    <w:p w:rsidR="00EC66C7" w:rsidRDefault="00845029">
      <w:pPr>
        <w:pStyle w:val="TOC3"/>
        <w:tabs>
          <w:tab w:val="left" w:pos="1260"/>
          <w:tab w:val="right" w:leader="dot" w:pos="10070"/>
        </w:tabs>
        <w:rPr>
          <w:rFonts w:asciiTheme="minorHAnsi" w:eastAsiaTheme="minorEastAsia" w:hAnsiTheme="minorHAnsi" w:cstheme="minorBidi"/>
          <w:noProof/>
          <w:color w:val="auto"/>
          <w:sz w:val="22"/>
          <w:szCs w:val="22"/>
          <w:lang w:eastAsia="en-US"/>
        </w:rPr>
      </w:pPr>
      <w:hyperlink w:anchor="_Toc212135490" w:history="1">
        <w:r w:rsidR="00EC66C7" w:rsidRPr="003873F9">
          <w:rPr>
            <w:rStyle w:val="Hyperlink"/>
            <w:noProof/>
          </w:rPr>
          <w:t>3.2.15</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.directionAt</w:t>
        </w:r>
        <w:r w:rsidR="00EC66C7">
          <w:rPr>
            <w:noProof/>
            <w:webHidden/>
          </w:rPr>
          <w:tab/>
        </w:r>
        <w:r>
          <w:rPr>
            <w:noProof/>
            <w:webHidden/>
          </w:rPr>
          <w:fldChar w:fldCharType="begin"/>
        </w:r>
        <w:r w:rsidR="00EC66C7">
          <w:rPr>
            <w:noProof/>
            <w:webHidden/>
          </w:rPr>
          <w:instrText xml:space="preserve"> PAGEREF _Toc212135490 \h </w:instrText>
        </w:r>
        <w:r>
          <w:rPr>
            <w:noProof/>
            <w:webHidden/>
          </w:rPr>
        </w:r>
        <w:r>
          <w:rPr>
            <w:noProof/>
            <w:webHidden/>
          </w:rPr>
          <w:fldChar w:fldCharType="separate"/>
        </w:r>
        <w:r w:rsidR="00EC66C7">
          <w:rPr>
            <w:noProof/>
            <w:webHidden/>
          </w:rPr>
          <w:t>43</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91" w:history="1">
        <w:r w:rsidR="00EC66C7" w:rsidRPr="003873F9">
          <w:rPr>
            <w:rStyle w:val="Hyperlink"/>
            <w:noProof/>
          </w:rPr>
          <w:t>3.3</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Functions</w:t>
        </w:r>
        <w:r w:rsidR="00EC66C7">
          <w:rPr>
            <w:noProof/>
            <w:webHidden/>
          </w:rPr>
          <w:tab/>
        </w:r>
        <w:r>
          <w:rPr>
            <w:noProof/>
            <w:webHidden/>
          </w:rPr>
          <w:fldChar w:fldCharType="begin"/>
        </w:r>
        <w:r w:rsidR="00EC66C7">
          <w:rPr>
            <w:noProof/>
            <w:webHidden/>
          </w:rPr>
          <w:instrText xml:space="preserve"> PAGEREF _Toc212135491 \h </w:instrText>
        </w:r>
        <w:r>
          <w:rPr>
            <w:noProof/>
            <w:webHidden/>
          </w:rPr>
        </w:r>
        <w:r>
          <w:rPr>
            <w:noProof/>
            <w:webHidden/>
          </w:rPr>
          <w:fldChar w:fldCharType="separate"/>
        </w:r>
        <w:r w:rsidR="00EC66C7">
          <w:rPr>
            <w:noProof/>
            <w:webHidden/>
          </w:rPr>
          <w:t>44</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92" w:history="1">
        <w:r w:rsidR="00EC66C7" w:rsidRPr="003873F9">
          <w:rPr>
            <w:rStyle w:val="Hyperlink"/>
            <w:noProof/>
          </w:rPr>
          <w:t>3.3.1</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activate</w:t>
        </w:r>
        <w:r w:rsidR="00EC66C7">
          <w:rPr>
            <w:noProof/>
            <w:webHidden/>
          </w:rPr>
          <w:tab/>
        </w:r>
        <w:r>
          <w:rPr>
            <w:noProof/>
            <w:webHidden/>
          </w:rPr>
          <w:fldChar w:fldCharType="begin"/>
        </w:r>
        <w:r w:rsidR="00EC66C7">
          <w:rPr>
            <w:noProof/>
            <w:webHidden/>
          </w:rPr>
          <w:instrText xml:space="preserve"> PAGEREF _Toc212135492 \h </w:instrText>
        </w:r>
        <w:r>
          <w:rPr>
            <w:noProof/>
            <w:webHidden/>
          </w:rPr>
        </w:r>
        <w:r>
          <w:rPr>
            <w:noProof/>
            <w:webHidden/>
          </w:rPr>
          <w:fldChar w:fldCharType="separate"/>
        </w:r>
        <w:r w:rsidR="00EC66C7">
          <w:rPr>
            <w:noProof/>
            <w:webHidden/>
          </w:rPr>
          <w:t>45</w:t>
        </w:r>
        <w:r>
          <w:rPr>
            <w:noProof/>
            <w:webHidden/>
          </w:rPr>
          <w:fldChar w:fldCharType="end"/>
        </w:r>
      </w:hyperlink>
    </w:p>
    <w:p w:rsidR="00EC66C7" w:rsidRDefault="00845029">
      <w:pPr>
        <w:pStyle w:val="TOC4"/>
        <w:tabs>
          <w:tab w:val="left" w:pos="1470"/>
          <w:tab w:val="right" w:leader="dot" w:pos="10070"/>
        </w:tabs>
        <w:rPr>
          <w:rFonts w:asciiTheme="minorHAnsi" w:eastAsiaTheme="minorEastAsia" w:hAnsiTheme="minorHAnsi" w:cstheme="minorBidi"/>
          <w:noProof/>
          <w:color w:val="auto"/>
          <w:sz w:val="22"/>
          <w:szCs w:val="22"/>
          <w:lang w:eastAsia="en-US"/>
        </w:rPr>
      </w:pPr>
      <w:hyperlink w:anchor="_Toc212135493" w:history="1">
        <w:r w:rsidR="00EC66C7" w:rsidRPr="003873F9">
          <w:rPr>
            <w:rStyle w:val="Hyperlink"/>
            <w:noProof/>
          </w:rPr>
          <w:t>3.3.1.1</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dbtype</w:t>
        </w:r>
        <w:r w:rsidR="00EC66C7">
          <w:rPr>
            <w:noProof/>
            <w:webHidden/>
          </w:rPr>
          <w:tab/>
        </w:r>
        <w:r>
          <w:rPr>
            <w:noProof/>
            <w:webHidden/>
          </w:rPr>
          <w:fldChar w:fldCharType="begin"/>
        </w:r>
        <w:r w:rsidR="00EC66C7">
          <w:rPr>
            <w:noProof/>
            <w:webHidden/>
          </w:rPr>
          <w:instrText xml:space="preserve"> PAGEREF _Toc212135493 \h </w:instrText>
        </w:r>
        <w:r>
          <w:rPr>
            <w:noProof/>
            <w:webHidden/>
          </w:rPr>
        </w:r>
        <w:r>
          <w:rPr>
            <w:noProof/>
            <w:webHidden/>
          </w:rPr>
          <w:fldChar w:fldCharType="separate"/>
        </w:r>
        <w:r w:rsidR="00EC66C7">
          <w:rPr>
            <w:noProof/>
            <w:webHidden/>
          </w:rPr>
          <w:t>46</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94" w:history="1">
        <w:r w:rsidR="00EC66C7" w:rsidRPr="003873F9">
          <w:rPr>
            <w:rStyle w:val="Hyperlink"/>
            <w:noProof/>
          </w:rPr>
          <w:t>3.3.2</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TESTACPSCRIPT / TESTACPSCRIPT1</w:t>
        </w:r>
        <w:r w:rsidR="00EC66C7">
          <w:rPr>
            <w:noProof/>
            <w:webHidden/>
          </w:rPr>
          <w:tab/>
        </w:r>
        <w:r>
          <w:rPr>
            <w:noProof/>
            <w:webHidden/>
          </w:rPr>
          <w:fldChar w:fldCharType="begin"/>
        </w:r>
        <w:r w:rsidR="00EC66C7">
          <w:rPr>
            <w:noProof/>
            <w:webHidden/>
          </w:rPr>
          <w:instrText xml:space="preserve"> PAGEREF _Toc212135494 \h </w:instrText>
        </w:r>
        <w:r>
          <w:rPr>
            <w:noProof/>
            <w:webHidden/>
          </w:rPr>
        </w:r>
        <w:r>
          <w:rPr>
            <w:noProof/>
            <w:webHidden/>
          </w:rPr>
          <w:fldChar w:fldCharType="separate"/>
        </w:r>
        <w:r w:rsidR="00EC66C7">
          <w:rPr>
            <w:noProof/>
            <w:webHidden/>
          </w:rPr>
          <w:t>48</w:t>
        </w:r>
        <w:r>
          <w:rPr>
            <w:noProof/>
            <w:webHidden/>
          </w:rPr>
          <w:fldChar w:fldCharType="end"/>
        </w:r>
      </w:hyperlink>
    </w:p>
    <w:p w:rsidR="00EC66C7" w:rsidRDefault="00845029">
      <w:pPr>
        <w:pStyle w:val="TOC3"/>
        <w:tabs>
          <w:tab w:val="left" w:pos="1050"/>
          <w:tab w:val="right" w:leader="dot" w:pos="10070"/>
        </w:tabs>
        <w:rPr>
          <w:rFonts w:asciiTheme="minorHAnsi" w:eastAsiaTheme="minorEastAsia" w:hAnsiTheme="minorHAnsi" w:cstheme="minorBidi"/>
          <w:noProof/>
          <w:color w:val="auto"/>
          <w:sz w:val="22"/>
          <w:szCs w:val="22"/>
          <w:lang w:eastAsia="en-US"/>
        </w:rPr>
      </w:pPr>
      <w:hyperlink w:anchor="_Toc212135495" w:history="1">
        <w:r w:rsidR="00EC66C7" w:rsidRPr="003873F9">
          <w:rPr>
            <w:rStyle w:val="Hyperlink"/>
            <w:noProof/>
          </w:rPr>
          <w:t>3.3.3</w:t>
        </w:r>
        <w:r w:rsidR="00EC66C7">
          <w:rPr>
            <w:rFonts w:asciiTheme="minorHAnsi" w:eastAsiaTheme="minorEastAsia" w:hAnsiTheme="minorHAnsi" w:cstheme="minorBidi"/>
            <w:noProof/>
            <w:color w:val="auto"/>
            <w:sz w:val="22"/>
            <w:szCs w:val="22"/>
            <w:lang w:eastAsia="en-US"/>
          </w:rPr>
          <w:tab/>
        </w:r>
        <w:r w:rsidR="00EC66C7" w:rsidRPr="003873F9">
          <w:rPr>
            <w:rStyle w:val="Hyperlink"/>
            <w:noProof/>
          </w:rPr>
          <w:t>demand loader</w:t>
        </w:r>
        <w:r w:rsidR="00EC66C7">
          <w:rPr>
            <w:noProof/>
            <w:webHidden/>
          </w:rPr>
          <w:tab/>
        </w:r>
        <w:r>
          <w:rPr>
            <w:noProof/>
            <w:webHidden/>
          </w:rPr>
          <w:fldChar w:fldCharType="begin"/>
        </w:r>
        <w:r w:rsidR="00EC66C7">
          <w:rPr>
            <w:noProof/>
            <w:webHidden/>
          </w:rPr>
          <w:instrText xml:space="preserve"> PAGEREF _Toc212135495 \h </w:instrText>
        </w:r>
        <w:r>
          <w:rPr>
            <w:noProof/>
            <w:webHidden/>
          </w:rPr>
        </w:r>
        <w:r>
          <w:rPr>
            <w:noProof/>
            <w:webHidden/>
          </w:rPr>
          <w:fldChar w:fldCharType="separate"/>
        </w:r>
        <w:r w:rsidR="00EC66C7">
          <w:rPr>
            <w:noProof/>
            <w:webHidden/>
          </w:rPr>
          <w:t>49</w:t>
        </w:r>
        <w:r>
          <w:rPr>
            <w:noProof/>
            <w:webHidden/>
          </w:rPr>
          <w:fldChar w:fldCharType="end"/>
        </w:r>
      </w:hyperlink>
    </w:p>
    <w:p w:rsidR="00EC66C7" w:rsidRDefault="00845029">
      <w:pPr>
        <w:pStyle w:val="TOC1"/>
        <w:tabs>
          <w:tab w:val="left" w:pos="418"/>
          <w:tab w:val="right" w:leader="dot" w:pos="10070"/>
        </w:tabs>
        <w:rPr>
          <w:rFonts w:asciiTheme="minorHAnsi" w:eastAsiaTheme="minorEastAsia" w:hAnsiTheme="minorHAnsi" w:cstheme="minorBidi"/>
          <w:b w:val="0"/>
          <w:bCs w:val="0"/>
          <w:noProof/>
          <w:color w:val="auto"/>
          <w:sz w:val="22"/>
          <w:szCs w:val="22"/>
          <w:lang w:eastAsia="en-US"/>
        </w:rPr>
      </w:pPr>
      <w:hyperlink w:anchor="_Toc212135496" w:history="1">
        <w:r w:rsidR="00EC66C7" w:rsidRPr="003873F9">
          <w:rPr>
            <w:rStyle w:val="Hyperlink"/>
            <w:noProof/>
          </w:rPr>
          <w:t>4</w:t>
        </w:r>
        <w:r w:rsidR="00EC66C7">
          <w:rPr>
            <w:rFonts w:asciiTheme="minorHAnsi" w:eastAsiaTheme="minorEastAsia" w:hAnsiTheme="minorHAnsi" w:cstheme="minorBidi"/>
            <w:b w:val="0"/>
            <w:bCs w:val="0"/>
            <w:noProof/>
            <w:color w:val="auto"/>
            <w:sz w:val="22"/>
            <w:szCs w:val="22"/>
            <w:lang w:eastAsia="en-US"/>
          </w:rPr>
          <w:tab/>
        </w:r>
        <w:r w:rsidR="00EC66C7" w:rsidRPr="003873F9">
          <w:rPr>
            <w:rStyle w:val="Hyperlink"/>
            <w:noProof/>
          </w:rPr>
          <w:t>variants.zip</w:t>
        </w:r>
        <w:r w:rsidR="00EC66C7">
          <w:rPr>
            <w:noProof/>
            <w:webHidden/>
          </w:rPr>
          <w:tab/>
        </w:r>
        <w:r>
          <w:rPr>
            <w:noProof/>
            <w:webHidden/>
          </w:rPr>
          <w:fldChar w:fldCharType="begin"/>
        </w:r>
        <w:r w:rsidR="00EC66C7">
          <w:rPr>
            <w:noProof/>
            <w:webHidden/>
          </w:rPr>
          <w:instrText xml:space="preserve"> PAGEREF _Toc212135496 \h </w:instrText>
        </w:r>
        <w:r>
          <w:rPr>
            <w:noProof/>
            <w:webHidden/>
          </w:rPr>
        </w:r>
        <w:r>
          <w:rPr>
            <w:noProof/>
            <w:webHidden/>
          </w:rPr>
          <w:fldChar w:fldCharType="separate"/>
        </w:r>
        <w:r w:rsidR="00EC66C7">
          <w:rPr>
            <w:noProof/>
            <w:webHidden/>
          </w:rPr>
          <w:t>50</w:t>
        </w:r>
        <w:r>
          <w:rPr>
            <w:noProof/>
            <w:webHidden/>
          </w:rPr>
          <w:fldChar w:fldCharType="end"/>
        </w:r>
      </w:hyperlink>
    </w:p>
    <w:p w:rsidR="00EC66C7" w:rsidRDefault="00845029">
      <w:pPr>
        <w:pStyle w:val="TOC2"/>
        <w:tabs>
          <w:tab w:val="left" w:pos="840"/>
          <w:tab w:val="right" w:leader="dot" w:pos="10070"/>
        </w:tabs>
        <w:rPr>
          <w:rFonts w:asciiTheme="minorHAnsi" w:eastAsiaTheme="minorEastAsia" w:hAnsiTheme="minorHAnsi" w:cstheme="minorBidi"/>
          <w:iCs w:val="0"/>
          <w:noProof/>
          <w:color w:val="auto"/>
          <w:sz w:val="22"/>
          <w:szCs w:val="22"/>
          <w:lang w:eastAsia="en-US"/>
        </w:rPr>
      </w:pPr>
      <w:hyperlink w:anchor="_Toc212135497" w:history="1">
        <w:r w:rsidR="00EC66C7" w:rsidRPr="003873F9">
          <w:rPr>
            <w:rStyle w:val="Hyperlink"/>
            <w:noProof/>
          </w:rPr>
          <w:t>4.1</w:t>
        </w:r>
        <w:r w:rsidR="00EC66C7">
          <w:rPr>
            <w:rFonts w:asciiTheme="minorHAnsi" w:eastAsiaTheme="minorEastAsia" w:hAnsiTheme="minorHAnsi" w:cstheme="minorBidi"/>
            <w:iCs w:val="0"/>
            <w:noProof/>
            <w:color w:val="auto"/>
            <w:sz w:val="22"/>
            <w:szCs w:val="22"/>
            <w:lang w:eastAsia="en-US"/>
          </w:rPr>
          <w:tab/>
        </w:r>
        <w:r w:rsidR="00EC66C7" w:rsidRPr="003873F9">
          <w:rPr>
            <w:rStyle w:val="Hyperlink"/>
            <w:noProof/>
          </w:rPr>
          <w:t>amake.bat</w:t>
        </w:r>
        <w:r w:rsidR="00EC66C7">
          <w:rPr>
            <w:noProof/>
            <w:webHidden/>
          </w:rPr>
          <w:tab/>
        </w:r>
        <w:r>
          <w:rPr>
            <w:noProof/>
            <w:webHidden/>
          </w:rPr>
          <w:fldChar w:fldCharType="begin"/>
        </w:r>
        <w:r w:rsidR="00EC66C7">
          <w:rPr>
            <w:noProof/>
            <w:webHidden/>
          </w:rPr>
          <w:instrText xml:space="preserve"> PAGEREF _Toc212135497 \h </w:instrText>
        </w:r>
        <w:r>
          <w:rPr>
            <w:noProof/>
            <w:webHidden/>
          </w:rPr>
        </w:r>
        <w:r>
          <w:rPr>
            <w:noProof/>
            <w:webHidden/>
          </w:rPr>
          <w:fldChar w:fldCharType="separate"/>
        </w:r>
        <w:r w:rsidR="00EC66C7">
          <w:rPr>
            <w:noProof/>
            <w:webHidden/>
          </w:rPr>
          <w:t>51</w:t>
        </w:r>
        <w:r>
          <w:rPr>
            <w:noProof/>
            <w:webHidden/>
          </w:rPr>
          <w:fldChar w:fldCharType="end"/>
        </w:r>
      </w:hyperlink>
    </w:p>
    <w:p w:rsidR="00EC66C7" w:rsidRDefault="00845029">
      <w:pPr>
        <w:pStyle w:val="TOC1"/>
        <w:tabs>
          <w:tab w:val="left" w:pos="418"/>
          <w:tab w:val="right" w:leader="dot" w:pos="10070"/>
        </w:tabs>
        <w:rPr>
          <w:rFonts w:asciiTheme="minorHAnsi" w:eastAsiaTheme="minorEastAsia" w:hAnsiTheme="minorHAnsi" w:cstheme="minorBidi"/>
          <w:b w:val="0"/>
          <w:bCs w:val="0"/>
          <w:noProof/>
          <w:color w:val="auto"/>
          <w:sz w:val="22"/>
          <w:szCs w:val="22"/>
          <w:lang w:eastAsia="en-US"/>
        </w:rPr>
      </w:pPr>
      <w:hyperlink w:anchor="_Toc212135498" w:history="1">
        <w:r w:rsidR="00EC66C7" w:rsidRPr="003873F9">
          <w:rPr>
            <w:rStyle w:val="Hyperlink"/>
            <w:noProof/>
          </w:rPr>
          <w:t>5</w:t>
        </w:r>
        <w:r w:rsidR="00EC66C7">
          <w:rPr>
            <w:rFonts w:asciiTheme="minorHAnsi" w:eastAsiaTheme="minorEastAsia" w:hAnsiTheme="minorHAnsi" w:cstheme="minorBidi"/>
            <w:b w:val="0"/>
            <w:bCs w:val="0"/>
            <w:noProof/>
            <w:color w:val="auto"/>
            <w:sz w:val="22"/>
            <w:szCs w:val="22"/>
            <w:lang w:eastAsia="en-US"/>
          </w:rPr>
          <w:tab/>
        </w:r>
        <w:r w:rsidR="00EC66C7" w:rsidRPr="003873F9">
          <w:rPr>
            <w:rStyle w:val="Hyperlink"/>
            <w:noProof/>
          </w:rPr>
          <w:t>Anything else</w:t>
        </w:r>
        <w:r w:rsidR="00EC66C7">
          <w:rPr>
            <w:noProof/>
            <w:webHidden/>
          </w:rPr>
          <w:tab/>
        </w:r>
        <w:r>
          <w:rPr>
            <w:noProof/>
            <w:webHidden/>
          </w:rPr>
          <w:fldChar w:fldCharType="begin"/>
        </w:r>
        <w:r w:rsidR="00EC66C7">
          <w:rPr>
            <w:noProof/>
            <w:webHidden/>
          </w:rPr>
          <w:instrText xml:space="preserve"> PAGEREF _Toc212135498 \h </w:instrText>
        </w:r>
        <w:r>
          <w:rPr>
            <w:noProof/>
            <w:webHidden/>
          </w:rPr>
        </w:r>
        <w:r>
          <w:rPr>
            <w:noProof/>
            <w:webHidden/>
          </w:rPr>
          <w:fldChar w:fldCharType="separate"/>
        </w:r>
        <w:r w:rsidR="00EC66C7">
          <w:rPr>
            <w:noProof/>
            <w:webHidden/>
          </w:rPr>
          <w:t>53</w:t>
        </w:r>
        <w:r>
          <w:rPr>
            <w:noProof/>
            <w:webHidden/>
          </w:rPr>
          <w:fldChar w:fldCharType="end"/>
        </w:r>
      </w:hyperlink>
    </w:p>
    <w:p w:rsidR="0094215C" w:rsidRDefault="00845029">
      <w:r>
        <w:rPr>
          <w:b/>
          <w:sz w:val="32"/>
          <w:szCs w:val="32"/>
        </w:rPr>
        <w:fldChar w:fldCharType="end"/>
      </w:r>
    </w:p>
    <w:p w:rsidR="0094215C" w:rsidRDefault="0001367D">
      <w:pPr>
        <w:pStyle w:val="Heading1"/>
      </w:pPr>
      <w:bookmarkStart w:id="13" w:name="_Toc104267041"/>
      <w:bookmarkStart w:id="14" w:name="_Toc104267113"/>
      <w:bookmarkStart w:id="15" w:name="_Toc104267238"/>
      <w:bookmarkStart w:id="16" w:name="_Toc104267309"/>
      <w:bookmarkStart w:id="17" w:name="_Toc104267380"/>
      <w:bookmarkStart w:id="18" w:name="_Toc104267451"/>
      <w:bookmarkStart w:id="19" w:name="_Toc104267522"/>
      <w:bookmarkStart w:id="20" w:name="_Toc104267593"/>
      <w:bookmarkStart w:id="21" w:name="_Toc104267664"/>
      <w:bookmarkStart w:id="22" w:name="_Toc104267743"/>
      <w:bookmarkStart w:id="23" w:name="_Toc187810689"/>
      <w:bookmarkStart w:id="24" w:name="_Toc187670149"/>
      <w:bookmarkStart w:id="25" w:name="_Toc212135450"/>
      <w:r w:rsidRPr="00DF721B">
        <w:lastRenderedPageBreak/>
        <w:t>Administration</w:t>
      </w:r>
      <w:bookmarkEnd w:id="3"/>
      <w:bookmarkEnd w:id="4"/>
      <w:bookmarkEnd w:id="5"/>
      <w:bookmarkEnd w:id="6"/>
      <w:bookmarkEnd w:id="7"/>
      <w:bookmarkEnd w:id="8"/>
      <w:bookmarkEnd w:id="9"/>
      <w:bookmarkEnd w:id="13"/>
      <w:bookmarkEnd w:id="14"/>
      <w:bookmarkEnd w:id="15"/>
      <w:bookmarkEnd w:id="16"/>
      <w:bookmarkEnd w:id="17"/>
      <w:bookmarkEnd w:id="18"/>
      <w:bookmarkEnd w:id="19"/>
      <w:bookmarkEnd w:id="20"/>
      <w:bookmarkEnd w:id="21"/>
      <w:bookmarkEnd w:id="22"/>
      <w:bookmarkEnd w:id="23"/>
      <w:bookmarkEnd w:id="24"/>
      <w:bookmarkEnd w:id="25"/>
    </w:p>
    <w:p w:rsidR="008C4408" w:rsidRDefault="008C4408" w:rsidP="008C4408">
      <w:pPr>
        <w:pStyle w:val="BodyText"/>
      </w:pPr>
      <w:bookmarkStart w:id="26" w:name="_Toc506950221"/>
      <w:bookmarkStart w:id="27" w:name="_Toc506950791"/>
      <w:bookmarkStart w:id="28" w:name="_Toc66683665"/>
      <w:bookmarkStart w:id="29" w:name="_Toc104266247"/>
      <w:bookmarkStart w:id="30" w:name="_Toc104266587"/>
      <w:bookmarkStart w:id="31" w:name="_Toc104266729"/>
      <w:bookmarkStart w:id="32" w:name="_Toc104266839"/>
      <w:bookmarkStart w:id="33" w:name="_Toc104267042"/>
      <w:bookmarkStart w:id="34" w:name="_Toc104267114"/>
      <w:bookmarkStart w:id="35" w:name="_Toc104267239"/>
      <w:bookmarkStart w:id="36" w:name="_Toc104267310"/>
      <w:bookmarkStart w:id="37" w:name="_Toc104267381"/>
      <w:bookmarkStart w:id="38" w:name="_Toc104267452"/>
      <w:bookmarkStart w:id="39" w:name="_Toc104267523"/>
      <w:bookmarkStart w:id="40" w:name="_Toc104267594"/>
      <w:bookmarkStart w:id="41" w:name="_Toc104267665"/>
      <w:bookmarkStart w:id="42" w:name="_Toc104267744"/>
      <w:bookmarkStart w:id="43" w:name="_Toc187810690"/>
      <w:bookmarkStart w:id="44" w:name="_Toc187670150"/>
    </w:p>
    <w:p w:rsidR="0094215C" w:rsidRDefault="0001367D" w:rsidP="004F5FAA">
      <w:pPr>
        <w:pStyle w:val="Heading2"/>
      </w:pPr>
      <w:bookmarkStart w:id="45" w:name="_Toc212135451"/>
      <w:r w:rsidRPr="00553BAF">
        <w:t>Document History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0AF"/>
      </w:tblPr>
      <w:tblGrid>
        <w:gridCol w:w="1072"/>
        <w:gridCol w:w="2243"/>
        <w:gridCol w:w="2435"/>
        <w:gridCol w:w="4370"/>
      </w:tblGrid>
      <w:tr w:rsidR="0001367D" w:rsidRPr="00DF721B" w:rsidTr="00981472">
        <w:tc>
          <w:tcPr>
            <w:tcW w:w="530" w:type="pct"/>
            <w:shd w:val="solid" w:color="999999" w:fill="FFFFFF"/>
            <w:vAlign w:val="center"/>
          </w:tcPr>
          <w:p w:rsidR="0094215C" w:rsidRDefault="0001367D">
            <w:pPr>
              <w:pStyle w:val="TableTextHeader"/>
              <w:jc w:val="center"/>
            </w:pPr>
            <w:r w:rsidRPr="00DF721B">
              <w:t>Date</w:t>
            </w:r>
          </w:p>
        </w:tc>
        <w:tc>
          <w:tcPr>
            <w:tcW w:w="1108" w:type="pct"/>
            <w:shd w:val="solid" w:color="999999" w:fill="FFFFFF"/>
            <w:vAlign w:val="center"/>
          </w:tcPr>
          <w:p w:rsidR="0094215C" w:rsidRDefault="0001367D">
            <w:pPr>
              <w:pStyle w:val="TableTextHeader"/>
              <w:jc w:val="center"/>
            </w:pPr>
            <w:r w:rsidRPr="00DF721B">
              <w:t>Name</w:t>
            </w:r>
          </w:p>
        </w:tc>
        <w:tc>
          <w:tcPr>
            <w:tcW w:w="1203" w:type="pct"/>
            <w:shd w:val="solid" w:color="999999" w:fill="FFFFFF"/>
            <w:vAlign w:val="center"/>
          </w:tcPr>
          <w:p w:rsidR="0094215C" w:rsidRDefault="0001367D">
            <w:pPr>
              <w:pStyle w:val="TableTextHeader"/>
              <w:jc w:val="center"/>
            </w:pPr>
            <w:r w:rsidRPr="00DF721B">
              <w:t>Status</w:t>
            </w:r>
          </w:p>
        </w:tc>
        <w:tc>
          <w:tcPr>
            <w:tcW w:w="2159" w:type="pct"/>
            <w:shd w:val="solid" w:color="999999" w:fill="FFFFFF"/>
            <w:vAlign w:val="center"/>
          </w:tcPr>
          <w:p w:rsidR="0094215C" w:rsidRDefault="0001367D">
            <w:pPr>
              <w:pStyle w:val="TableTextHeader"/>
              <w:jc w:val="center"/>
            </w:pPr>
            <w:r w:rsidRPr="00DF721B">
              <w:t>Comments</w:t>
            </w:r>
          </w:p>
        </w:tc>
      </w:tr>
      <w:tr w:rsidR="0001367D" w:rsidRPr="00DF721B" w:rsidTr="00981472">
        <w:tc>
          <w:tcPr>
            <w:tcW w:w="530" w:type="pct"/>
          </w:tcPr>
          <w:p w:rsidR="002674E2" w:rsidRPr="002674E2" w:rsidRDefault="004C211A" w:rsidP="004C211A">
            <w:pPr>
              <w:pStyle w:val="TableText"/>
              <w:rPr>
                <w:color w:val="808080"/>
              </w:rPr>
            </w:pPr>
            <w:r>
              <w:rPr>
                <w:rStyle w:val="PlaceholderText"/>
              </w:rPr>
              <w:t>18</w:t>
            </w:r>
            <w:r w:rsidR="002674E2">
              <w:rPr>
                <w:rStyle w:val="PlaceholderText"/>
              </w:rPr>
              <w:t xml:space="preserve"> </w:t>
            </w:r>
            <w:r>
              <w:rPr>
                <w:rStyle w:val="PlaceholderText"/>
              </w:rPr>
              <w:t>Oct.</w:t>
            </w:r>
            <w:r w:rsidR="002674E2">
              <w:rPr>
                <w:rStyle w:val="PlaceholderText"/>
              </w:rPr>
              <w:t xml:space="preserve"> 2008</w:t>
            </w:r>
          </w:p>
        </w:tc>
        <w:tc>
          <w:tcPr>
            <w:tcW w:w="1108" w:type="pct"/>
          </w:tcPr>
          <w:p w:rsidR="0094215C" w:rsidRDefault="0000554D" w:rsidP="00D95BDB">
            <w:pPr>
              <w:pStyle w:val="TableText"/>
            </w:pPr>
            <w:r>
              <w:t>Christian Tillich</w:t>
            </w:r>
          </w:p>
        </w:tc>
        <w:tc>
          <w:tcPr>
            <w:tcW w:w="1203" w:type="pct"/>
          </w:tcPr>
          <w:p w:rsidR="0094215C" w:rsidRDefault="0000554D" w:rsidP="00D95BDB">
            <w:pPr>
              <w:pStyle w:val="TableText"/>
            </w:pPr>
            <w:r>
              <w:rPr>
                <w:rStyle w:val="PlaceholderText"/>
              </w:rPr>
              <w:t>Preliminary draft</w:t>
            </w:r>
          </w:p>
        </w:tc>
        <w:tc>
          <w:tcPr>
            <w:tcW w:w="2159" w:type="pct"/>
          </w:tcPr>
          <w:p w:rsidR="0094215C" w:rsidRDefault="0000554D" w:rsidP="004C211A">
            <w:pPr>
              <w:pStyle w:val="TableText"/>
            </w:pPr>
            <w:r>
              <w:t>Initial pass</w:t>
            </w:r>
          </w:p>
        </w:tc>
      </w:tr>
      <w:tr w:rsidR="00981472" w:rsidRPr="00DF721B" w:rsidTr="00981472">
        <w:tc>
          <w:tcPr>
            <w:tcW w:w="530" w:type="pct"/>
          </w:tcPr>
          <w:p w:rsidR="00981472" w:rsidRPr="00D95BDB" w:rsidRDefault="00981472" w:rsidP="0068230F">
            <w:pPr>
              <w:pStyle w:val="TableText"/>
              <w:rPr>
                <w:color w:val="808080"/>
                <w:sz w:val="20"/>
              </w:rPr>
            </w:pPr>
            <w:r>
              <w:rPr>
                <w:rStyle w:val="PlaceholderText"/>
              </w:rPr>
              <w:t>Date Revised</w:t>
            </w:r>
          </w:p>
        </w:tc>
        <w:tc>
          <w:tcPr>
            <w:tcW w:w="1108" w:type="pct"/>
          </w:tcPr>
          <w:p w:rsidR="00981472" w:rsidRDefault="00981472" w:rsidP="0068230F">
            <w:pPr>
              <w:pStyle w:val="TableText"/>
            </w:pPr>
          </w:p>
        </w:tc>
        <w:tc>
          <w:tcPr>
            <w:tcW w:w="1203" w:type="pct"/>
          </w:tcPr>
          <w:p w:rsidR="00981472" w:rsidRPr="00D95BDB" w:rsidRDefault="00981472" w:rsidP="0068230F">
            <w:pPr>
              <w:pStyle w:val="TableText"/>
              <w:rPr>
                <w:color w:val="808080"/>
                <w:sz w:val="20"/>
              </w:rPr>
            </w:pPr>
            <w:r>
              <w:rPr>
                <w:rStyle w:val="PlaceholderText"/>
              </w:rPr>
              <w:t>Enter status</w:t>
            </w:r>
          </w:p>
        </w:tc>
        <w:tc>
          <w:tcPr>
            <w:tcW w:w="2159" w:type="pct"/>
          </w:tcPr>
          <w:p w:rsidR="00981472" w:rsidRDefault="00981472" w:rsidP="0068230F">
            <w:pPr>
              <w:pStyle w:val="TableText"/>
            </w:pPr>
          </w:p>
        </w:tc>
      </w:tr>
    </w:tbl>
    <w:p w:rsidR="0094215C" w:rsidRDefault="0094215C">
      <w:pPr>
        <w:pStyle w:val="BodyText"/>
      </w:pPr>
      <w:bookmarkStart w:id="46" w:name="_Toc506950223"/>
      <w:bookmarkStart w:id="47" w:name="_Toc506950793"/>
    </w:p>
    <w:p w:rsidR="0094215C" w:rsidRDefault="0001367D" w:rsidP="004F5FAA">
      <w:pPr>
        <w:pStyle w:val="Heading2"/>
      </w:pPr>
      <w:bookmarkStart w:id="48" w:name="_Toc66683666"/>
      <w:bookmarkStart w:id="49" w:name="_Toc104266248"/>
      <w:bookmarkStart w:id="50" w:name="_Toc104266588"/>
      <w:bookmarkStart w:id="51" w:name="_Toc104266730"/>
      <w:bookmarkStart w:id="52" w:name="_Toc104266840"/>
      <w:bookmarkStart w:id="53" w:name="_Toc104267043"/>
      <w:bookmarkStart w:id="54" w:name="_Toc104267115"/>
      <w:bookmarkStart w:id="55" w:name="_Toc104267240"/>
      <w:bookmarkStart w:id="56" w:name="_Toc104267311"/>
      <w:bookmarkStart w:id="57" w:name="_Toc104267382"/>
      <w:bookmarkStart w:id="58" w:name="_Toc104267453"/>
      <w:bookmarkStart w:id="59" w:name="_Toc104267524"/>
      <w:bookmarkStart w:id="60" w:name="_Toc104267595"/>
      <w:bookmarkStart w:id="61" w:name="_Toc104267666"/>
      <w:bookmarkStart w:id="62" w:name="_Toc104267745"/>
      <w:bookmarkStart w:id="63" w:name="_Toc187810691"/>
      <w:bookmarkStart w:id="64" w:name="_Toc187670151"/>
      <w:bookmarkStart w:id="65" w:name="_Toc212135452"/>
      <w:r w:rsidRPr="00DF721B">
        <w:t>Team Members</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0" w:type="dxa"/>
          <w:bottom w:w="29" w:type="dxa"/>
          <w:right w:w="0" w:type="dxa"/>
        </w:tblCellMar>
        <w:tblLook w:val="00AF"/>
      </w:tblPr>
      <w:tblGrid>
        <w:gridCol w:w="2404"/>
        <w:gridCol w:w="3170"/>
        <w:gridCol w:w="4516"/>
      </w:tblGrid>
      <w:tr w:rsidR="0001367D" w:rsidRPr="00DF721B" w:rsidTr="00B97676">
        <w:tc>
          <w:tcPr>
            <w:tcW w:w="1191" w:type="pct"/>
            <w:shd w:val="solid" w:color="999999" w:fill="FFFFFF"/>
            <w:vAlign w:val="center"/>
          </w:tcPr>
          <w:p w:rsidR="0094215C" w:rsidRDefault="0001367D">
            <w:pPr>
              <w:pStyle w:val="TableTextHeader"/>
              <w:jc w:val="center"/>
            </w:pPr>
            <w:r w:rsidRPr="00DF721B">
              <w:t>Role</w:t>
            </w:r>
          </w:p>
        </w:tc>
        <w:tc>
          <w:tcPr>
            <w:tcW w:w="1571" w:type="pct"/>
            <w:shd w:val="solid" w:color="999999" w:fill="FFFFFF"/>
            <w:vAlign w:val="center"/>
          </w:tcPr>
          <w:p w:rsidR="0094215C" w:rsidRDefault="0001367D">
            <w:pPr>
              <w:pStyle w:val="TableTextHeader"/>
              <w:jc w:val="center"/>
            </w:pPr>
            <w:r w:rsidRPr="00DF721B">
              <w:t>Name</w:t>
            </w:r>
          </w:p>
        </w:tc>
        <w:tc>
          <w:tcPr>
            <w:tcW w:w="2238" w:type="pct"/>
            <w:shd w:val="solid" w:color="999999" w:fill="FFFFFF"/>
            <w:vAlign w:val="center"/>
          </w:tcPr>
          <w:p w:rsidR="0094215C" w:rsidRDefault="0001367D">
            <w:pPr>
              <w:pStyle w:val="TableTextHeader"/>
              <w:jc w:val="center"/>
            </w:pPr>
            <w:r w:rsidRPr="00DF721B">
              <w:t>Date of Review and Sign-off</w:t>
            </w:r>
          </w:p>
        </w:tc>
      </w:tr>
      <w:tr w:rsidR="0001367D" w:rsidRPr="00DF721B" w:rsidTr="003466D5">
        <w:tc>
          <w:tcPr>
            <w:tcW w:w="1191" w:type="pct"/>
            <w:tcMar>
              <w:left w:w="29" w:type="dxa"/>
              <w:right w:w="29" w:type="dxa"/>
            </w:tcMar>
            <w:vAlign w:val="center"/>
          </w:tcPr>
          <w:p w:rsidR="0094215C" w:rsidRDefault="0079216C">
            <w:pPr>
              <w:pStyle w:val="TableText"/>
            </w:pPr>
            <w:r>
              <w:t>Development Lead</w:t>
            </w:r>
          </w:p>
        </w:tc>
        <w:tc>
          <w:tcPr>
            <w:tcW w:w="1571" w:type="pct"/>
            <w:tcMar>
              <w:left w:w="29" w:type="dxa"/>
              <w:right w:w="29" w:type="dxa"/>
            </w:tcMar>
            <w:vAlign w:val="center"/>
          </w:tcPr>
          <w:p w:rsidR="0094215C" w:rsidRDefault="0079216C">
            <w:pPr>
              <w:pStyle w:val="TableText"/>
            </w:pPr>
            <w:r>
              <w:t>Christian Tillich</w:t>
            </w:r>
          </w:p>
        </w:tc>
        <w:tc>
          <w:tcPr>
            <w:tcW w:w="2238" w:type="pct"/>
            <w:tcMar>
              <w:left w:w="29" w:type="dxa"/>
              <w:right w:w="29" w:type="dxa"/>
            </w:tcMar>
          </w:tcPr>
          <w:p w:rsidR="0094215C" w:rsidRPr="00DF079E" w:rsidRDefault="00DF079E">
            <w:pPr>
              <w:pStyle w:val="TableText"/>
              <w:rPr>
                <w:color w:val="808080"/>
                <w:sz w:val="20"/>
              </w:rPr>
            </w:pPr>
            <w:r>
              <w:rPr>
                <w:rStyle w:val="PlaceholderText"/>
              </w:rPr>
              <w:t>Date of Review</w:t>
            </w:r>
          </w:p>
        </w:tc>
      </w:tr>
      <w:tr w:rsidR="0001367D" w:rsidRPr="00DF721B" w:rsidTr="003466D5">
        <w:tc>
          <w:tcPr>
            <w:tcW w:w="1191" w:type="pct"/>
            <w:tcMar>
              <w:left w:w="29" w:type="dxa"/>
              <w:right w:w="29" w:type="dxa"/>
            </w:tcMar>
            <w:vAlign w:val="center"/>
          </w:tcPr>
          <w:p w:rsidR="0094215C" w:rsidRDefault="0001367D">
            <w:pPr>
              <w:pStyle w:val="TableText"/>
            </w:pPr>
            <w:r w:rsidRPr="00954708">
              <w:t>Product Management</w:t>
            </w:r>
          </w:p>
        </w:tc>
        <w:tc>
          <w:tcPr>
            <w:tcW w:w="1571" w:type="pct"/>
            <w:tcMar>
              <w:left w:w="29" w:type="dxa"/>
              <w:right w:w="29" w:type="dxa"/>
            </w:tcMar>
            <w:vAlign w:val="center"/>
          </w:tcPr>
          <w:p w:rsidR="0094215C" w:rsidRDefault="0094215C">
            <w:pPr>
              <w:pStyle w:val="TableText"/>
            </w:pPr>
          </w:p>
        </w:tc>
        <w:tc>
          <w:tcPr>
            <w:tcW w:w="2238" w:type="pct"/>
            <w:tcMar>
              <w:left w:w="29" w:type="dxa"/>
              <w:right w:w="29" w:type="dxa"/>
            </w:tcMar>
          </w:tcPr>
          <w:p w:rsidR="0094215C" w:rsidRPr="00412BAE" w:rsidRDefault="00DF079E" w:rsidP="00DF079E">
            <w:pPr>
              <w:pStyle w:val="TableText"/>
              <w:rPr>
                <w:rStyle w:val="PlaceholderText"/>
              </w:rPr>
            </w:pPr>
            <w:r>
              <w:rPr>
                <w:rStyle w:val="PlaceholderText"/>
              </w:rPr>
              <w:t>Date of Review</w:t>
            </w:r>
          </w:p>
        </w:tc>
      </w:tr>
      <w:tr w:rsidR="00DF079E" w:rsidRPr="00DF721B" w:rsidTr="003466D5">
        <w:tc>
          <w:tcPr>
            <w:tcW w:w="1191" w:type="pct"/>
            <w:tcMar>
              <w:left w:w="29" w:type="dxa"/>
              <w:right w:w="29" w:type="dxa"/>
            </w:tcMar>
            <w:vAlign w:val="center"/>
          </w:tcPr>
          <w:p w:rsidR="00DF079E" w:rsidRDefault="00DF079E">
            <w:pPr>
              <w:pStyle w:val="TableText"/>
            </w:pPr>
            <w:r w:rsidRPr="00954708">
              <w:t>Project Management</w:t>
            </w:r>
          </w:p>
        </w:tc>
        <w:tc>
          <w:tcPr>
            <w:tcW w:w="1571" w:type="pct"/>
            <w:tcMar>
              <w:left w:w="29" w:type="dxa"/>
              <w:right w:w="29" w:type="dxa"/>
            </w:tcMar>
            <w:vAlign w:val="center"/>
          </w:tcPr>
          <w:p w:rsidR="00DF079E" w:rsidRDefault="00DF079E">
            <w:pPr>
              <w:pStyle w:val="TableText"/>
            </w:pPr>
          </w:p>
        </w:tc>
        <w:tc>
          <w:tcPr>
            <w:tcW w:w="2238" w:type="pct"/>
            <w:tcMar>
              <w:left w:w="29" w:type="dxa"/>
              <w:right w:w="29" w:type="dxa"/>
            </w:tcMar>
          </w:tcPr>
          <w:p w:rsidR="00DF079E" w:rsidRPr="00412BAE" w:rsidRDefault="00DF079E">
            <w:pPr>
              <w:rPr>
                <w:rStyle w:val="PlaceholderText"/>
                <w:sz w:val="18"/>
              </w:rPr>
            </w:pPr>
            <w:r w:rsidRPr="00412BAE">
              <w:rPr>
                <w:rStyle w:val="PlaceholderText"/>
                <w:sz w:val="18"/>
              </w:rPr>
              <w:t>Date of Review</w:t>
            </w:r>
          </w:p>
        </w:tc>
      </w:tr>
      <w:tr w:rsidR="00DF079E" w:rsidRPr="00DF721B" w:rsidTr="003466D5">
        <w:tc>
          <w:tcPr>
            <w:tcW w:w="1191" w:type="pct"/>
            <w:tcMar>
              <w:left w:w="29" w:type="dxa"/>
              <w:right w:w="29" w:type="dxa"/>
            </w:tcMar>
            <w:vAlign w:val="center"/>
          </w:tcPr>
          <w:p w:rsidR="00DF079E" w:rsidRDefault="00DF079E">
            <w:pPr>
              <w:pStyle w:val="TableText"/>
            </w:pPr>
            <w:r w:rsidRPr="00954708">
              <w:t>SWD Management</w:t>
            </w:r>
          </w:p>
        </w:tc>
        <w:tc>
          <w:tcPr>
            <w:tcW w:w="1571" w:type="pct"/>
            <w:tcMar>
              <w:left w:w="29" w:type="dxa"/>
              <w:right w:w="29" w:type="dxa"/>
            </w:tcMar>
            <w:vAlign w:val="center"/>
          </w:tcPr>
          <w:p w:rsidR="00DF079E" w:rsidRDefault="00DF079E">
            <w:pPr>
              <w:pStyle w:val="TableText"/>
            </w:pPr>
          </w:p>
        </w:tc>
        <w:tc>
          <w:tcPr>
            <w:tcW w:w="2238" w:type="pct"/>
            <w:tcMar>
              <w:left w:w="29" w:type="dxa"/>
              <w:right w:w="29" w:type="dxa"/>
            </w:tcMar>
          </w:tcPr>
          <w:p w:rsidR="00DF079E" w:rsidRPr="00412BAE" w:rsidRDefault="00DF079E">
            <w:pPr>
              <w:rPr>
                <w:rStyle w:val="PlaceholderText"/>
                <w:sz w:val="18"/>
              </w:rPr>
            </w:pPr>
            <w:r w:rsidRPr="00412BAE">
              <w:rPr>
                <w:rStyle w:val="PlaceholderText"/>
                <w:sz w:val="18"/>
              </w:rPr>
              <w:t>Date of Review</w:t>
            </w:r>
          </w:p>
        </w:tc>
      </w:tr>
      <w:tr w:rsidR="00DF079E" w:rsidRPr="00DF721B" w:rsidTr="003466D5">
        <w:tc>
          <w:tcPr>
            <w:tcW w:w="1191" w:type="pct"/>
            <w:tcMar>
              <w:left w:w="29" w:type="dxa"/>
              <w:right w:w="29" w:type="dxa"/>
            </w:tcMar>
            <w:vAlign w:val="center"/>
          </w:tcPr>
          <w:p w:rsidR="00DF079E" w:rsidRDefault="00DF079E">
            <w:pPr>
              <w:pStyle w:val="TableText"/>
            </w:pPr>
            <w:r w:rsidRPr="00954708">
              <w:t>TD</w:t>
            </w:r>
          </w:p>
        </w:tc>
        <w:tc>
          <w:tcPr>
            <w:tcW w:w="1571" w:type="pct"/>
            <w:tcMar>
              <w:left w:w="29" w:type="dxa"/>
              <w:right w:w="29" w:type="dxa"/>
            </w:tcMar>
            <w:vAlign w:val="center"/>
          </w:tcPr>
          <w:p w:rsidR="00DF079E" w:rsidRDefault="00DF079E">
            <w:pPr>
              <w:pStyle w:val="TableText"/>
            </w:pPr>
          </w:p>
        </w:tc>
        <w:tc>
          <w:tcPr>
            <w:tcW w:w="2238" w:type="pct"/>
            <w:tcMar>
              <w:left w:w="29" w:type="dxa"/>
              <w:right w:w="29" w:type="dxa"/>
            </w:tcMar>
          </w:tcPr>
          <w:p w:rsidR="00DF079E" w:rsidRPr="00412BAE" w:rsidRDefault="00DF079E">
            <w:pPr>
              <w:rPr>
                <w:rStyle w:val="PlaceholderText"/>
                <w:sz w:val="18"/>
              </w:rPr>
            </w:pPr>
            <w:r w:rsidRPr="00412BAE">
              <w:rPr>
                <w:rStyle w:val="PlaceholderText"/>
                <w:sz w:val="18"/>
              </w:rPr>
              <w:t>Date of Review</w:t>
            </w:r>
          </w:p>
        </w:tc>
      </w:tr>
      <w:tr w:rsidR="00DF079E" w:rsidRPr="00DF721B" w:rsidTr="003466D5">
        <w:tc>
          <w:tcPr>
            <w:tcW w:w="1191" w:type="pct"/>
            <w:tcMar>
              <w:left w:w="29" w:type="dxa"/>
              <w:right w:w="29" w:type="dxa"/>
            </w:tcMar>
            <w:vAlign w:val="center"/>
          </w:tcPr>
          <w:p w:rsidR="00DF079E" w:rsidRDefault="00DF079E">
            <w:pPr>
              <w:pStyle w:val="TableText"/>
            </w:pPr>
            <w:r w:rsidRPr="00954708">
              <w:t>TD Management</w:t>
            </w:r>
          </w:p>
        </w:tc>
        <w:tc>
          <w:tcPr>
            <w:tcW w:w="1571" w:type="pct"/>
            <w:tcMar>
              <w:left w:w="29" w:type="dxa"/>
              <w:right w:w="29" w:type="dxa"/>
            </w:tcMar>
            <w:vAlign w:val="center"/>
          </w:tcPr>
          <w:p w:rsidR="00DF079E" w:rsidRDefault="00DF079E">
            <w:pPr>
              <w:pStyle w:val="TableText"/>
            </w:pPr>
          </w:p>
        </w:tc>
        <w:tc>
          <w:tcPr>
            <w:tcW w:w="2238" w:type="pct"/>
            <w:tcMar>
              <w:left w:w="29" w:type="dxa"/>
              <w:right w:w="29" w:type="dxa"/>
            </w:tcMar>
          </w:tcPr>
          <w:p w:rsidR="00DF079E" w:rsidRPr="00412BAE" w:rsidRDefault="00DF079E">
            <w:pPr>
              <w:rPr>
                <w:rStyle w:val="PlaceholderText"/>
                <w:sz w:val="18"/>
              </w:rPr>
            </w:pPr>
            <w:r w:rsidRPr="00412BAE">
              <w:rPr>
                <w:rStyle w:val="PlaceholderText"/>
                <w:sz w:val="18"/>
              </w:rPr>
              <w:t>Date of Review</w:t>
            </w:r>
          </w:p>
        </w:tc>
      </w:tr>
      <w:tr w:rsidR="00DF079E" w:rsidRPr="00DF721B" w:rsidTr="003466D5">
        <w:tc>
          <w:tcPr>
            <w:tcW w:w="1191" w:type="pct"/>
            <w:tcMar>
              <w:left w:w="29" w:type="dxa"/>
              <w:right w:w="29" w:type="dxa"/>
            </w:tcMar>
            <w:vAlign w:val="center"/>
          </w:tcPr>
          <w:p w:rsidR="00DF079E" w:rsidRDefault="00DF079E">
            <w:pPr>
              <w:pStyle w:val="TableText"/>
            </w:pPr>
            <w:r w:rsidRPr="00954708">
              <w:t>User Assistance</w:t>
            </w:r>
          </w:p>
        </w:tc>
        <w:tc>
          <w:tcPr>
            <w:tcW w:w="1571" w:type="pct"/>
            <w:tcMar>
              <w:left w:w="29" w:type="dxa"/>
              <w:right w:w="29" w:type="dxa"/>
            </w:tcMar>
            <w:vAlign w:val="center"/>
          </w:tcPr>
          <w:p w:rsidR="00DF079E" w:rsidRDefault="00DF079E">
            <w:pPr>
              <w:pStyle w:val="TableText"/>
            </w:pPr>
          </w:p>
        </w:tc>
        <w:tc>
          <w:tcPr>
            <w:tcW w:w="2238" w:type="pct"/>
            <w:tcMar>
              <w:left w:w="29" w:type="dxa"/>
              <w:right w:w="29" w:type="dxa"/>
            </w:tcMar>
          </w:tcPr>
          <w:p w:rsidR="00DF079E" w:rsidRPr="00412BAE" w:rsidRDefault="00DF079E">
            <w:pPr>
              <w:rPr>
                <w:rStyle w:val="PlaceholderText"/>
                <w:sz w:val="18"/>
              </w:rPr>
            </w:pPr>
            <w:r w:rsidRPr="00412BAE">
              <w:rPr>
                <w:rStyle w:val="PlaceholderText"/>
                <w:sz w:val="18"/>
              </w:rPr>
              <w:t>Date of Review</w:t>
            </w:r>
          </w:p>
        </w:tc>
      </w:tr>
    </w:tbl>
    <w:p w:rsidR="008C4408" w:rsidRDefault="008C4408" w:rsidP="008C4408">
      <w:pPr>
        <w:pStyle w:val="BodyText"/>
      </w:pPr>
      <w:bookmarkStart w:id="66" w:name="_Toc506950224"/>
      <w:bookmarkStart w:id="67" w:name="_Toc506950794"/>
      <w:bookmarkStart w:id="68" w:name="_Toc66683667"/>
      <w:bookmarkStart w:id="69" w:name="_Toc104266249"/>
      <w:bookmarkStart w:id="70" w:name="_Toc104266589"/>
      <w:bookmarkStart w:id="71" w:name="_Toc104266731"/>
      <w:bookmarkStart w:id="72" w:name="_Toc104266841"/>
      <w:bookmarkStart w:id="73" w:name="_Toc104267044"/>
      <w:bookmarkStart w:id="74" w:name="_Toc104267116"/>
      <w:bookmarkStart w:id="75" w:name="_Toc104267241"/>
      <w:bookmarkStart w:id="76" w:name="_Toc104267312"/>
      <w:bookmarkStart w:id="77" w:name="_Toc104267383"/>
      <w:bookmarkStart w:id="78" w:name="_Toc104267454"/>
      <w:bookmarkStart w:id="79" w:name="_Toc104267525"/>
      <w:bookmarkStart w:id="80" w:name="_Toc104267596"/>
      <w:bookmarkStart w:id="81" w:name="_Toc104267667"/>
      <w:bookmarkStart w:id="82" w:name="_Toc104267746"/>
      <w:bookmarkStart w:id="83" w:name="_Toc187810692"/>
      <w:bookmarkStart w:id="84" w:name="_Toc187670152"/>
    </w:p>
    <w:p w:rsidR="0094215C" w:rsidRDefault="0001367D" w:rsidP="004F5FAA">
      <w:pPr>
        <w:pStyle w:val="Heading2"/>
      </w:pPr>
      <w:bookmarkStart w:id="85" w:name="_Toc212135453"/>
      <w:r w:rsidRPr="00DF721B">
        <w:t>Related Documents</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0BF"/>
      </w:tblPr>
      <w:tblGrid>
        <w:gridCol w:w="3269"/>
        <w:gridCol w:w="6851"/>
      </w:tblGrid>
      <w:tr w:rsidR="0001367D" w:rsidRPr="00DF721B" w:rsidTr="00645E5F">
        <w:tc>
          <w:tcPr>
            <w:tcW w:w="1615" w:type="pct"/>
            <w:shd w:val="solid" w:color="999999" w:fill="FFFFFF"/>
            <w:vAlign w:val="center"/>
          </w:tcPr>
          <w:p w:rsidR="0094215C" w:rsidRDefault="0001367D">
            <w:pPr>
              <w:pStyle w:val="TableTextHeader"/>
              <w:jc w:val="center"/>
            </w:pPr>
            <w:r w:rsidRPr="00DF721B">
              <w:t>File Name</w:t>
            </w:r>
          </w:p>
        </w:tc>
        <w:tc>
          <w:tcPr>
            <w:tcW w:w="3385" w:type="pct"/>
            <w:shd w:val="solid" w:color="999999" w:fill="FFFFFF"/>
            <w:vAlign w:val="center"/>
          </w:tcPr>
          <w:p w:rsidR="0094215C" w:rsidRDefault="0001367D">
            <w:pPr>
              <w:pStyle w:val="TableTextHeader"/>
              <w:jc w:val="center"/>
            </w:pPr>
            <w:r w:rsidRPr="00DF721B">
              <w:t>Description</w:t>
            </w:r>
          </w:p>
        </w:tc>
      </w:tr>
      <w:tr w:rsidR="0001367D" w:rsidRPr="00C60312" w:rsidTr="00645E5F">
        <w:tc>
          <w:tcPr>
            <w:tcW w:w="1615" w:type="pct"/>
            <w:vAlign w:val="center"/>
          </w:tcPr>
          <w:p w:rsidR="0094215C" w:rsidRPr="00C60312" w:rsidRDefault="0094215C">
            <w:pPr>
              <w:pStyle w:val="TableText"/>
            </w:pPr>
          </w:p>
        </w:tc>
        <w:tc>
          <w:tcPr>
            <w:tcW w:w="3385" w:type="pct"/>
            <w:vAlign w:val="center"/>
          </w:tcPr>
          <w:p w:rsidR="0094215C" w:rsidRPr="00C60312" w:rsidRDefault="0094215C" w:rsidP="002C4B32">
            <w:pPr>
              <w:pStyle w:val="TableText"/>
            </w:pPr>
          </w:p>
        </w:tc>
      </w:tr>
    </w:tbl>
    <w:p w:rsidR="0094215C" w:rsidRDefault="0001367D">
      <w:pPr>
        <w:pStyle w:val="Heading1"/>
      </w:pPr>
      <w:bookmarkStart w:id="86" w:name="_Benefits"/>
      <w:bookmarkStart w:id="87" w:name="_Toc66068042"/>
      <w:bookmarkStart w:id="88" w:name="_Toc66683668"/>
      <w:bookmarkStart w:id="89" w:name="_Toc104266250"/>
      <w:bookmarkStart w:id="90" w:name="_Toc104266590"/>
      <w:bookmarkStart w:id="91" w:name="_Toc104266732"/>
      <w:bookmarkStart w:id="92" w:name="_Toc104266842"/>
      <w:bookmarkStart w:id="93" w:name="_Toc104267045"/>
      <w:bookmarkStart w:id="94" w:name="_Toc104267117"/>
      <w:bookmarkStart w:id="95" w:name="_Toc104267242"/>
      <w:bookmarkStart w:id="96" w:name="_Toc104267313"/>
      <w:bookmarkStart w:id="97" w:name="_Toc104267384"/>
      <w:bookmarkStart w:id="98" w:name="_Toc104267455"/>
      <w:bookmarkStart w:id="99" w:name="_Toc104267526"/>
      <w:bookmarkStart w:id="100" w:name="_Toc104267597"/>
      <w:bookmarkStart w:id="101" w:name="_Toc104267668"/>
      <w:bookmarkStart w:id="102" w:name="_Toc104267747"/>
      <w:bookmarkStart w:id="103" w:name="_Toc187810693"/>
      <w:bookmarkStart w:id="104" w:name="_Toc187670153"/>
      <w:bookmarkStart w:id="105" w:name="_Toc212135454"/>
      <w:bookmarkStart w:id="106" w:name="_Toc506950228"/>
      <w:bookmarkStart w:id="107" w:name="_Toc506950798"/>
      <w:bookmarkEnd w:id="86"/>
      <w:r>
        <w:lastRenderedPageBreak/>
        <w:t>Introduction</w:t>
      </w:r>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rsidR="0045424D" w:rsidRPr="00C60312" w:rsidRDefault="0027777B">
      <w:pPr>
        <w:pStyle w:val="BodyText"/>
        <w:rPr>
          <w:color w:val="auto"/>
          <w:sz w:val="18"/>
        </w:rPr>
      </w:pPr>
      <w:r w:rsidRPr="00C60312">
        <w:rPr>
          <w:color w:val="auto"/>
          <w:sz w:val="18"/>
        </w:rPr>
        <w:t xml:space="preserve">This </w:t>
      </w:r>
      <w:r w:rsidR="0045424D" w:rsidRPr="00C60312">
        <w:rPr>
          <w:color w:val="auto"/>
          <w:sz w:val="18"/>
        </w:rPr>
        <w:t>document</w:t>
      </w:r>
      <w:r w:rsidR="00A92487" w:rsidRPr="00C60312">
        <w:rPr>
          <w:color w:val="auto"/>
          <w:sz w:val="18"/>
        </w:rPr>
        <w:t xml:space="preserve"> </w:t>
      </w:r>
      <w:r w:rsidR="0045424D" w:rsidRPr="00C60312">
        <w:rPr>
          <w:color w:val="auto"/>
          <w:sz w:val="18"/>
        </w:rPr>
        <w:t xml:space="preserve">describes the Autodesk Internal ‘Content </w:t>
      </w:r>
      <w:r w:rsidR="00C60312">
        <w:rPr>
          <w:color w:val="auto"/>
          <w:sz w:val="18"/>
        </w:rPr>
        <w:t xml:space="preserve">Parametric Script Design </w:t>
      </w:r>
      <w:r w:rsidR="0045424D" w:rsidRPr="00C60312">
        <w:rPr>
          <w:color w:val="auto"/>
          <w:sz w:val="18"/>
        </w:rPr>
        <w:t xml:space="preserve">Process’ for generating </w:t>
      </w:r>
      <w:r w:rsidR="009F5440">
        <w:rPr>
          <w:color w:val="auto"/>
          <w:sz w:val="18"/>
        </w:rPr>
        <w:t>Plant 3D</w:t>
      </w:r>
      <w:r w:rsidR="0045424D" w:rsidRPr="00C60312">
        <w:rPr>
          <w:color w:val="auto"/>
          <w:sz w:val="18"/>
        </w:rPr>
        <w:t xml:space="preserve"> </w:t>
      </w:r>
      <w:r w:rsidR="00C60312">
        <w:rPr>
          <w:color w:val="auto"/>
          <w:sz w:val="18"/>
        </w:rPr>
        <w:t>parts</w:t>
      </w:r>
      <w:r w:rsidR="00E52B80" w:rsidRPr="00C60312">
        <w:rPr>
          <w:color w:val="auto"/>
          <w:sz w:val="18"/>
        </w:rPr>
        <w:t>.</w:t>
      </w:r>
    </w:p>
    <w:p w:rsidR="00E52B80" w:rsidRPr="00C60312" w:rsidRDefault="00E52B80">
      <w:pPr>
        <w:pStyle w:val="BodyText"/>
        <w:rPr>
          <w:color w:val="auto"/>
          <w:sz w:val="18"/>
        </w:rPr>
      </w:pPr>
      <w:r w:rsidRPr="00C60312">
        <w:rPr>
          <w:color w:val="auto"/>
          <w:sz w:val="18"/>
        </w:rPr>
        <w:t xml:space="preserve">This document outlines the </w:t>
      </w:r>
      <w:r w:rsidR="00C60312">
        <w:rPr>
          <w:color w:val="auto"/>
          <w:sz w:val="18"/>
        </w:rPr>
        <w:t xml:space="preserve">design of parametric construction scripts </w:t>
      </w:r>
      <w:r w:rsidRPr="00C60312">
        <w:rPr>
          <w:color w:val="auto"/>
          <w:sz w:val="18"/>
        </w:rPr>
        <w:t xml:space="preserve">and covers the detailed steps to complete a Content Build. </w:t>
      </w:r>
    </w:p>
    <w:p w:rsidR="00CA2EDB" w:rsidRPr="00C60312" w:rsidRDefault="00CA2EDB">
      <w:pPr>
        <w:pStyle w:val="BodyText"/>
        <w:rPr>
          <w:color w:val="auto"/>
          <w:sz w:val="18"/>
        </w:rPr>
      </w:pPr>
      <w:r w:rsidRPr="00C60312">
        <w:rPr>
          <w:color w:val="auto"/>
          <w:sz w:val="18"/>
        </w:rPr>
        <w:t>The scope of this document is limited to 3D Part Content, as it will be published in a Part Catalog database.</w:t>
      </w:r>
    </w:p>
    <w:p w:rsidR="001A42EF" w:rsidRDefault="001A42EF">
      <w:pPr>
        <w:pStyle w:val="BodyText"/>
      </w:pPr>
    </w:p>
    <w:p w:rsidR="0094215C" w:rsidRDefault="0001367D" w:rsidP="004F5FAA">
      <w:pPr>
        <w:pStyle w:val="Heading2"/>
      </w:pPr>
      <w:bookmarkStart w:id="108" w:name="_Toc506950235"/>
      <w:bookmarkStart w:id="109" w:name="_Toc506950805"/>
      <w:bookmarkStart w:id="110" w:name="_Toc66683680"/>
      <w:bookmarkStart w:id="111" w:name="_Toc104266262"/>
      <w:bookmarkStart w:id="112" w:name="_Toc104266602"/>
      <w:bookmarkStart w:id="113" w:name="_Toc104266744"/>
      <w:bookmarkStart w:id="114" w:name="_Toc104266857"/>
      <w:bookmarkStart w:id="115" w:name="_Toc104267057"/>
      <w:bookmarkStart w:id="116" w:name="_Toc104267129"/>
      <w:bookmarkStart w:id="117" w:name="_Toc104267254"/>
      <w:bookmarkStart w:id="118" w:name="_Toc104267325"/>
      <w:bookmarkStart w:id="119" w:name="_Toc104267396"/>
      <w:bookmarkStart w:id="120" w:name="_Toc104267467"/>
      <w:bookmarkStart w:id="121" w:name="_Toc104267538"/>
      <w:bookmarkStart w:id="122" w:name="_Toc104267609"/>
      <w:bookmarkStart w:id="123" w:name="_Toc104267680"/>
      <w:bookmarkStart w:id="124" w:name="_Toc104267759"/>
      <w:bookmarkStart w:id="125" w:name="_Toc187810694"/>
      <w:bookmarkStart w:id="126" w:name="_Toc187670154"/>
      <w:bookmarkStart w:id="127" w:name="_Toc212135455"/>
      <w:r w:rsidRPr="00DF721B">
        <w:t>Terminology</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tbl>
      <w:tblPr>
        <w:tblStyle w:val="TableGrid"/>
        <w:tblW w:w="0" w:type="auto"/>
        <w:tblInd w:w="108" w:type="dxa"/>
        <w:tblLook w:val="04A0"/>
      </w:tblPr>
      <w:tblGrid>
        <w:gridCol w:w="4043"/>
        <w:gridCol w:w="6145"/>
      </w:tblGrid>
      <w:tr w:rsidR="006F4020" w:rsidRPr="00D72AD6" w:rsidTr="0090085E">
        <w:trPr>
          <w:trHeight w:val="530"/>
          <w:tblHeader/>
        </w:trPr>
        <w:tc>
          <w:tcPr>
            <w:tcW w:w="4043" w:type="dxa"/>
            <w:shd w:val="clear" w:color="auto" w:fill="808080" w:themeFill="background1" w:themeFillShade="80"/>
            <w:vAlign w:val="bottom"/>
          </w:tcPr>
          <w:p w:rsidR="006F4020" w:rsidRPr="00D72AD6" w:rsidRDefault="006F4020" w:rsidP="00D4239A">
            <w:pPr>
              <w:pStyle w:val="TableText"/>
              <w:jc w:val="center"/>
              <w:rPr>
                <w:b/>
                <w:color w:val="FFFFFF" w:themeColor="background1"/>
              </w:rPr>
            </w:pPr>
            <w:bookmarkStart w:id="128" w:name="_Toc66683671"/>
            <w:bookmarkStart w:id="129" w:name="_Toc104266254"/>
            <w:bookmarkStart w:id="130" w:name="_Toc104266594"/>
            <w:bookmarkStart w:id="131" w:name="_Toc104266736"/>
            <w:bookmarkStart w:id="132" w:name="_Toc104266849"/>
            <w:bookmarkStart w:id="133" w:name="_Toc104267049"/>
            <w:bookmarkStart w:id="134" w:name="_Toc104267121"/>
            <w:bookmarkStart w:id="135" w:name="_Toc104267246"/>
            <w:bookmarkStart w:id="136" w:name="_Toc104267317"/>
            <w:bookmarkStart w:id="137" w:name="_Toc104267388"/>
            <w:bookmarkStart w:id="138" w:name="_Toc104267459"/>
            <w:bookmarkStart w:id="139" w:name="_Toc104267530"/>
            <w:bookmarkStart w:id="140" w:name="_Toc104267601"/>
            <w:bookmarkStart w:id="141" w:name="_Toc104267672"/>
            <w:bookmarkStart w:id="142" w:name="_Toc104267751"/>
            <w:r w:rsidRPr="00D72AD6">
              <w:rPr>
                <w:b/>
                <w:color w:val="FFFFFF" w:themeColor="background1"/>
              </w:rPr>
              <w:t>Term</w:t>
            </w:r>
          </w:p>
        </w:tc>
        <w:tc>
          <w:tcPr>
            <w:tcW w:w="6145" w:type="dxa"/>
            <w:shd w:val="clear" w:color="auto" w:fill="808080" w:themeFill="background1" w:themeFillShade="80"/>
            <w:vAlign w:val="bottom"/>
          </w:tcPr>
          <w:p w:rsidR="006F4020" w:rsidRPr="00D72AD6" w:rsidRDefault="006F4020" w:rsidP="00D4239A">
            <w:pPr>
              <w:pStyle w:val="TableText"/>
              <w:jc w:val="center"/>
              <w:rPr>
                <w:b/>
                <w:color w:val="FFFFFF" w:themeColor="background1"/>
              </w:rPr>
            </w:pPr>
            <w:r w:rsidRPr="00D72AD6">
              <w:rPr>
                <w:b/>
                <w:color w:val="FFFFFF" w:themeColor="background1"/>
              </w:rPr>
              <w:t>Definition</w:t>
            </w:r>
          </w:p>
        </w:tc>
      </w:tr>
      <w:tr w:rsidR="006F4020" w:rsidRPr="004C211A" w:rsidTr="0090085E">
        <w:tc>
          <w:tcPr>
            <w:tcW w:w="4043" w:type="dxa"/>
            <w:vAlign w:val="center"/>
          </w:tcPr>
          <w:p w:rsidR="006F4020" w:rsidRPr="004C211A" w:rsidRDefault="006F4020" w:rsidP="00985E4D">
            <w:pPr>
              <w:pStyle w:val="TableText"/>
              <w:rPr>
                <w:color w:val="auto"/>
              </w:rPr>
            </w:pPr>
            <w:r w:rsidRPr="004C211A">
              <w:rPr>
                <w:color w:val="auto"/>
              </w:rPr>
              <w:t>Catalogs</w:t>
            </w:r>
          </w:p>
        </w:tc>
        <w:tc>
          <w:tcPr>
            <w:tcW w:w="6145" w:type="dxa"/>
            <w:vAlign w:val="center"/>
          </w:tcPr>
          <w:p w:rsidR="006F4020" w:rsidRPr="004C211A" w:rsidRDefault="006F4020" w:rsidP="00985E4D">
            <w:pPr>
              <w:pStyle w:val="TableText"/>
              <w:rPr>
                <w:color w:val="auto"/>
              </w:rPr>
            </w:pPr>
            <w:r w:rsidRPr="004C211A">
              <w:rPr>
                <w:color w:val="auto"/>
              </w:rPr>
              <w:t>A repository of parts which are referenced into the 3D model for various reasons.  The parts are organized in a general fashion so that a user can browse through them for their various applications.</w:t>
            </w:r>
          </w:p>
        </w:tc>
      </w:tr>
      <w:tr w:rsidR="0079190D" w:rsidRPr="004C211A" w:rsidTr="0090085E">
        <w:tc>
          <w:tcPr>
            <w:tcW w:w="4043" w:type="dxa"/>
            <w:vAlign w:val="center"/>
          </w:tcPr>
          <w:p w:rsidR="0079190D" w:rsidRPr="004C211A" w:rsidRDefault="0079190D" w:rsidP="00985E4D">
            <w:pPr>
              <w:pStyle w:val="TableText"/>
              <w:rPr>
                <w:color w:val="auto"/>
              </w:rPr>
            </w:pPr>
            <w:r>
              <w:rPr>
                <w:color w:val="auto"/>
              </w:rPr>
              <w:t>Variant</w:t>
            </w:r>
          </w:p>
        </w:tc>
        <w:tc>
          <w:tcPr>
            <w:tcW w:w="6145" w:type="dxa"/>
            <w:vAlign w:val="center"/>
          </w:tcPr>
          <w:p w:rsidR="0079190D" w:rsidRPr="004C211A" w:rsidRDefault="0079190D" w:rsidP="00985E4D">
            <w:pPr>
              <w:pStyle w:val="TableText"/>
              <w:rPr>
                <w:color w:val="auto"/>
              </w:rPr>
            </w:pPr>
            <w:r>
              <w:rPr>
                <w:color w:val="auto"/>
              </w:rPr>
              <w:t>Synonym for parametric construction script</w:t>
            </w:r>
          </w:p>
        </w:tc>
      </w:tr>
    </w:tbl>
    <w:p w:rsidR="008C4408" w:rsidRDefault="008C4408"/>
    <w:p w:rsidR="008C4408" w:rsidRDefault="008C4408">
      <w:pPr>
        <w:spacing w:before="0" w:after="0" w:line="240" w:lineRule="auto"/>
      </w:pPr>
      <w:r>
        <w:br w:type="page"/>
      </w:r>
    </w:p>
    <w:p w:rsidR="00261C39" w:rsidRDefault="00A15BDF" w:rsidP="00261C39">
      <w:pPr>
        <w:pStyle w:val="Heading1"/>
      </w:pPr>
      <w:bookmarkStart w:id="143" w:name="_Toc212135456"/>
      <w:bookmarkEnd w:id="106"/>
      <w:bookmarkEnd w:id="10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A15BDF">
        <w:lastRenderedPageBreak/>
        <w:t>Parametric Construction</w:t>
      </w:r>
      <w:r>
        <w:t xml:space="preserve"> Scripts</w:t>
      </w:r>
      <w:r w:rsidRPr="00A15BDF">
        <w:t xml:space="preserve"> (Variant)</w:t>
      </w:r>
      <w:bookmarkEnd w:id="143"/>
    </w:p>
    <w:p w:rsidR="00A15BDF" w:rsidRDefault="00A15BDF" w:rsidP="00A15BDF">
      <w:r w:rsidRPr="00A15BDF">
        <w:rPr>
          <w:b/>
          <w:noProof/>
          <w:lang w:eastAsia="en-US"/>
        </w:rPr>
        <w:drawing>
          <wp:anchor distT="0" distB="0" distL="114300" distR="114300" simplePos="0" relativeHeight="251666432" behindDoc="1" locked="0" layoutInCell="1" allowOverlap="1">
            <wp:simplePos x="0" y="0"/>
            <wp:positionH relativeFrom="column">
              <wp:posOffset>3402965</wp:posOffset>
            </wp:positionH>
            <wp:positionV relativeFrom="paragraph">
              <wp:posOffset>107950</wp:posOffset>
            </wp:positionV>
            <wp:extent cx="2987675" cy="2286000"/>
            <wp:effectExtent l="19050" t="0" r="3175" b="0"/>
            <wp:wrapTight wrapText="bothSides">
              <wp:wrapPolygon edited="1">
                <wp:start x="9793" y="0"/>
                <wp:lineTo x="437" y="6930"/>
                <wp:lineTo x="-413" y="11700"/>
                <wp:lineTo x="620" y="17010"/>
                <wp:lineTo x="3999" y="18180"/>
                <wp:lineTo x="6460" y="17820"/>
                <wp:lineTo x="7885" y="21150"/>
                <wp:lineTo x="14161" y="22320"/>
                <wp:lineTo x="21597" y="22043"/>
                <wp:lineTo x="21655" y="0"/>
                <wp:lineTo x="9793" y="0"/>
              </wp:wrapPolygon>
            </wp:wrapTight>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2987675" cy="2286000"/>
                    </a:xfrm>
                    <a:prstGeom prst="rect">
                      <a:avLst/>
                    </a:prstGeom>
                    <a:noFill/>
                    <a:ln w="9525">
                      <a:noFill/>
                      <a:miter lim="800000"/>
                      <a:headEnd/>
                      <a:tailEnd/>
                    </a:ln>
                  </pic:spPr>
                </pic:pic>
              </a:graphicData>
            </a:graphic>
          </wp:anchor>
        </w:drawing>
      </w:r>
      <w:r w:rsidR="009F5440">
        <w:rPr>
          <w:b/>
        </w:rPr>
        <w:t>Plant 3D</w:t>
      </w:r>
      <w:r w:rsidR="00261C39" w:rsidRPr="00A15BDF">
        <w:t xml:space="preserve"> is delivered with a large catalog of predefined parts. To get 3D representations of these parts into 3D drawings "</w:t>
      </w:r>
      <w:r w:rsidR="00261C39" w:rsidRPr="00A15BDF">
        <w:rPr>
          <w:b/>
        </w:rPr>
        <w:t>variant programs</w:t>
      </w:r>
      <w:r w:rsidR="00261C39" w:rsidRPr="00A15BDF">
        <w:t>" are used. A "</w:t>
      </w:r>
      <w:r w:rsidR="00261C39" w:rsidRPr="00A15BDF">
        <w:rPr>
          <w:b/>
        </w:rPr>
        <w:t>variant</w:t>
      </w:r>
      <w:r w:rsidR="00261C39" w:rsidRPr="00A15BDF">
        <w:t>" is a small (</w:t>
      </w:r>
      <w:r w:rsidR="00261C39" w:rsidRPr="00A15BDF">
        <w:rPr>
          <w:b/>
        </w:rPr>
        <w:t>Python</w:t>
      </w:r>
      <w:r w:rsidR="00261C39" w:rsidRPr="00A15BDF">
        <w:t>) subroutine that takes the dimensions of a specific part as input and creates a 3D representation (typically a solid within a block) as output.</w:t>
      </w:r>
      <w:r w:rsidR="00AA27B5">
        <w:br/>
      </w:r>
    </w:p>
    <w:p w:rsidR="00AA27B5" w:rsidRDefault="00AA27B5" w:rsidP="00A15BDF"/>
    <w:p w:rsidR="00AA27B5" w:rsidRDefault="00261C39" w:rsidP="00A15BDF">
      <w:r w:rsidRPr="00A15BDF">
        <w:t xml:space="preserve">Approximately 20.000 different </w:t>
      </w:r>
      <w:r w:rsidRPr="00A15BDF">
        <w:rPr>
          <w:b/>
        </w:rPr>
        <w:t>variant</w:t>
      </w:r>
      <w:r w:rsidRPr="00A15BDF">
        <w:t xml:space="preserve"> subroutines are part of the package, and additional ones can easily be added. The available </w:t>
      </w:r>
      <w:r w:rsidRPr="0060022C">
        <w:rPr>
          <w:b/>
        </w:rPr>
        <w:t>variants</w:t>
      </w:r>
      <w:r w:rsidRPr="00A15BDF">
        <w:t xml:space="preserve"> cover nearly all types of parts commonly used in plant design: pipes, elbows, flanges, tees, crosses, nozzles, </w:t>
      </w:r>
      <w:proofErr w:type="spellStart"/>
      <w:r w:rsidRPr="00A15BDF">
        <w:t>olets</w:t>
      </w:r>
      <w:proofErr w:type="spellEnd"/>
      <w:r w:rsidRPr="00A15BDF">
        <w:t>, different types of valves and many more.</w:t>
      </w:r>
      <w:r w:rsidR="00AA27B5">
        <w:br/>
      </w:r>
      <w:r w:rsidR="00AA27B5">
        <w:br/>
      </w:r>
    </w:p>
    <w:p w:rsidR="00AA27B5" w:rsidRDefault="00AA27B5" w:rsidP="00A15BDF"/>
    <w:p w:rsidR="00AA27B5" w:rsidRDefault="0060022C" w:rsidP="00A15BDF">
      <w:r>
        <w:t xml:space="preserve">The </w:t>
      </w:r>
      <w:r w:rsidRPr="0060022C">
        <w:rPr>
          <w:b/>
        </w:rPr>
        <w:t>variant</w:t>
      </w:r>
      <w:r>
        <w:t xml:space="preserve"> are created by using default, C predefined, </w:t>
      </w:r>
      <w:hyperlink w:anchor="_Primitives" w:history="1">
        <w:r w:rsidRPr="0060022C">
          <w:rPr>
            <w:rStyle w:val="Hyperlink"/>
            <w:b/>
          </w:rPr>
          <w:t>primitives</w:t>
        </w:r>
      </w:hyperlink>
      <w:r>
        <w:t xml:space="preserve"> but each </w:t>
      </w:r>
      <w:r w:rsidRPr="0060022C">
        <w:rPr>
          <w:b/>
        </w:rPr>
        <w:t>variant</w:t>
      </w:r>
      <w:r>
        <w:t xml:space="preserve"> can also be used by another </w:t>
      </w:r>
      <w:r w:rsidRPr="0060022C">
        <w:rPr>
          <w:b/>
        </w:rPr>
        <w:t>variant</w:t>
      </w:r>
      <w:r>
        <w:t>.</w:t>
      </w:r>
    </w:p>
    <w:p w:rsidR="00944CAB" w:rsidRDefault="00AA27B5" w:rsidP="00A15BDF">
      <w:r>
        <w:t xml:space="preserve">The </w:t>
      </w:r>
      <w:hyperlink w:anchor="_Primitives" w:history="1">
        <w:r w:rsidRPr="00AA27B5">
          <w:rPr>
            <w:rStyle w:val="Hyperlink"/>
            <w:b/>
          </w:rPr>
          <w:t>primitives</w:t>
        </w:r>
      </w:hyperlink>
      <w:r>
        <w:t xml:space="preserve"> can be positioned, combined, subtracted</w:t>
      </w:r>
      <w:proofErr w:type="gramStart"/>
      <w:r>
        <w:t>,…</w:t>
      </w:r>
      <w:proofErr w:type="gramEnd"/>
      <w:r>
        <w:t xml:space="preserve"> with different </w:t>
      </w:r>
      <w:hyperlink w:anchor="_Member_Functions" w:history="1">
        <w:r w:rsidRPr="00AA27B5">
          <w:rPr>
            <w:rStyle w:val="Hyperlink"/>
            <w:b/>
          </w:rPr>
          <w:t>member functions</w:t>
        </w:r>
      </w:hyperlink>
      <w:r>
        <w:t>.</w:t>
      </w:r>
    </w:p>
    <w:p w:rsidR="00AA27B5" w:rsidRDefault="00AA27B5" w:rsidP="00A15BDF">
      <w:r>
        <w:t xml:space="preserve">And we use some </w:t>
      </w:r>
      <w:hyperlink w:anchor="_Functions" w:history="1">
        <w:r w:rsidRPr="00AA27B5">
          <w:rPr>
            <w:rStyle w:val="Hyperlink"/>
            <w:b/>
          </w:rPr>
          <w:t>functions</w:t>
        </w:r>
      </w:hyperlink>
      <w:r>
        <w:t xml:space="preserve"> to setup using the </w:t>
      </w:r>
      <w:r w:rsidRPr="00AA27B5">
        <w:rPr>
          <w:b/>
        </w:rPr>
        <w:t>variant</w:t>
      </w:r>
      <w:r>
        <w:t xml:space="preserve"> inside </w:t>
      </w:r>
      <w:r w:rsidR="009F5440">
        <w:rPr>
          <w:b/>
        </w:rPr>
        <w:t>Plant 3D</w:t>
      </w:r>
      <w:r>
        <w:t>.</w:t>
      </w:r>
    </w:p>
    <w:p w:rsidR="00AA27B5" w:rsidRPr="00A15BDF" w:rsidRDefault="00AA27B5" w:rsidP="00A15BDF"/>
    <w:p w:rsidR="00261C39" w:rsidRDefault="00261C39" w:rsidP="00944CAB"/>
    <w:p w:rsidR="00AA27B5" w:rsidRPr="00A15BDF" w:rsidRDefault="00AA27B5" w:rsidP="00944CAB"/>
    <w:p w:rsidR="00261C39" w:rsidRPr="00A15BDF" w:rsidRDefault="00261C39" w:rsidP="0060022C">
      <w:r w:rsidRPr="00A15BDF">
        <w:t xml:space="preserve">A typical </w:t>
      </w:r>
      <w:r w:rsidRPr="0060022C">
        <w:rPr>
          <w:b/>
        </w:rPr>
        <w:t>variant</w:t>
      </w:r>
      <w:r w:rsidRPr="00A15BDF">
        <w:t xml:space="preserve"> looks like this:</w:t>
      </w:r>
      <w:r w:rsidR="0060022C">
        <w:br/>
      </w:r>
    </w:p>
    <w:p w:rsidR="00261C39" w:rsidRPr="00A15BDF" w:rsidRDefault="00261C39" w:rsidP="00A15BDF">
      <w:pPr>
        <w:pStyle w:val="NoSpacing"/>
        <w:tabs>
          <w:tab w:val="left" w:pos="6500"/>
        </w:tabs>
        <w:ind w:left="360"/>
        <w:rPr>
          <w:rFonts w:ascii="Courier New" w:hAnsi="Courier New" w:cs="Courier New"/>
          <w:color w:val="0070C0"/>
          <w:sz w:val="16"/>
          <w:szCs w:val="16"/>
        </w:rPr>
      </w:pPr>
      <w:proofErr w:type="gramStart"/>
      <w:r w:rsidRPr="00A15BDF">
        <w:rPr>
          <w:rFonts w:ascii="Courier New" w:hAnsi="Courier New" w:cs="Courier New"/>
          <w:color w:val="0070C0"/>
          <w:sz w:val="16"/>
          <w:szCs w:val="16"/>
        </w:rPr>
        <w:t>def</w:t>
      </w:r>
      <w:proofErr w:type="gramEnd"/>
      <w:r w:rsidRPr="00A15BDF">
        <w:rPr>
          <w:rFonts w:ascii="Courier New" w:hAnsi="Courier New" w:cs="Courier New"/>
          <w:color w:val="0070C0"/>
          <w:sz w:val="16"/>
          <w:szCs w:val="16"/>
        </w:rPr>
        <w:t xml:space="preserve"> CPFLR(s, L=22.0, D1=220.0, D2=114.3, ID="CPFLR", **</w:t>
      </w:r>
      <w:proofErr w:type="spellStart"/>
      <w:r w:rsidRPr="00A15BDF">
        <w:rPr>
          <w:rFonts w:ascii="Courier New" w:hAnsi="Courier New" w:cs="Courier New"/>
          <w:color w:val="0070C0"/>
          <w:sz w:val="16"/>
          <w:szCs w:val="16"/>
        </w:rPr>
        <w:t>kw</w:t>
      </w:r>
      <w:proofErr w:type="spellEnd"/>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 xml:space="preserve">    o0=</w:t>
      </w:r>
      <w:hyperlink w:anchor="_CYLINDER" w:history="1">
        <w:r w:rsidRPr="001F41A6">
          <w:rPr>
            <w:rStyle w:val="Hyperlink"/>
            <w:rFonts w:ascii="Courier New" w:hAnsi="Courier New" w:cs="Courier New"/>
            <w:sz w:val="16"/>
            <w:szCs w:val="16"/>
          </w:rPr>
          <w:t>CYLINDER</w:t>
        </w:r>
      </w:hyperlink>
      <w:r w:rsidRPr="00A15BDF">
        <w:rPr>
          <w:rFonts w:ascii="Courier New" w:hAnsi="Courier New" w:cs="Courier New"/>
          <w:color w:val="0070C0"/>
          <w:sz w:val="16"/>
          <w:szCs w:val="16"/>
        </w:rPr>
        <w:t>(s, R=D1/2.0, H=L, O=D2/2.0)</w:t>
      </w:r>
      <w:hyperlink w:anchor="_Modifier_function:_.rotateY" w:history="1">
        <w:r w:rsidRPr="00C614D1">
          <w:rPr>
            <w:rStyle w:val="Hyperlink"/>
            <w:rFonts w:ascii="Courier New" w:hAnsi="Courier New" w:cs="Courier New"/>
            <w:sz w:val="16"/>
            <w:szCs w:val="16"/>
          </w:rPr>
          <w:t>.</w:t>
        </w:r>
        <w:proofErr w:type="spellStart"/>
        <w:proofErr w:type="gramStart"/>
        <w:r w:rsidRPr="00C614D1">
          <w:rPr>
            <w:rStyle w:val="Hyperlink"/>
            <w:rFonts w:ascii="Courier New" w:hAnsi="Courier New" w:cs="Courier New"/>
            <w:sz w:val="16"/>
            <w:szCs w:val="16"/>
          </w:rPr>
          <w:t>rotateY</w:t>
        </w:r>
        <w:proofErr w:type="spellEnd"/>
        <w:proofErr w:type="gramEnd"/>
      </w:hyperlink>
      <w:r w:rsidRPr="00A15BDF">
        <w:rPr>
          <w:rFonts w:ascii="Courier New" w:hAnsi="Courier New" w:cs="Courier New"/>
          <w:color w:val="0070C0"/>
          <w:sz w:val="16"/>
          <w:szCs w:val="16"/>
        </w:rPr>
        <w:t>(90</w:t>
      </w:r>
      <w:r w:rsidR="001F41A6">
        <w:rPr>
          <w:rFonts w:ascii="Courier New" w:hAnsi="Courier New" w:cs="Courier New"/>
          <w:color w:val="0070C0"/>
          <w:sz w:val="16"/>
          <w:szCs w:val="16"/>
        </w:rPr>
        <w:t>.0</w:t>
      </w:r>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 xml:space="preserve">    </w:t>
      </w:r>
      <w:proofErr w:type="spellStart"/>
      <w:proofErr w:type="gramStart"/>
      <w:r w:rsidRPr="00A15BD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C614D1">
        <w:rPr>
          <w:rStyle w:val="Hyperlink"/>
          <w:rFonts w:ascii="Courier New" w:hAnsi="Courier New" w:cs="Courier New"/>
          <w:sz w:val="16"/>
          <w:szCs w:val="16"/>
        </w:rPr>
        <w:t>.setPoint</w:t>
      </w:r>
      <w:proofErr w:type="spellEnd"/>
      <w:r w:rsidR="00845029">
        <w:fldChar w:fldCharType="end"/>
      </w:r>
      <w:r w:rsidRPr="00A15BDF">
        <w:rPr>
          <w:rFonts w:ascii="Courier New" w:hAnsi="Courier New" w:cs="Courier New"/>
          <w:color w:val="0070C0"/>
          <w:sz w:val="16"/>
          <w:szCs w:val="16"/>
        </w:rPr>
        <w:t>(</w:t>
      </w:r>
      <w:r w:rsidR="00C614D1">
        <w:rPr>
          <w:rFonts w:ascii="Courier New" w:hAnsi="Courier New" w:cs="Courier New"/>
          <w:color w:val="0070C0"/>
          <w:sz w:val="16"/>
          <w:szCs w:val="16"/>
        </w:rPr>
        <w:t>(</w:t>
      </w:r>
      <w:r w:rsidRPr="00A15BDF">
        <w:rPr>
          <w:rFonts w:ascii="Courier New" w:hAnsi="Courier New" w:cs="Courier New"/>
          <w:color w:val="0070C0"/>
          <w:sz w:val="16"/>
          <w:szCs w:val="16"/>
        </w:rPr>
        <w:t>0.0, 0.0, 0.0), (-1.0, 0.0, 0.0), 0.0)</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 xml:space="preserve">    </w:t>
      </w:r>
      <w:proofErr w:type="spellStart"/>
      <w:proofErr w:type="gramStart"/>
      <w:r w:rsidRPr="00A15BD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C614D1">
        <w:rPr>
          <w:rStyle w:val="Hyperlink"/>
          <w:rFonts w:ascii="Courier New" w:hAnsi="Courier New" w:cs="Courier New"/>
          <w:sz w:val="16"/>
          <w:szCs w:val="16"/>
        </w:rPr>
        <w:t>.setPoint</w:t>
      </w:r>
      <w:proofErr w:type="spellEnd"/>
      <w:r w:rsidR="00845029">
        <w:fldChar w:fldCharType="end"/>
      </w:r>
      <w:r w:rsidRPr="00A15BDF">
        <w:rPr>
          <w:rFonts w:ascii="Courier New" w:hAnsi="Courier New" w:cs="Courier New"/>
          <w:color w:val="0070C0"/>
          <w:sz w:val="16"/>
          <w:szCs w:val="16"/>
        </w:rPr>
        <w:t>((0.0, 0.0, 0.0), ( 1.0, 0.0, 0.0), 0.0)</w:t>
      </w:r>
      <w:r w:rsidR="0060022C">
        <w:rPr>
          <w:rFonts w:ascii="Courier New" w:hAnsi="Courier New" w:cs="Courier New"/>
          <w:color w:val="0070C0"/>
          <w:sz w:val="16"/>
          <w:szCs w:val="16"/>
        </w:rPr>
        <w:br/>
      </w:r>
    </w:p>
    <w:p w:rsidR="00261C39" w:rsidRDefault="00261C39" w:rsidP="0060022C">
      <w:r w:rsidRPr="00A15BDF">
        <w:t>This one creates a simple l</w:t>
      </w:r>
      <w:r w:rsidR="0060022C">
        <w:t>apped</w:t>
      </w:r>
      <w:r w:rsidRPr="00A15BDF">
        <w:t xml:space="preserve"> flange with two connection points (</w:t>
      </w:r>
      <w:r w:rsidR="0060022C">
        <w:t>ports</w:t>
      </w:r>
      <w:r w:rsidRPr="00A15BDF">
        <w:t>). Connection points have a position and a direction vector that allows for automatic alignment of connected parts.</w:t>
      </w:r>
      <w:r w:rsidR="00AA27B5">
        <w:br/>
      </w:r>
    </w:p>
    <w:p w:rsidR="00AA27B5" w:rsidRDefault="00AA27B5" w:rsidP="0060022C"/>
    <w:p w:rsidR="00AA27B5" w:rsidRPr="00A15BDF" w:rsidRDefault="00AA27B5" w:rsidP="0060022C"/>
    <w:p w:rsidR="00261C39" w:rsidRPr="00A15BDF" w:rsidRDefault="00261C39" w:rsidP="0060022C">
      <w:r w:rsidRPr="00A15BDF">
        <w:lastRenderedPageBreak/>
        <w:t xml:space="preserve">To get the data from database we need also the database field information. That is also done inside the </w:t>
      </w:r>
      <w:r w:rsidRPr="0060022C">
        <w:rPr>
          <w:b/>
        </w:rPr>
        <w:t>variant</w:t>
      </w:r>
      <w:r w:rsidRPr="00A15BDF">
        <w:t xml:space="preserve"> file at the construction routine (</w:t>
      </w:r>
      <w:r w:rsidR="00A15BDF" w:rsidRPr="00A15BDF">
        <w:t>normally</w:t>
      </w:r>
      <w:r w:rsidRPr="00A15BDF">
        <w:t xml:space="preserve"> direct after the </w:t>
      </w:r>
      <w:r w:rsidRPr="0060022C">
        <w:rPr>
          <w:b/>
        </w:rPr>
        <w:t>variant</w:t>
      </w:r>
      <w:r w:rsidRPr="00A15BDF">
        <w:t xml:space="preserve"> definition end) and looks like, for the example above:</w:t>
      </w:r>
    </w:p>
    <w:p w:rsidR="00261C39" w:rsidRPr="00A15BDF" w:rsidRDefault="00261C39" w:rsidP="0060022C"/>
    <w:p w:rsidR="00261C39" w:rsidRPr="00A15BDF" w:rsidRDefault="00845029" w:rsidP="00A15BDF">
      <w:pPr>
        <w:pStyle w:val="NoSpacing"/>
        <w:tabs>
          <w:tab w:val="left" w:pos="6500"/>
        </w:tabs>
        <w:ind w:left="360"/>
        <w:rPr>
          <w:rFonts w:ascii="Courier New" w:hAnsi="Courier New" w:cs="Courier New"/>
          <w:color w:val="0070C0"/>
          <w:sz w:val="16"/>
          <w:szCs w:val="16"/>
        </w:rPr>
      </w:pPr>
      <w:hyperlink w:anchor="_activate" w:history="1">
        <w:proofErr w:type="gramStart"/>
        <w:r w:rsidR="00261C39" w:rsidRPr="006503FC">
          <w:rPr>
            <w:rStyle w:val="Hyperlink"/>
            <w:rFonts w:ascii="Courier New" w:hAnsi="Courier New" w:cs="Courier New"/>
            <w:sz w:val="16"/>
            <w:szCs w:val="16"/>
          </w:rPr>
          <w:t>activate</w:t>
        </w:r>
        <w:proofErr w:type="gramEnd"/>
      </w:hyperlink>
      <w:r w:rsidR="00261C39" w:rsidRPr="00A15BDF">
        <w:rPr>
          <w:rFonts w:ascii="Courier New" w:hAnsi="Courier New" w:cs="Courier New"/>
          <w:color w:val="0070C0"/>
          <w:sz w:val="16"/>
          <w:szCs w:val="16"/>
        </w:rPr>
        <w:t xml:space="preserve">(CPFLR, </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[Type AQA-VCPFLR]</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VID=STRING</w:t>
      </w:r>
      <w:proofErr w:type="gramStart"/>
      <w:r w:rsidRPr="00A15BDF">
        <w:rPr>
          <w:rFonts w:ascii="Courier New" w:hAnsi="Courier New" w:cs="Courier New"/>
          <w:color w:val="0070C0"/>
          <w:sz w:val="16"/>
          <w:szCs w:val="16"/>
        </w:rPr>
        <w:t>,32</w:t>
      </w:r>
      <w:proofErr w:type="gramEnd"/>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DN=STRING</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L=LENGTH</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D1=LENGTH</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D2=LENGTH</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Units=STRING</w:t>
      </w:r>
      <w:proofErr w:type="gramStart"/>
      <w:r w:rsidRPr="00A15BDF">
        <w:rPr>
          <w:rFonts w:ascii="Courier New" w:hAnsi="Courier New" w:cs="Courier New"/>
          <w:color w:val="0070C0"/>
          <w:sz w:val="16"/>
          <w:szCs w:val="16"/>
        </w:rPr>
        <w:t>,8</w:t>
      </w:r>
      <w:proofErr w:type="gramEnd"/>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proofErr w:type="spellStart"/>
      <w:proofErr w:type="gramStart"/>
      <w:r w:rsidRPr="00A15BDF">
        <w:rPr>
          <w:rFonts w:ascii="Courier New" w:hAnsi="Courier New" w:cs="Courier New"/>
          <w:color w:val="0070C0"/>
          <w:sz w:val="16"/>
          <w:szCs w:val="16"/>
        </w:rPr>
        <w:t>uniqId</w:t>
      </w:r>
      <w:proofErr w:type="spellEnd"/>
      <w:r w:rsidRPr="00A15BDF">
        <w:rPr>
          <w:rFonts w:ascii="Courier New" w:hAnsi="Courier New" w:cs="Courier New"/>
          <w:color w:val="0070C0"/>
          <w:sz w:val="16"/>
          <w:szCs w:val="16"/>
        </w:rPr>
        <w:t>=</w:t>
      </w:r>
      <w:proofErr w:type="gramEnd"/>
      <w:r w:rsidRPr="00A15BDF">
        <w:rPr>
          <w:rFonts w:ascii="Courier New" w:hAnsi="Courier New" w:cs="Courier New"/>
          <w:color w:val="0070C0"/>
          <w:sz w:val="16"/>
          <w:szCs w:val="16"/>
        </w:rPr>
        <w:t>CALC =$self.VID$ $</w:t>
      </w:r>
      <w:proofErr w:type="spellStart"/>
      <w:r w:rsidRPr="00A15BDF">
        <w:rPr>
          <w:rFonts w:ascii="Courier New" w:hAnsi="Courier New" w:cs="Courier New"/>
          <w:color w:val="0070C0"/>
          <w:sz w:val="16"/>
          <w:szCs w:val="16"/>
        </w:rPr>
        <w:t>self.DN</w:t>
      </w:r>
      <w:proofErr w:type="spellEnd"/>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proofErr w:type="spellStart"/>
      <w:proofErr w:type="gramStart"/>
      <w:r w:rsidRPr="00A15BDF">
        <w:rPr>
          <w:rFonts w:ascii="Courier New" w:hAnsi="Courier New" w:cs="Courier New"/>
          <w:color w:val="0070C0"/>
          <w:sz w:val="16"/>
          <w:szCs w:val="16"/>
        </w:rPr>
        <w:t>boltCalcVal</w:t>
      </w:r>
      <w:proofErr w:type="spellEnd"/>
      <w:r w:rsidRPr="00A15BDF">
        <w:rPr>
          <w:rFonts w:ascii="Courier New" w:hAnsi="Courier New" w:cs="Courier New"/>
          <w:color w:val="0070C0"/>
          <w:sz w:val="16"/>
          <w:szCs w:val="16"/>
        </w:rPr>
        <w:t>=</w:t>
      </w:r>
      <w:proofErr w:type="gramEnd"/>
      <w:r w:rsidRPr="00A15BDF">
        <w:rPr>
          <w:rFonts w:ascii="Courier New" w:hAnsi="Courier New" w:cs="Courier New"/>
          <w:color w:val="0070C0"/>
          <w:sz w:val="16"/>
          <w:szCs w:val="16"/>
        </w:rPr>
        <w:t xml:space="preserve">CALC </w:t>
      </w:r>
      <w:proofErr w:type="spellStart"/>
      <w:r w:rsidRPr="00A15BDF">
        <w:rPr>
          <w:rFonts w:ascii="Courier New" w:hAnsi="Courier New" w:cs="Courier New"/>
          <w:color w:val="0070C0"/>
          <w:sz w:val="16"/>
          <w:szCs w:val="16"/>
        </w:rPr>
        <w:t>CPF_GetNeededBoltParam</w:t>
      </w:r>
      <w:proofErr w:type="spellEnd"/>
      <w:r w:rsidRPr="00A15BDF">
        <w:rPr>
          <w:rFonts w:ascii="Courier New" w:hAnsi="Courier New" w:cs="Courier New"/>
          <w:color w:val="0070C0"/>
          <w:sz w:val="16"/>
          <w:szCs w:val="16"/>
        </w:rPr>
        <w:t>(B=</w:t>
      </w:r>
      <w:proofErr w:type="spellStart"/>
      <w:r w:rsidRPr="00A15BDF">
        <w:rPr>
          <w:rFonts w:ascii="Courier New" w:hAnsi="Courier New" w:cs="Courier New"/>
          <w:color w:val="0070C0"/>
          <w:sz w:val="16"/>
          <w:szCs w:val="16"/>
        </w:rPr>
        <w:t>self.L.value</w:t>
      </w:r>
      <w:proofErr w:type="spellEnd"/>
      <w:r w:rsidRPr="00A15BDF">
        <w:rPr>
          <w:rFonts w:ascii="Courier New" w:hAnsi="Courier New" w:cs="Courier New"/>
          <w:color w:val="0070C0"/>
          <w:sz w:val="16"/>
          <w:szCs w:val="16"/>
        </w:rPr>
        <w:t>(), L=</w:t>
      </w:r>
      <w:proofErr w:type="spellStart"/>
      <w:r w:rsidRPr="00A15BDF">
        <w:rPr>
          <w:rFonts w:ascii="Courier New" w:hAnsi="Courier New" w:cs="Courier New"/>
          <w:color w:val="0070C0"/>
          <w:sz w:val="16"/>
          <w:szCs w:val="16"/>
        </w:rPr>
        <w:t>self.L.value</w:t>
      </w:r>
      <w:proofErr w:type="spellEnd"/>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@key=VID</w:t>
      </w:r>
      <w:proofErr w:type="gramStart"/>
      <w:r w:rsidRPr="00A15BDF">
        <w:rPr>
          <w:rFonts w:ascii="Courier New" w:hAnsi="Courier New" w:cs="Courier New"/>
          <w:color w:val="0070C0"/>
          <w:sz w:val="16"/>
          <w:szCs w:val="16"/>
        </w:rPr>
        <w:t>,DN</w:t>
      </w:r>
      <w:proofErr w:type="gramEnd"/>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 xml:space="preserve">""", </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 xml:space="preserve">"@VarDataDefault0", </w:t>
      </w:r>
    </w:p>
    <w:p w:rsidR="00261C39" w:rsidRPr="00A15BDF" w:rsidRDefault="00261C39" w:rsidP="00A15BDF">
      <w:pPr>
        <w:pStyle w:val="NoSpacing"/>
        <w:tabs>
          <w:tab w:val="left" w:pos="6500"/>
        </w:tabs>
        <w:ind w:left="360"/>
        <w:rPr>
          <w:rFonts w:ascii="Courier New" w:hAnsi="Courier New" w:cs="Courier New"/>
          <w:color w:val="0070C0"/>
          <w:sz w:val="16"/>
          <w:szCs w:val="16"/>
        </w:rPr>
      </w:pPr>
      <w:r w:rsidRPr="00A15BDF">
        <w:rPr>
          <w:rFonts w:ascii="Courier New" w:hAnsi="Courier New" w:cs="Courier New"/>
          <w:color w:val="0070C0"/>
          <w:sz w:val="16"/>
          <w:szCs w:val="16"/>
        </w:rPr>
        <w:t>)</w:t>
      </w:r>
    </w:p>
    <w:p w:rsidR="00261C39" w:rsidRPr="00A15BDF" w:rsidRDefault="00261C39" w:rsidP="00261C39">
      <w:pPr>
        <w:autoSpaceDE w:val="0"/>
        <w:autoSpaceDN w:val="0"/>
        <w:adjustRightInd w:val="0"/>
        <w:spacing w:before="0" w:after="0" w:line="240" w:lineRule="auto"/>
      </w:pPr>
    </w:p>
    <w:p w:rsidR="00261C39" w:rsidRPr="00A15BDF" w:rsidRDefault="00261C39" w:rsidP="00AA27B5">
      <w:r w:rsidRPr="00A15BDF">
        <w:t xml:space="preserve">This defines for the </w:t>
      </w:r>
      <w:r w:rsidR="00AA27B5">
        <w:t>lapped</w:t>
      </w:r>
      <w:r w:rsidRPr="00A15BDF">
        <w:t xml:space="preserve"> flange now the </w:t>
      </w:r>
      <w:r w:rsidR="00581836">
        <w:t xml:space="preserve">parameter of </w:t>
      </w:r>
      <w:r w:rsidRPr="00A15BDF">
        <w:t xml:space="preserve">the parametric construction data </w:t>
      </w:r>
      <w:r w:rsidR="00581836">
        <w:t xml:space="preserve">that </w:t>
      </w:r>
      <w:r w:rsidRPr="00A15BDF">
        <w:t>has to be stored</w:t>
      </w:r>
      <w:r w:rsidR="00581836">
        <w:t xml:space="preserve"> inside database or needed for editors</w:t>
      </w:r>
      <w:r w:rsidRPr="00A15BDF">
        <w:t>, the needed fields and some calculated fields.</w:t>
      </w:r>
    </w:p>
    <w:p w:rsidR="00261C39" w:rsidRPr="00A15BDF" w:rsidRDefault="00261C39" w:rsidP="00AA27B5"/>
    <w:p w:rsidR="00261C39" w:rsidRPr="00A15BDF" w:rsidRDefault="00261C39" w:rsidP="00AA27B5"/>
    <w:p w:rsidR="00261C39" w:rsidRPr="00A15BDF" w:rsidRDefault="00261C39" w:rsidP="00AA27B5">
      <w:r w:rsidRPr="00A15BDF">
        <w:t xml:space="preserve">The </w:t>
      </w:r>
      <w:r w:rsidRPr="00581836">
        <w:rPr>
          <w:b/>
        </w:rPr>
        <w:t>variants</w:t>
      </w:r>
      <w:r w:rsidRPr="00A15BDF">
        <w:t xml:space="preserve"> can also be tested with the </w:t>
      </w:r>
      <w:proofErr w:type="spellStart"/>
      <w:r w:rsidRPr="00581836">
        <w:rPr>
          <w:b/>
        </w:rPr>
        <w:t>AutoLISP</w:t>
      </w:r>
      <w:proofErr w:type="spellEnd"/>
      <w:r w:rsidRPr="00581836">
        <w:rPr>
          <w:b/>
        </w:rPr>
        <w:t>®</w:t>
      </w:r>
      <w:r w:rsidRPr="00A15BDF">
        <w:t xml:space="preserve"> function </w:t>
      </w:r>
      <w:hyperlink w:anchor="_TESTACPSCRIPT" w:history="1">
        <w:r w:rsidR="006503FC" w:rsidRPr="006503FC">
          <w:rPr>
            <w:rStyle w:val="Hyperlink"/>
            <w:b/>
          </w:rPr>
          <w:t>TESTACPSCRIPT</w:t>
        </w:r>
      </w:hyperlink>
      <w:r w:rsidR="00A15BDF">
        <w:t xml:space="preserve"> and/or </w:t>
      </w:r>
      <w:hyperlink w:anchor="_TESTACPSCRIPT" w:history="1">
        <w:r w:rsidR="006503FC" w:rsidRPr="006503FC">
          <w:rPr>
            <w:rStyle w:val="Hyperlink"/>
            <w:b/>
          </w:rPr>
          <w:t>TESTACPSCRIPT</w:t>
        </w:r>
        <w:r w:rsidR="00A15BDF" w:rsidRPr="006503FC">
          <w:rPr>
            <w:rStyle w:val="Hyperlink"/>
            <w:b/>
          </w:rPr>
          <w:t>1</w:t>
        </w:r>
      </w:hyperlink>
      <w:r w:rsidRPr="00A15BDF">
        <w:t>.</w:t>
      </w:r>
    </w:p>
    <w:p w:rsidR="00261C39" w:rsidRPr="00A15BDF" w:rsidRDefault="00261C39" w:rsidP="00AA27B5"/>
    <w:p w:rsidR="00261C39" w:rsidRPr="00A15BDF" w:rsidRDefault="00261C39" w:rsidP="00AA27B5"/>
    <w:p w:rsidR="00581836" w:rsidRDefault="00261C39" w:rsidP="00AA27B5">
      <w:r w:rsidRPr="00A15BDF">
        <w:t xml:space="preserve">The </w:t>
      </w:r>
      <w:r w:rsidRPr="00581836">
        <w:rPr>
          <w:b/>
        </w:rPr>
        <w:t>variants</w:t>
      </w:r>
      <w:r w:rsidRPr="00A15BDF">
        <w:t xml:space="preserve"> are loaded </w:t>
      </w:r>
      <w:r w:rsidRPr="00581836">
        <w:rPr>
          <w:b/>
        </w:rPr>
        <w:t>on demand</w:t>
      </w:r>
      <w:r w:rsidRPr="00A15BDF">
        <w:t xml:space="preserve"> to save memory. </w:t>
      </w:r>
      <w:r w:rsidR="009F5440">
        <w:rPr>
          <w:b/>
        </w:rPr>
        <w:t>Plant 3D</w:t>
      </w:r>
      <w:r w:rsidRPr="00A15BDF">
        <w:t xml:space="preserve"> has created his own </w:t>
      </w:r>
      <w:hyperlink w:anchor="_demand_loader" w:history="1">
        <w:r w:rsidRPr="002035B9">
          <w:rPr>
            <w:rStyle w:val="Hyperlink"/>
            <w:b/>
          </w:rPr>
          <w:t>demand loader</w:t>
        </w:r>
      </w:hyperlink>
      <w:r w:rsidRPr="00A15BDF">
        <w:t xml:space="preserve"> for the </w:t>
      </w:r>
      <w:r w:rsidRPr="00581836">
        <w:rPr>
          <w:b/>
        </w:rPr>
        <w:t>variants</w:t>
      </w:r>
      <w:r w:rsidRPr="00A15BDF">
        <w:t>.</w:t>
      </w:r>
    </w:p>
    <w:p w:rsidR="00261C39" w:rsidRPr="00A15BDF" w:rsidRDefault="00261C39" w:rsidP="00AA27B5">
      <w:r w:rsidRPr="00A15BDF">
        <w:t xml:space="preserve">The </w:t>
      </w:r>
      <w:r w:rsidRPr="004F5FAA">
        <w:rPr>
          <w:b/>
        </w:rPr>
        <w:t>variants</w:t>
      </w:r>
      <w:r w:rsidRPr="00A15BDF">
        <w:t xml:space="preserve"> are stored after installation in a </w:t>
      </w:r>
      <w:hyperlink w:anchor="_variants.zip" w:history="1">
        <w:r w:rsidRPr="004F5FAA">
          <w:rPr>
            <w:rStyle w:val="Hyperlink"/>
          </w:rPr>
          <w:t>zip archive</w:t>
        </w:r>
      </w:hyperlink>
      <w:r w:rsidRPr="00A15BDF">
        <w:t xml:space="preserve"> and get read from the </w:t>
      </w:r>
      <w:r w:rsidR="0060022C" w:rsidRPr="00A15BDF">
        <w:t>archive</w:t>
      </w:r>
      <w:r w:rsidRPr="00A15BDF">
        <w:t xml:space="preserve">. That saves some time and doesn't fill the </w:t>
      </w:r>
      <w:r w:rsidR="0060022C" w:rsidRPr="00A15BDF">
        <w:t>hard disk</w:t>
      </w:r>
      <w:r w:rsidRPr="00A15BDF">
        <w:t xml:space="preserve"> with much </w:t>
      </w:r>
      <w:r w:rsidR="0060022C" w:rsidRPr="00A15BDF">
        <w:t>directories</w:t>
      </w:r>
      <w:r w:rsidRPr="00A15BDF">
        <w:t xml:space="preserve"> and files.</w:t>
      </w:r>
    </w:p>
    <w:p w:rsidR="00261C39" w:rsidRPr="00A15BDF" w:rsidRDefault="00261C39" w:rsidP="00AA27B5"/>
    <w:p w:rsidR="0060022C" w:rsidRDefault="0060022C" w:rsidP="0060022C"/>
    <w:p w:rsidR="0060022C" w:rsidRDefault="0060022C" w:rsidP="0060022C">
      <w:pPr>
        <w:spacing w:before="0" w:after="0" w:line="240" w:lineRule="auto"/>
      </w:pPr>
      <w:r>
        <w:br w:type="page"/>
      </w:r>
    </w:p>
    <w:p w:rsidR="0060022C" w:rsidRDefault="0060022C" w:rsidP="004F5FAA">
      <w:pPr>
        <w:pStyle w:val="Heading2"/>
      </w:pPr>
      <w:bookmarkStart w:id="144" w:name="_Primitives"/>
      <w:bookmarkStart w:id="145" w:name="_Toc212135457"/>
      <w:bookmarkEnd w:id="144"/>
      <w:r w:rsidRPr="0060022C">
        <w:lastRenderedPageBreak/>
        <w:t>Primitives</w:t>
      </w:r>
      <w:bookmarkEnd w:id="145"/>
    </w:p>
    <w:p w:rsidR="00581836" w:rsidRPr="00581836" w:rsidRDefault="009F5440" w:rsidP="00581836">
      <w:pPr>
        <w:rPr>
          <w:color w:val="auto"/>
        </w:rPr>
      </w:pPr>
      <w:proofErr w:type="gramStart"/>
      <w:r>
        <w:rPr>
          <w:b/>
          <w:color w:val="auto"/>
        </w:rPr>
        <w:t>Plant 3D</w:t>
      </w:r>
      <w:r w:rsidR="00581836" w:rsidRPr="00581836">
        <w:rPr>
          <w:color w:val="auto"/>
        </w:rPr>
        <w:t xml:space="preserve"> offers a lot of </w:t>
      </w:r>
      <w:r w:rsidR="00581836" w:rsidRPr="000B323E">
        <w:rPr>
          <w:b/>
          <w:color w:val="auto"/>
        </w:rPr>
        <w:t>Primitives</w:t>
      </w:r>
      <w:r w:rsidR="00581836" w:rsidRPr="00581836">
        <w:rPr>
          <w:color w:val="auto"/>
        </w:rPr>
        <w:t xml:space="preserve"> (basic parametric constructions) that are written inside C++ and are the interface to the CAD system.</w:t>
      </w:r>
      <w:proofErr w:type="gramEnd"/>
    </w:p>
    <w:p w:rsidR="00581836" w:rsidRPr="00581836" w:rsidRDefault="00581836" w:rsidP="00581836">
      <w:pPr>
        <w:rPr>
          <w:color w:val="auto"/>
        </w:rPr>
      </w:pPr>
    </w:p>
    <w:p w:rsidR="00581836" w:rsidRPr="00581836" w:rsidRDefault="00581836" w:rsidP="00581836">
      <w:pPr>
        <w:rPr>
          <w:color w:val="auto"/>
        </w:rPr>
      </w:pPr>
      <w:r w:rsidRPr="00581836">
        <w:rPr>
          <w:color w:val="auto"/>
        </w:rPr>
        <w:t>There are:</w:t>
      </w:r>
      <w:r>
        <w:rPr>
          <w:color w:val="auto"/>
        </w:rPr>
        <w:br/>
      </w:r>
    </w:p>
    <w:p w:rsidR="00581836" w:rsidRPr="00581836" w:rsidRDefault="00845029" w:rsidP="0090405A">
      <w:pPr>
        <w:pStyle w:val="ListParagraph"/>
        <w:numPr>
          <w:ilvl w:val="0"/>
          <w:numId w:val="3"/>
        </w:numPr>
        <w:rPr>
          <w:sz w:val="20"/>
          <w:szCs w:val="20"/>
        </w:rPr>
      </w:pPr>
      <w:hyperlink w:anchor="_ARC3D" w:history="1">
        <w:r w:rsidR="00581836" w:rsidRPr="001F41A6">
          <w:rPr>
            <w:rStyle w:val="Hyperlink"/>
            <w:rFonts w:asciiTheme="minorHAnsi" w:hAnsiTheme="minorHAnsi"/>
            <w:b/>
            <w:szCs w:val="20"/>
          </w:rPr>
          <w:t>ARC3D</w:t>
        </w:r>
      </w:hyperlink>
      <w:r w:rsidR="00581836" w:rsidRPr="00581836">
        <w:rPr>
          <w:b/>
          <w:sz w:val="20"/>
          <w:szCs w:val="20"/>
        </w:rPr>
        <w:br/>
      </w:r>
      <w:r w:rsidR="00581836" w:rsidRPr="00581836">
        <w:rPr>
          <w:sz w:val="20"/>
          <w:szCs w:val="20"/>
        </w:rPr>
        <w:t>defines a 'normal' elbow</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ARC3D2" w:history="1">
        <w:r w:rsidR="00581836" w:rsidRPr="001F41A6">
          <w:rPr>
            <w:rStyle w:val="Hyperlink"/>
            <w:rFonts w:asciiTheme="minorHAnsi" w:hAnsiTheme="minorHAnsi"/>
            <w:b/>
            <w:szCs w:val="20"/>
          </w:rPr>
          <w:t>ARC3D2</w:t>
        </w:r>
      </w:hyperlink>
      <w:r w:rsidR="00581836" w:rsidRPr="00581836">
        <w:rPr>
          <w:b/>
          <w:sz w:val="20"/>
          <w:szCs w:val="20"/>
        </w:rPr>
        <w:br/>
      </w:r>
      <w:r w:rsidR="00581836" w:rsidRPr="00581836">
        <w:rPr>
          <w:sz w:val="20"/>
          <w:szCs w:val="20"/>
        </w:rPr>
        <w:t>defines a reduced elbow</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ARC3DS" w:history="1">
        <w:r w:rsidR="00581836" w:rsidRPr="001F41A6">
          <w:rPr>
            <w:rStyle w:val="Hyperlink"/>
            <w:rFonts w:asciiTheme="minorHAnsi" w:hAnsiTheme="minorHAnsi"/>
            <w:b/>
            <w:szCs w:val="20"/>
          </w:rPr>
          <w:t>ARC3DS</w:t>
        </w:r>
      </w:hyperlink>
      <w:r w:rsidR="00581836" w:rsidRPr="00581836">
        <w:rPr>
          <w:b/>
          <w:sz w:val="20"/>
          <w:szCs w:val="20"/>
        </w:rPr>
        <w:br/>
      </w:r>
      <w:r w:rsidR="00581836" w:rsidRPr="00581836">
        <w:rPr>
          <w:sz w:val="20"/>
          <w:szCs w:val="20"/>
        </w:rPr>
        <w:t xml:space="preserve">defines a </w:t>
      </w:r>
      <w:r w:rsidR="00B94240">
        <w:rPr>
          <w:sz w:val="20"/>
          <w:szCs w:val="20"/>
        </w:rPr>
        <w:t>segmented</w:t>
      </w:r>
      <w:r w:rsidR="00581836" w:rsidRPr="00581836">
        <w:rPr>
          <w:sz w:val="20"/>
          <w:szCs w:val="20"/>
        </w:rPr>
        <w:t xml:space="preserve"> elbow</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BOX" w:history="1">
        <w:r w:rsidR="00581836" w:rsidRPr="001F41A6">
          <w:rPr>
            <w:rStyle w:val="Hyperlink"/>
            <w:rFonts w:asciiTheme="minorHAnsi" w:hAnsiTheme="minorHAnsi"/>
            <w:b/>
            <w:szCs w:val="20"/>
          </w:rPr>
          <w:t>BOX</w:t>
        </w:r>
      </w:hyperlink>
      <w:r w:rsidR="00581836" w:rsidRPr="00581836">
        <w:rPr>
          <w:b/>
          <w:sz w:val="20"/>
          <w:szCs w:val="20"/>
        </w:rPr>
        <w:br/>
      </w:r>
      <w:r w:rsidR="00581836" w:rsidRPr="00581836">
        <w:rPr>
          <w:sz w:val="20"/>
          <w:szCs w:val="20"/>
        </w:rPr>
        <w:t>defines a box</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CONE" w:history="1">
        <w:r w:rsidR="00581836" w:rsidRPr="001F41A6">
          <w:rPr>
            <w:rStyle w:val="Hyperlink"/>
            <w:rFonts w:asciiTheme="minorHAnsi" w:hAnsiTheme="minorHAnsi"/>
            <w:b/>
            <w:szCs w:val="20"/>
          </w:rPr>
          <w:t>CONE</w:t>
        </w:r>
      </w:hyperlink>
      <w:r w:rsidR="00581836" w:rsidRPr="00581836">
        <w:rPr>
          <w:b/>
          <w:sz w:val="20"/>
          <w:szCs w:val="20"/>
        </w:rPr>
        <w:br/>
      </w:r>
      <w:r w:rsidR="00581836" w:rsidRPr="00581836">
        <w:rPr>
          <w:sz w:val="20"/>
          <w:szCs w:val="20"/>
        </w:rPr>
        <w:t>defines a cone and also a frustum</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CYLINDER" w:history="1">
        <w:r w:rsidR="00581836" w:rsidRPr="001F41A6">
          <w:rPr>
            <w:rStyle w:val="Hyperlink"/>
            <w:rFonts w:asciiTheme="minorHAnsi" w:hAnsiTheme="minorHAnsi"/>
            <w:b/>
            <w:szCs w:val="20"/>
          </w:rPr>
          <w:t>CYLINDER</w:t>
        </w:r>
      </w:hyperlink>
      <w:r w:rsidR="00581836" w:rsidRPr="00581836">
        <w:rPr>
          <w:b/>
          <w:sz w:val="20"/>
          <w:szCs w:val="20"/>
        </w:rPr>
        <w:br/>
      </w:r>
      <w:r w:rsidR="00581836" w:rsidRPr="00581836">
        <w:rPr>
          <w:sz w:val="20"/>
          <w:szCs w:val="20"/>
        </w:rPr>
        <w:t>defines a 'normal' or an elliptical cylinder</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ELLIPSOIDHEAD" w:history="1">
        <w:r w:rsidR="00581836" w:rsidRPr="001F41A6">
          <w:rPr>
            <w:rStyle w:val="Hyperlink"/>
            <w:rFonts w:asciiTheme="minorHAnsi" w:hAnsiTheme="minorHAnsi"/>
            <w:b/>
            <w:szCs w:val="20"/>
          </w:rPr>
          <w:t>ELLIPSOIDHEAD</w:t>
        </w:r>
      </w:hyperlink>
      <w:r w:rsidR="00581836" w:rsidRPr="00581836">
        <w:rPr>
          <w:b/>
          <w:sz w:val="20"/>
          <w:szCs w:val="20"/>
        </w:rPr>
        <w:br/>
      </w:r>
      <w:r w:rsidR="00581836" w:rsidRPr="00581836">
        <w:rPr>
          <w:sz w:val="20"/>
          <w:szCs w:val="20"/>
        </w:rPr>
        <w:t>defines a normalized ellipsoid head</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ELLIPSOIDHEAD2" w:history="1">
        <w:r w:rsidR="00581836" w:rsidRPr="001F41A6">
          <w:rPr>
            <w:rStyle w:val="Hyperlink"/>
            <w:rFonts w:asciiTheme="minorHAnsi" w:hAnsiTheme="minorHAnsi"/>
            <w:b/>
            <w:szCs w:val="20"/>
          </w:rPr>
          <w:t>ELLIPSOIDHEAD2</w:t>
        </w:r>
      </w:hyperlink>
      <w:r w:rsidR="00581836" w:rsidRPr="00581836">
        <w:rPr>
          <w:b/>
          <w:sz w:val="20"/>
          <w:szCs w:val="20"/>
        </w:rPr>
        <w:br/>
      </w:r>
      <w:r w:rsidR="00581836" w:rsidRPr="00581836">
        <w:rPr>
          <w:sz w:val="20"/>
          <w:szCs w:val="20"/>
        </w:rPr>
        <w:t>defines a</w:t>
      </w:r>
      <w:r w:rsidR="000B323E">
        <w:rPr>
          <w:sz w:val="20"/>
          <w:szCs w:val="20"/>
        </w:rPr>
        <w:t>n</w:t>
      </w:r>
      <w:r w:rsidR="00581836" w:rsidRPr="00581836">
        <w:rPr>
          <w:sz w:val="20"/>
          <w:szCs w:val="20"/>
        </w:rPr>
        <w:t xml:space="preserve"> ellipsoid head (0.5 * R)</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ELLIPSOIDSEGMENT" w:history="1">
        <w:r w:rsidR="00581836" w:rsidRPr="001F41A6">
          <w:rPr>
            <w:rStyle w:val="Hyperlink"/>
            <w:rFonts w:asciiTheme="minorHAnsi" w:hAnsiTheme="minorHAnsi"/>
            <w:b/>
            <w:szCs w:val="20"/>
          </w:rPr>
          <w:t>ELLIPSOIDSEGMENT</w:t>
        </w:r>
      </w:hyperlink>
      <w:r w:rsidR="000B323E">
        <w:rPr>
          <w:b/>
          <w:sz w:val="20"/>
          <w:szCs w:val="20"/>
        </w:rPr>
        <w:br/>
      </w:r>
      <w:r w:rsidR="000B323E" w:rsidRPr="000B323E">
        <w:rPr>
          <w:sz w:val="20"/>
          <w:szCs w:val="20"/>
        </w:rPr>
        <w:t>defines a</w:t>
      </w:r>
      <w:r w:rsidR="000B323E">
        <w:rPr>
          <w:sz w:val="20"/>
          <w:szCs w:val="20"/>
        </w:rPr>
        <w:t>n</w:t>
      </w:r>
      <w:r w:rsidR="000B323E" w:rsidRPr="000B323E">
        <w:rPr>
          <w:sz w:val="20"/>
          <w:szCs w:val="20"/>
        </w:rPr>
        <w:t xml:space="preserve"> ellipsoid (football/rugby ball like)</w:t>
      </w:r>
      <w:r w:rsidR="00581836" w:rsidRPr="000B323E">
        <w:rPr>
          <w:sz w:val="20"/>
          <w:szCs w:val="20"/>
        </w:rPr>
        <w:br/>
      </w:r>
    </w:p>
    <w:p w:rsidR="00581836" w:rsidRPr="00581836" w:rsidRDefault="00845029" w:rsidP="0090405A">
      <w:pPr>
        <w:pStyle w:val="ListParagraph"/>
        <w:numPr>
          <w:ilvl w:val="0"/>
          <w:numId w:val="3"/>
        </w:numPr>
        <w:rPr>
          <w:sz w:val="20"/>
          <w:szCs w:val="20"/>
        </w:rPr>
      </w:pPr>
      <w:hyperlink w:anchor="_HALFSPHERE" w:history="1">
        <w:r w:rsidR="00581836" w:rsidRPr="001F41A6">
          <w:rPr>
            <w:rStyle w:val="Hyperlink"/>
            <w:rFonts w:asciiTheme="minorHAnsi" w:hAnsiTheme="minorHAnsi"/>
            <w:b/>
            <w:szCs w:val="20"/>
          </w:rPr>
          <w:t>HALFSPHERE</w:t>
        </w:r>
      </w:hyperlink>
      <w:r w:rsidR="00581836" w:rsidRPr="00581836">
        <w:rPr>
          <w:b/>
          <w:sz w:val="20"/>
          <w:szCs w:val="20"/>
        </w:rPr>
        <w:br/>
      </w:r>
      <w:r w:rsidR="00581836" w:rsidRPr="00581836">
        <w:rPr>
          <w:sz w:val="20"/>
          <w:szCs w:val="20"/>
        </w:rPr>
        <w:t>defines a half sphere</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PYRAMID" w:history="1">
        <w:r w:rsidR="00581836" w:rsidRPr="001F41A6">
          <w:rPr>
            <w:rStyle w:val="Hyperlink"/>
            <w:rFonts w:asciiTheme="minorHAnsi" w:hAnsiTheme="minorHAnsi"/>
            <w:b/>
            <w:szCs w:val="20"/>
          </w:rPr>
          <w:t>PYRAMID</w:t>
        </w:r>
      </w:hyperlink>
      <w:r w:rsidR="00581836" w:rsidRPr="00581836">
        <w:rPr>
          <w:b/>
          <w:sz w:val="20"/>
          <w:szCs w:val="20"/>
        </w:rPr>
        <w:br/>
      </w:r>
      <w:r w:rsidR="00581836" w:rsidRPr="00581836">
        <w:rPr>
          <w:sz w:val="20"/>
          <w:szCs w:val="20"/>
        </w:rPr>
        <w:t>defines a pyramid or a frustum of pyramid</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ROUNDRECT" w:history="1">
        <w:r w:rsidR="00581836" w:rsidRPr="001F41A6">
          <w:rPr>
            <w:rStyle w:val="Hyperlink"/>
            <w:rFonts w:asciiTheme="minorHAnsi" w:hAnsiTheme="minorHAnsi"/>
            <w:b/>
            <w:szCs w:val="20"/>
          </w:rPr>
          <w:t>ROUNDRECT</w:t>
        </w:r>
      </w:hyperlink>
      <w:r w:rsidR="00581836" w:rsidRPr="00581836">
        <w:rPr>
          <w:b/>
          <w:sz w:val="20"/>
          <w:szCs w:val="20"/>
        </w:rPr>
        <w:br/>
      </w:r>
      <w:r w:rsidR="00581836" w:rsidRPr="00581836">
        <w:rPr>
          <w:sz w:val="20"/>
          <w:szCs w:val="20"/>
        </w:rPr>
        <w:t>defines a transition from a rectangle to a circle</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SPHERESEGMENT" w:history="1">
        <w:r w:rsidR="00581836" w:rsidRPr="001F41A6">
          <w:rPr>
            <w:rStyle w:val="Hyperlink"/>
            <w:rFonts w:asciiTheme="minorHAnsi" w:hAnsiTheme="minorHAnsi"/>
            <w:b/>
            <w:szCs w:val="20"/>
          </w:rPr>
          <w:t>SPHERESEGMENT</w:t>
        </w:r>
      </w:hyperlink>
      <w:r w:rsidR="00581836" w:rsidRPr="00581836">
        <w:rPr>
          <w:b/>
          <w:sz w:val="20"/>
          <w:szCs w:val="20"/>
        </w:rPr>
        <w:br/>
      </w:r>
      <w:r w:rsidR="00581836" w:rsidRPr="00581836">
        <w:rPr>
          <w:sz w:val="20"/>
          <w:szCs w:val="20"/>
        </w:rPr>
        <w:t>defines a sphere segment</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TORISPHERICHEAD" w:history="1">
        <w:r w:rsidR="00581836" w:rsidRPr="001F41A6">
          <w:rPr>
            <w:rStyle w:val="Hyperlink"/>
            <w:rFonts w:asciiTheme="minorHAnsi" w:hAnsiTheme="minorHAnsi"/>
            <w:b/>
            <w:szCs w:val="20"/>
          </w:rPr>
          <w:t>TORISPHERICHEAD</w:t>
        </w:r>
      </w:hyperlink>
      <w:r w:rsidR="00581836" w:rsidRPr="00581836">
        <w:rPr>
          <w:b/>
          <w:sz w:val="20"/>
          <w:szCs w:val="20"/>
        </w:rPr>
        <w:br/>
      </w:r>
      <w:r w:rsidR="00581836" w:rsidRPr="00581836">
        <w:rPr>
          <w:sz w:val="20"/>
          <w:szCs w:val="20"/>
        </w:rPr>
        <w:t xml:space="preserve">defines a normalized </w:t>
      </w:r>
      <w:proofErr w:type="spellStart"/>
      <w:r w:rsidR="00581836" w:rsidRPr="00581836">
        <w:rPr>
          <w:sz w:val="20"/>
          <w:szCs w:val="20"/>
        </w:rPr>
        <w:t>torispheric</w:t>
      </w:r>
      <w:proofErr w:type="spellEnd"/>
      <w:r w:rsidR="00581836" w:rsidRPr="00581836">
        <w:rPr>
          <w:sz w:val="20"/>
          <w:szCs w:val="20"/>
        </w:rPr>
        <w:t xml:space="preserve"> head</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TORISPHERICHEAD2" w:history="1">
        <w:r w:rsidR="00581836" w:rsidRPr="001F41A6">
          <w:rPr>
            <w:rStyle w:val="Hyperlink"/>
            <w:rFonts w:asciiTheme="minorHAnsi" w:hAnsiTheme="minorHAnsi"/>
            <w:b/>
            <w:szCs w:val="20"/>
          </w:rPr>
          <w:t>TORISPHERICHEAD2</w:t>
        </w:r>
      </w:hyperlink>
      <w:r w:rsidR="00581836" w:rsidRPr="00581836">
        <w:rPr>
          <w:b/>
          <w:sz w:val="20"/>
          <w:szCs w:val="20"/>
        </w:rPr>
        <w:br/>
      </w:r>
      <w:r w:rsidR="00581836" w:rsidRPr="00581836">
        <w:rPr>
          <w:sz w:val="20"/>
          <w:szCs w:val="20"/>
        </w:rPr>
        <w:t xml:space="preserve">defines a </w:t>
      </w:r>
      <w:proofErr w:type="spellStart"/>
      <w:r w:rsidR="00581836" w:rsidRPr="00581836">
        <w:rPr>
          <w:sz w:val="20"/>
          <w:szCs w:val="20"/>
        </w:rPr>
        <w:t>torispheric</w:t>
      </w:r>
      <w:proofErr w:type="spellEnd"/>
      <w:r w:rsidR="00581836" w:rsidRPr="00581836">
        <w:rPr>
          <w:sz w:val="20"/>
          <w:szCs w:val="20"/>
        </w:rPr>
        <w:t xml:space="preserve"> head (small radius = 25.00)</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TORISPHERICHEADH" w:history="1">
        <w:r w:rsidR="00581836" w:rsidRPr="001F41A6">
          <w:rPr>
            <w:rStyle w:val="Hyperlink"/>
            <w:rFonts w:asciiTheme="minorHAnsi" w:hAnsiTheme="minorHAnsi"/>
            <w:b/>
            <w:szCs w:val="20"/>
          </w:rPr>
          <w:t>TORISPHERICHEADH</w:t>
        </w:r>
      </w:hyperlink>
      <w:r w:rsidR="00581836" w:rsidRPr="00581836">
        <w:rPr>
          <w:b/>
          <w:sz w:val="20"/>
          <w:szCs w:val="20"/>
        </w:rPr>
        <w:br/>
      </w:r>
      <w:r w:rsidR="00581836" w:rsidRPr="00581836">
        <w:rPr>
          <w:sz w:val="20"/>
          <w:szCs w:val="20"/>
        </w:rPr>
        <w:t xml:space="preserve">defines a normalized </w:t>
      </w:r>
      <w:proofErr w:type="spellStart"/>
      <w:r w:rsidR="00581836" w:rsidRPr="00581836">
        <w:rPr>
          <w:sz w:val="20"/>
          <w:szCs w:val="20"/>
        </w:rPr>
        <w:t>torispheric</w:t>
      </w:r>
      <w:proofErr w:type="spellEnd"/>
      <w:r w:rsidR="00581836" w:rsidRPr="00581836">
        <w:rPr>
          <w:sz w:val="20"/>
          <w:szCs w:val="20"/>
        </w:rPr>
        <w:t xml:space="preserve"> head with height</w:t>
      </w:r>
      <w:r w:rsidR="00581836" w:rsidRPr="00581836">
        <w:rPr>
          <w:sz w:val="20"/>
          <w:szCs w:val="20"/>
        </w:rPr>
        <w:br/>
      </w:r>
    </w:p>
    <w:p w:rsidR="00581836" w:rsidRPr="00581836" w:rsidRDefault="00845029" w:rsidP="0090405A">
      <w:pPr>
        <w:pStyle w:val="ListParagraph"/>
        <w:numPr>
          <w:ilvl w:val="0"/>
          <w:numId w:val="3"/>
        </w:numPr>
        <w:rPr>
          <w:sz w:val="20"/>
          <w:szCs w:val="20"/>
        </w:rPr>
      </w:pPr>
      <w:hyperlink w:anchor="_TORUS" w:history="1">
        <w:r w:rsidR="00581836" w:rsidRPr="001F41A6">
          <w:rPr>
            <w:rStyle w:val="Hyperlink"/>
            <w:rFonts w:asciiTheme="minorHAnsi" w:hAnsiTheme="minorHAnsi"/>
            <w:b/>
            <w:szCs w:val="20"/>
          </w:rPr>
          <w:t>TORUS</w:t>
        </w:r>
      </w:hyperlink>
      <w:r w:rsidR="00581836" w:rsidRPr="00581836">
        <w:rPr>
          <w:b/>
          <w:sz w:val="20"/>
          <w:szCs w:val="20"/>
        </w:rPr>
        <w:br/>
      </w:r>
      <w:r w:rsidR="00581836" w:rsidRPr="00581836">
        <w:rPr>
          <w:sz w:val="20"/>
          <w:szCs w:val="20"/>
        </w:rPr>
        <w:t>defines a torus</w:t>
      </w:r>
      <w:r w:rsidR="00581836" w:rsidRPr="00581836">
        <w:rPr>
          <w:sz w:val="20"/>
          <w:szCs w:val="20"/>
        </w:rPr>
        <w:br/>
      </w:r>
    </w:p>
    <w:p w:rsidR="00581836" w:rsidRPr="00581836" w:rsidRDefault="00581836" w:rsidP="00581836">
      <w:pPr>
        <w:rPr>
          <w:color w:val="auto"/>
        </w:rPr>
      </w:pPr>
    </w:p>
    <w:p w:rsidR="0060022C" w:rsidRPr="00581836" w:rsidRDefault="00581836" w:rsidP="00581836">
      <w:pPr>
        <w:rPr>
          <w:color w:val="auto"/>
        </w:rPr>
      </w:pPr>
      <w:r w:rsidRPr="00581836">
        <w:rPr>
          <w:color w:val="auto"/>
        </w:rPr>
        <w:t xml:space="preserve">Each created </w:t>
      </w:r>
      <w:r w:rsidRPr="00581836">
        <w:rPr>
          <w:b/>
          <w:color w:val="auto"/>
        </w:rPr>
        <w:t>variant</w:t>
      </w:r>
      <w:r w:rsidRPr="00581836">
        <w:rPr>
          <w:color w:val="auto"/>
        </w:rPr>
        <w:t xml:space="preserve"> can also be used as </w:t>
      </w:r>
      <w:r w:rsidRPr="000B323E">
        <w:rPr>
          <w:b/>
          <w:color w:val="auto"/>
        </w:rPr>
        <w:t>primitive</w:t>
      </w:r>
      <w:r w:rsidRPr="00581836">
        <w:rPr>
          <w:color w:val="auto"/>
        </w:rPr>
        <w:t xml:space="preserve"> while creating other geometry bodies</w:t>
      </w:r>
    </w:p>
    <w:p w:rsidR="00581836" w:rsidRPr="00581836" w:rsidRDefault="00581836" w:rsidP="00581836">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46" w:name="_ARC3D"/>
      <w:bookmarkStart w:id="147" w:name="_Toc212135458"/>
      <w:bookmarkEnd w:id="146"/>
      <w:r w:rsidRPr="001F41A6">
        <w:lastRenderedPageBreak/>
        <w:t>ARC3D</w:t>
      </w:r>
      <w:bookmarkEnd w:id="147"/>
    </w:p>
    <w:p w:rsidR="006133C0" w:rsidRPr="006133C0" w:rsidRDefault="006133C0" w:rsidP="006133C0">
      <w:pPr>
        <w:rPr>
          <w:color w:val="auto"/>
        </w:rPr>
      </w:pPr>
      <w:r w:rsidRPr="006133C0">
        <w:rPr>
          <w:b/>
          <w:color w:val="auto"/>
        </w:rPr>
        <w:t>ARC3D</w:t>
      </w:r>
      <w:r>
        <w:rPr>
          <w:color w:val="auto"/>
        </w:rPr>
        <w:t xml:space="preserve"> </w:t>
      </w:r>
      <w:r w:rsidRPr="006133C0">
        <w:rPr>
          <w:color w:val="auto"/>
        </w:rPr>
        <w:t>defines a 'normal' elbow</w:t>
      </w:r>
    </w:p>
    <w:p w:rsidR="006133C0" w:rsidRPr="006133C0" w:rsidRDefault="006133C0" w:rsidP="006133C0">
      <w:pPr>
        <w:rPr>
          <w:color w:val="auto"/>
        </w:rPr>
      </w:pPr>
    </w:p>
    <w:p w:rsidR="006133C0" w:rsidRPr="006133C0" w:rsidRDefault="006133C0" w:rsidP="006133C0">
      <w:pPr>
        <w:rPr>
          <w:color w:val="auto"/>
        </w:rPr>
      </w:pPr>
      <w:proofErr w:type="gramStart"/>
      <w:r w:rsidRPr="006133C0">
        <w:rPr>
          <w:color w:val="auto"/>
        </w:rPr>
        <w:t>a</w:t>
      </w:r>
      <w:proofErr w:type="gramEnd"/>
      <w:r w:rsidRPr="006133C0">
        <w:rPr>
          <w:color w:val="auto"/>
        </w:rPr>
        <w:t xml:space="preserve"> call from Python should be like</w:t>
      </w:r>
      <w:r>
        <w:rPr>
          <w:color w:val="auto"/>
        </w:rPr>
        <w:br/>
      </w:r>
    </w:p>
    <w:p w:rsidR="006133C0" w:rsidRPr="006133C0" w:rsidRDefault="006133C0" w:rsidP="006133C0">
      <w:pPr>
        <w:pStyle w:val="NoSpacing"/>
        <w:tabs>
          <w:tab w:val="left" w:pos="6500"/>
        </w:tabs>
        <w:ind w:left="720"/>
        <w:rPr>
          <w:rFonts w:ascii="Courier New" w:hAnsi="Courier New" w:cs="Courier New"/>
          <w:color w:val="0070C0"/>
          <w:szCs w:val="20"/>
        </w:rPr>
      </w:pPr>
      <w:r w:rsidRPr="006133C0">
        <w:rPr>
          <w:rFonts w:ascii="Courier New" w:hAnsi="Courier New" w:cs="Courier New"/>
          <w:color w:val="0070C0"/>
          <w:szCs w:val="20"/>
        </w:rPr>
        <w:t>s=ARC3D(s, D, R, A)</w:t>
      </w:r>
    </w:p>
    <w:p w:rsidR="006133C0" w:rsidRPr="006133C0" w:rsidRDefault="006133C0" w:rsidP="006133C0">
      <w:pPr>
        <w:rPr>
          <w:color w:val="auto"/>
        </w:rPr>
      </w:pPr>
    </w:p>
    <w:p w:rsidR="006133C0" w:rsidRPr="006133C0" w:rsidRDefault="006133C0" w:rsidP="006133C0">
      <w:pPr>
        <w:rPr>
          <w:color w:val="auto"/>
        </w:rPr>
      </w:pPr>
      <w:r w:rsidRPr="006133C0">
        <w:rPr>
          <w:color w:val="auto"/>
        </w:rPr>
        <w:t>The parameters means:</w:t>
      </w:r>
      <w:r>
        <w:rPr>
          <w:color w:val="auto"/>
        </w:rPr>
        <w:br/>
      </w:r>
    </w:p>
    <w:tbl>
      <w:tblPr>
        <w:tblW w:w="0" w:type="auto"/>
        <w:tblInd w:w="629" w:type="dxa"/>
        <w:tblLayout w:type="fixed"/>
        <w:tblCellMar>
          <w:left w:w="0" w:type="dxa"/>
          <w:right w:w="0" w:type="dxa"/>
        </w:tblCellMar>
        <w:tblLook w:val="0000"/>
      </w:tblPr>
      <w:tblGrid>
        <w:gridCol w:w="876"/>
        <w:gridCol w:w="4800"/>
      </w:tblGrid>
      <w:tr w:rsidR="006133C0" w:rsidRPr="006133C0" w:rsidTr="00F41DE8">
        <w:tc>
          <w:tcPr>
            <w:tcW w:w="876"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s</w:t>
            </w:r>
          </w:p>
        </w:tc>
        <w:tc>
          <w:tcPr>
            <w:tcW w:w="4800" w:type="dxa"/>
          </w:tcPr>
          <w:p w:rsidR="006133C0" w:rsidRPr="006133C0" w:rsidRDefault="006133C0">
            <w:pPr>
              <w:autoSpaceDE w:val="0"/>
              <w:autoSpaceDN w:val="0"/>
              <w:adjustRightInd w:val="0"/>
              <w:spacing w:before="0" w:after="0" w:line="240" w:lineRule="auto"/>
              <w:rPr>
                <w:rFonts w:cs="Calibri"/>
                <w:szCs w:val="20"/>
                <w:lang w:eastAsia="en-US"/>
              </w:rPr>
            </w:pPr>
            <w:r w:rsidRPr="006133C0">
              <w:rPr>
                <w:rFonts w:cs="Calibri"/>
                <w:szCs w:val="20"/>
                <w:lang w:eastAsia="en-US"/>
              </w:rPr>
              <w:t>the main object</w:t>
            </w:r>
          </w:p>
        </w:tc>
      </w:tr>
      <w:tr w:rsidR="006133C0" w:rsidRPr="006133C0" w:rsidTr="00F41DE8">
        <w:tc>
          <w:tcPr>
            <w:tcW w:w="876"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D</w:t>
            </w:r>
          </w:p>
        </w:tc>
        <w:tc>
          <w:tcPr>
            <w:tcW w:w="4800" w:type="dxa"/>
          </w:tcPr>
          <w:p w:rsidR="006133C0" w:rsidRPr="006133C0" w:rsidRDefault="006133C0">
            <w:pPr>
              <w:autoSpaceDE w:val="0"/>
              <w:autoSpaceDN w:val="0"/>
              <w:adjustRightInd w:val="0"/>
              <w:spacing w:before="0" w:after="0" w:line="240" w:lineRule="auto"/>
              <w:rPr>
                <w:rFonts w:cs="Calibri"/>
                <w:szCs w:val="20"/>
                <w:lang w:eastAsia="en-US"/>
              </w:rPr>
            </w:pPr>
            <w:r w:rsidRPr="006133C0">
              <w:rPr>
                <w:rFonts w:cs="Calibri"/>
                <w:szCs w:val="20"/>
                <w:lang w:eastAsia="en-US"/>
              </w:rPr>
              <w:t>the 1/2 diameter</w:t>
            </w:r>
          </w:p>
        </w:tc>
      </w:tr>
      <w:tr w:rsidR="006133C0" w:rsidRPr="006133C0" w:rsidTr="00F41DE8">
        <w:tc>
          <w:tcPr>
            <w:tcW w:w="876"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R</w:t>
            </w:r>
          </w:p>
        </w:tc>
        <w:tc>
          <w:tcPr>
            <w:tcW w:w="4800" w:type="dxa"/>
          </w:tcPr>
          <w:p w:rsidR="006133C0" w:rsidRPr="006133C0" w:rsidRDefault="006133C0">
            <w:pPr>
              <w:autoSpaceDE w:val="0"/>
              <w:autoSpaceDN w:val="0"/>
              <w:adjustRightInd w:val="0"/>
              <w:spacing w:before="0" w:after="0" w:line="240" w:lineRule="auto"/>
              <w:rPr>
                <w:rFonts w:cs="Calibri"/>
                <w:szCs w:val="20"/>
                <w:lang w:eastAsia="en-US"/>
              </w:rPr>
            </w:pPr>
            <w:r w:rsidRPr="006133C0">
              <w:rPr>
                <w:rFonts w:cs="Calibri"/>
                <w:szCs w:val="20"/>
                <w:lang w:eastAsia="en-US"/>
              </w:rPr>
              <w:t>the bend radius</w:t>
            </w:r>
          </w:p>
        </w:tc>
      </w:tr>
      <w:tr w:rsidR="006133C0" w:rsidRPr="006133C0" w:rsidTr="00F41DE8">
        <w:tc>
          <w:tcPr>
            <w:tcW w:w="876"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A</w:t>
            </w:r>
          </w:p>
        </w:tc>
        <w:tc>
          <w:tcPr>
            <w:tcW w:w="4800" w:type="dxa"/>
          </w:tcPr>
          <w:p w:rsidR="006133C0" w:rsidRPr="006133C0" w:rsidRDefault="006133C0">
            <w:pPr>
              <w:autoSpaceDE w:val="0"/>
              <w:autoSpaceDN w:val="0"/>
              <w:adjustRightInd w:val="0"/>
              <w:spacing w:before="0" w:after="0" w:line="240" w:lineRule="auto"/>
              <w:rPr>
                <w:rFonts w:cs="Calibri"/>
                <w:szCs w:val="20"/>
                <w:lang w:eastAsia="en-US"/>
              </w:rPr>
            </w:pPr>
            <w:r w:rsidRPr="006133C0">
              <w:rPr>
                <w:rFonts w:cs="Calibri"/>
                <w:szCs w:val="20"/>
                <w:lang w:eastAsia="en-US"/>
              </w:rPr>
              <w:t>the bend angle</w:t>
            </w:r>
          </w:p>
        </w:tc>
      </w:tr>
    </w:tbl>
    <w:p w:rsidR="006133C0" w:rsidRPr="006133C0" w:rsidRDefault="006133C0" w:rsidP="006133C0">
      <w:pPr>
        <w:rPr>
          <w:color w:val="auto"/>
        </w:rPr>
      </w:pPr>
    </w:p>
    <w:p w:rsidR="006133C0" w:rsidRPr="006133C0" w:rsidRDefault="006133C0" w:rsidP="006133C0">
      <w:pPr>
        <w:rPr>
          <w:color w:val="auto"/>
        </w:rPr>
      </w:pPr>
      <w:r w:rsidRPr="006133C0">
        <w:rPr>
          <w:noProof/>
          <w:color w:val="auto"/>
          <w:lang w:eastAsia="en-US"/>
        </w:rPr>
        <w:drawing>
          <wp:inline distT="0" distB="0" distL="0" distR="0">
            <wp:extent cx="4736306" cy="2757488"/>
            <wp:effectExtent l="19050" t="0" r="7144" b="0"/>
            <wp:docPr id="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srcRect/>
                    <a:stretch>
                      <a:fillRect/>
                    </a:stretch>
                  </pic:blipFill>
                  <pic:spPr bwMode="auto">
                    <a:xfrm>
                      <a:off x="0" y="0"/>
                      <a:ext cx="4736306" cy="2757488"/>
                    </a:xfrm>
                    <a:prstGeom prst="rect">
                      <a:avLst/>
                    </a:prstGeom>
                    <a:noFill/>
                    <a:ln w="9525">
                      <a:noFill/>
                      <a:miter lim="800000"/>
                      <a:headEnd/>
                      <a:tailEnd/>
                    </a:ln>
                  </pic:spPr>
                </pic:pic>
              </a:graphicData>
            </a:graphic>
          </wp:inline>
        </w:drawing>
      </w:r>
    </w:p>
    <w:p w:rsidR="006133C0" w:rsidRPr="006133C0" w:rsidRDefault="006133C0" w:rsidP="006133C0">
      <w:pPr>
        <w:rPr>
          <w:color w:val="auto"/>
        </w:rPr>
      </w:pPr>
    </w:p>
    <w:p w:rsidR="006133C0" w:rsidRPr="006133C0" w:rsidRDefault="00F41DE8" w:rsidP="006133C0">
      <w:pPr>
        <w:rPr>
          <w:color w:val="auto"/>
        </w:rPr>
      </w:pPr>
      <w:r>
        <w:rPr>
          <w:color w:val="auto"/>
        </w:rPr>
        <w:t xml:space="preserve">The base point </w:t>
      </w:r>
      <w:r w:rsidR="006133C0" w:rsidRPr="006133C0">
        <w:rPr>
          <w:color w:val="auto"/>
        </w:rPr>
        <w:t xml:space="preserve">is the intersection between the thought centerline trough booth ends </w:t>
      </w:r>
    </w:p>
    <w:p w:rsidR="006133C0" w:rsidRPr="006133C0" w:rsidRDefault="006133C0" w:rsidP="006133C0">
      <w:pPr>
        <w:rPr>
          <w:color w:val="auto"/>
        </w:rPr>
      </w:pPr>
    </w:p>
    <w:p w:rsidR="004A0491" w:rsidRDefault="004A0491" w:rsidP="006133C0">
      <w:pPr>
        <w:spacing w:before="0" w:after="0" w:line="240" w:lineRule="auto"/>
      </w:pPr>
      <w:r>
        <w:br w:type="page"/>
      </w:r>
    </w:p>
    <w:p w:rsidR="004A0491" w:rsidRPr="004A0491" w:rsidRDefault="001F41A6" w:rsidP="00C60312">
      <w:pPr>
        <w:pStyle w:val="Heading3"/>
      </w:pPr>
      <w:bookmarkStart w:id="148" w:name="_ARC3D2"/>
      <w:bookmarkStart w:id="149" w:name="_Toc212135459"/>
      <w:bookmarkEnd w:id="148"/>
      <w:r w:rsidRPr="001F41A6">
        <w:lastRenderedPageBreak/>
        <w:t>ARC3D2</w:t>
      </w:r>
      <w:bookmarkEnd w:id="149"/>
    </w:p>
    <w:p w:rsidR="006133C0" w:rsidRPr="006133C0" w:rsidRDefault="006133C0" w:rsidP="006133C0">
      <w:pPr>
        <w:rPr>
          <w:color w:val="auto"/>
        </w:rPr>
      </w:pPr>
      <w:r w:rsidRPr="006133C0">
        <w:rPr>
          <w:b/>
          <w:color w:val="auto"/>
        </w:rPr>
        <w:t>ARC3D2</w:t>
      </w:r>
      <w:r>
        <w:rPr>
          <w:color w:val="auto"/>
        </w:rPr>
        <w:t xml:space="preserve"> </w:t>
      </w:r>
      <w:r w:rsidRPr="006133C0">
        <w:rPr>
          <w:color w:val="auto"/>
        </w:rPr>
        <w:t>defines a reduced elbow (also a 'normal' elbow can be done with them)</w:t>
      </w:r>
      <w:r w:rsidRPr="006133C0">
        <w:rPr>
          <w:color w:val="auto"/>
        </w:rPr>
        <w:br/>
      </w:r>
    </w:p>
    <w:p w:rsidR="006133C0" w:rsidRPr="006133C0" w:rsidRDefault="006133C0" w:rsidP="006133C0">
      <w:pPr>
        <w:rPr>
          <w:color w:val="auto"/>
        </w:rPr>
      </w:pPr>
      <w:proofErr w:type="gramStart"/>
      <w:r w:rsidRPr="006133C0">
        <w:rPr>
          <w:color w:val="auto"/>
        </w:rPr>
        <w:t>a</w:t>
      </w:r>
      <w:proofErr w:type="gramEnd"/>
      <w:r w:rsidRPr="006133C0">
        <w:rPr>
          <w:color w:val="auto"/>
        </w:rPr>
        <w:t xml:space="preserve"> call from </w:t>
      </w:r>
      <w:r w:rsidRPr="005308EB">
        <w:rPr>
          <w:b/>
          <w:color w:val="auto"/>
        </w:rPr>
        <w:t>Python</w:t>
      </w:r>
      <w:r w:rsidRPr="006133C0">
        <w:rPr>
          <w:color w:val="auto"/>
        </w:rPr>
        <w:t xml:space="preserve"> should be like</w:t>
      </w:r>
      <w:r>
        <w:rPr>
          <w:color w:val="auto"/>
        </w:rPr>
        <w:br/>
      </w:r>
    </w:p>
    <w:p w:rsidR="006133C0" w:rsidRPr="006133C0" w:rsidRDefault="006133C0" w:rsidP="006133C0">
      <w:pPr>
        <w:pStyle w:val="NoSpacing"/>
        <w:tabs>
          <w:tab w:val="left" w:pos="6500"/>
        </w:tabs>
        <w:ind w:left="720"/>
        <w:rPr>
          <w:rFonts w:ascii="Courier New" w:hAnsi="Courier New" w:cs="Courier New"/>
          <w:color w:val="0070C0"/>
          <w:szCs w:val="20"/>
        </w:rPr>
      </w:pPr>
      <w:r w:rsidRPr="006133C0">
        <w:rPr>
          <w:rFonts w:ascii="Courier New" w:hAnsi="Courier New" w:cs="Courier New"/>
          <w:color w:val="0070C0"/>
          <w:szCs w:val="20"/>
        </w:rPr>
        <w:t>s=ARC3D2(s, D, D2, R, A)</w:t>
      </w:r>
    </w:p>
    <w:p w:rsidR="006133C0" w:rsidRPr="006133C0" w:rsidRDefault="006133C0" w:rsidP="006133C0">
      <w:pPr>
        <w:rPr>
          <w:color w:val="auto"/>
        </w:rPr>
      </w:pPr>
    </w:p>
    <w:p w:rsidR="006133C0" w:rsidRPr="006133C0" w:rsidRDefault="006133C0" w:rsidP="006133C0">
      <w:pPr>
        <w:rPr>
          <w:color w:val="auto"/>
        </w:rPr>
      </w:pPr>
      <w:r w:rsidRPr="006133C0">
        <w:rPr>
          <w:color w:val="auto"/>
        </w:rPr>
        <w:t>The parameters means:</w:t>
      </w:r>
      <w:r>
        <w:rPr>
          <w:color w:val="auto"/>
        </w:rPr>
        <w:br/>
      </w:r>
    </w:p>
    <w:tbl>
      <w:tblPr>
        <w:tblW w:w="0" w:type="auto"/>
        <w:tblInd w:w="725" w:type="dxa"/>
        <w:tblLayout w:type="fixed"/>
        <w:tblCellMar>
          <w:left w:w="0" w:type="dxa"/>
          <w:right w:w="0" w:type="dxa"/>
        </w:tblCellMar>
        <w:tblLook w:val="0000"/>
      </w:tblPr>
      <w:tblGrid>
        <w:gridCol w:w="814"/>
        <w:gridCol w:w="4800"/>
      </w:tblGrid>
      <w:tr w:rsidR="006133C0" w:rsidRPr="006133C0" w:rsidTr="00F41DE8">
        <w:tc>
          <w:tcPr>
            <w:tcW w:w="814"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s</w:t>
            </w:r>
          </w:p>
        </w:tc>
        <w:tc>
          <w:tcPr>
            <w:tcW w:w="4800" w:type="dxa"/>
          </w:tcPr>
          <w:p w:rsidR="006133C0" w:rsidRPr="006133C0" w:rsidRDefault="006133C0" w:rsidP="006133C0">
            <w:pPr>
              <w:autoSpaceDE w:val="0"/>
              <w:autoSpaceDN w:val="0"/>
              <w:adjustRightInd w:val="0"/>
              <w:spacing w:before="0" w:after="0" w:line="240" w:lineRule="auto"/>
              <w:rPr>
                <w:rFonts w:cs="Calibri"/>
                <w:szCs w:val="20"/>
                <w:lang w:eastAsia="en-US"/>
              </w:rPr>
            </w:pPr>
            <w:r w:rsidRPr="006133C0">
              <w:rPr>
                <w:rFonts w:cs="Calibri"/>
                <w:szCs w:val="20"/>
                <w:lang w:eastAsia="en-US"/>
              </w:rPr>
              <w:t>the main object</w:t>
            </w:r>
          </w:p>
        </w:tc>
      </w:tr>
      <w:tr w:rsidR="006133C0" w:rsidRPr="006133C0" w:rsidTr="00F41DE8">
        <w:tc>
          <w:tcPr>
            <w:tcW w:w="814"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D</w:t>
            </w:r>
          </w:p>
        </w:tc>
        <w:tc>
          <w:tcPr>
            <w:tcW w:w="4800" w:type="dxa"/>
          </w:tcPr>
          <w:p w:rsidR="006133C0" w:rsidRPr="006133C0" w:rsidRDefault="006133C0" w:rsidP="006133C0">
            <w:pPr>
              <w:autoSpaceDE w:val="0"/>
              <w:autoSpaceDN w:val="0"/>
              <w:adjustRightInd w:val="0"/>
              <w:spacing w:before="0" w:after="0" w:line="240" w:lineRule="auto"/>
              <w:rPr>
                <w:rFonts w:cs="Calibri"/>
                <w:szCs w:val="20"/>
                <w:lang w:eastAsia="en-US"/>
              </w:rPr>
            </w:pPr>
            <w:r w:rsidRPr="006133C0">
              <w:rPr>
                <w:rFonts w:cs="Calibri"/>
                <w:szCs w:val="20"/>
                <w:lang w:eastAsia="en-US"/>
              </w:rPr>
              <w:t>the 1/2 diameter</w:t>
            </w:r>
          </w:p>
        </w:tc>
      </w:tr>
      <w:tr w:rsidR="006133C0" w:rsidRPr="006133C0" w:rsidTr="00F41DE8">
        <w:tc>
          <w:tcPr>
            <w:tcW w:w="814"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D2</w:t>
            </w:r>
          </w:p>
        </w:tc>
        <w:tc>
          <w:tcPr>
            <w:tcW w:w="4800" w:type="dxa"/>
          </w:tcPr>
          <w:p w:rsidR="006133C0" w:rsidRPr="006133C0" w:rsidRDefault="006133C0" w:rsidP="006133C0">
            <w:pPr>
              <w:autoSpaceDE w:val="0"/>
              <w:autoSpaceDN w:val="0"/>
              <w:adjustRightInd w:val="0"/>
              <w:spacing w:before="0" w:after="0" w:line="240" w:lineRule="auto"/>
              <w:rPr>
                <w:rFonts w:cs="Calibri"/>
                <w:szCs w:val="20"/>
                <w:lang w:eastAsia="en-US"/>
              </w:rPr>
            </w:pPr>
            <w:r w:rsidRPr="006133C0">
              <w:rPr>
                <w:rFonts w:cs="Calibri"/>
                <w:szCs w:val="20"/>
                <w:lang w:eastAsia="en-US"/>
              </w:rPr>
              <w:t xml:space="preserve">the second 1/2 diameter - if not set D </w:t>
            </w:r>
            <w:proofErr w:type="spellStart"/>
            <w:r w:rsidRPr="006133C0">
              <w:rPr>
                <w:rFonts w:cs="Calibri"/>
                <w:szCs w:val="20"/>
                <w:lang w:eastAsia="en-US"/>
              </w:rPr>
              <w:t>ist</w:t>
            </w:r>
            <w:proofErr w:type="spellEnd"/>
            <w:r w:rsidRPr="006133C0">
              <w:rPr>
                <w:rFonts w:cs="Calibri"/>
                <w:szCs w:val="20"/>
                <w:lang w:eastAsia="en-US"/>
              </w:rPr>
              <w:t xml:space="preserve"> used as D2</w:t>
            </w:r>
          </w:p>
        </w:tc>
      </w:tr>
      <w:tr w:rsidR="006133C0" w:rsidRPr="006133C0" w:rsidTr="00F41DE8">
        <w:tc>
          <w:tcPr>
            <w:tcW w:w="814"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R</w:t>
            </w:r>
          </w:p>
        </w:tc>
        <w:tc>
          <w:tcPr>
            <w:tcW w:w="4800" w:type="dxa"/>
          </w:tcPr>
          <w:p w:rsidR="006133C0" w:rsidRPr="006133C0" w:rsidRDefault="006133C0" w:rsidP="006133C0">
            <w:pPr>
              <w:autoSpaceDE w:val="0"/>
              <w:autoSpaceDN w:val="0"/>
              <w:adjustRightInd w:val="0"/>
              <w:spacing w:before="0" w:after="0" w:line="240" w:lineRule="auto"/>
              <w:rPr>
                <w:rFonts w:cs="Calibri"/>
                <w:szCs w:val="20"/>
                <w:lang w:eastAsia="en-US"/>
              </w:rPr>
            </w:pPr>
            <w:r w:rsidRPr="006133C0">
              <w:rPr>
                <w:rFonts w:cs="Calibri"/>
                <w:szCs w:val="20"/>
                <w:lang w:eastAsia="en-US"/>
              </w:rPr>
              <w:t>the bend radius</w:t>
            </w:r>
          </w:p>
        </w:tc>
      </w:tr>
      <w:tr w:rsidR="006133C0" w:rsidRPr="006133C0" w:rsidTr="00F41DE8">
        <w:tc>
          <w:tcPr>
            <w:tcW w:w="814" w:type="dxa"/>
          </w:tcPr>
          <w:p w:rsidR="006133C0" w:rsidRPr="006133C0" w:rsidRDefault="006133C0" w:rsidP="006133C0">
            <w:pPr>
              <w:autoSpaceDE w:val="0"/>
              <w:autoSpaceDN w:val="0"/>
              <w:adjustRightInd w:val="0"/>
              <w:spacing w:before="0" w:after="0" w:line="240" w:lineRule="auto"/>
              <w:jc w:val="center"/>
              <w:rPr>
                <w:rFonts w:cs="Calibri"/>
                <w:b/>
                <w:szCs w:val="20"/>
                <w:lang w:eastAsia="en-US"/>
              </w:rPr>
            </w:pPr>
            <w:r w:rsidRPr="006133C0">
              <w:rPr>
                <w:rFonts w:cs="Calibri"/>
                <w:b/>
                <w:szCs w:val="20"/>
                <w:lang w:eastAsia="en-US"/>
              </w:rPr>
              <w:t>A</w:t>
            </w:r>
          </w:p>
        </w:tc>
        <w:tc>
          <w:tcPr>
            <w:tcW w:w="4800" w:type="dxa"/>
          </w:tcPr>
          <w:p w:rsidR="006133C0" w:rsidRPr="006133C0" w:rsidRDefault="006133C0" w:rsidP="006133C0">
            <w:pPr>
              <w:autoSpaceDE w:val="0"/>
              <w:autoSpaceDN w:val="0"/>
              <w:adjustRightInd w:val="0"/>
              <w:spacing w:before="0" w:after="0" w:line="240" w:lineRule="auto"/>
              <w:rPr>
                <w:rFonts w:cs="Calibri"/>
                <w:szCs w:val="20"/>
                <w:lang w:eastAsia="en-US"/>
              </w:rPr>
            </w:pPr>
            <w:r w:rsidRPr="006133C0">
              <w:rPr>
                <w:rFonts w:cs="Calibri"/>
                <w:szCs w:val="20"/>
                <w:lang w:eastAsia="en-US"/>
              </w:rPr>
              <w:t>the bend angle</w:t>
            </w:r>
          </w:p>
        </w:tc>
      </w:tr>
    </w:tbl>
    <w:p w:rsidR="006133C0" w:rsidRDefault="006133C0" w:rsidP="006133C0">
      <w:pPr>
        <w:rPr>
          <w:color w:val="auto"/>
        </w:rPr>
      </w:pPr>
    </w:p>
    <w:p w:rsidR="006133C0" w:rsidRPr="006133C0" w:rsidRDefault="006133C0" w:rsidP="006133C0">
      <w:pPr>
        <w:rPr>
          <w:color w:val="auto"/>
        </w:rPr>
      </w:pPr>
      <w:r w:rsidRPr="006133C0">
        <w:rPr>
          <w:noProof/>
          <w:color w:val="auto"/>
          <w:lang w:eastAsia="en-US"/>
        </w:rPr>
        <w:drawing>
          <wp:inline distT="0" distB="0" distL="0" distR="0">
            <wp:extent cx="4736306" cy="2757488"/>
            <wp:effectExtent l="19050" t="0" r="7144" b="0"/>
            <wp:docPr id="1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srcRect/>
                    <a:stretch>
                      <a:fillRect/>
                    </a:stretch>
                  </pic:blipFill>
                  <pic:spPr bwMode="auto">
                    <a:xfrm>
                      <a:off x="0" y="0"/>
                      <a:ext cx="4736306" cy="2757488"/>
                    </a:xfrm>
                    <a:prstGeom prst="rect">
                      <a:avLst/>
                    </a:prstGeom>
                    <a:noFill/>
                    <a:ln w="9525">
                      <a:noFill/>
                      <a:miter lim="800000"/>
                      <a:headEnd/>
                      <a:tailEnd/>
                    </a:ln>
                  </pic:spPr>
                </pic:pic>
              </a:graphicData>
            </a:graphic>
          </wp:inline>
        </w:drawing>
      </w:r>
    </w:p>
    <w:p w:rsidR="006133C0" w:rsidRPr="006133C0" w:rsidRDefault="006133C0" w:rsidP="006133C0">
      <w:pPr>
        <w:rPr>
          <w:color w:val="auto"/>
        </w:rPr>
      </w:pPr>
    </w:p>
    <w:p w:rsidR="006133C0" w:rsidRPr="006133C0" w:rsidRDefault="00F41DE8" w:rsidP="006133C0">
      <w:pPr>
        <w:rPr>
          <w:color w:val="auto"/>
        </w:rPr>
      </w:pPr>
      <w:r>
        <w:rPr>
          <w:color w:val="auto"/>
        </w:rPr>
        <w:t xml:space="preserve">The base point </w:t>
      </w:r>
      <w:r w:rsidR="006133C0" w:rsidRPr="006133C0">
        <w:rPr>
          <w:color w:val="auto"/>
        </w:rPr>
        <w:t>is the intersection between the thought centerline trough booth ends</w:t>
      </w:r>
    </w:p>
    <w:p w:rsidR="006133C0" w:rsidRPr="006133C0" w:rsidRDefault="006133C0" w:rsidP="006133C0">
      <w:pPr>
        <w:rPr>
          <w:color w:val="auto"/>
        </w:rPr>
      </w:pPr>
      <w:r w:rsidRPr="006133C0">
        <w:rPr>
          <w:color w:val="auto"/>
        </w:rPr>
        <w:t xml:space="preserve"> </w:t>
      </w:r>
    </w:p>
    <w:p w:rsidR="004A0491" w:rsidRDefault="004A0491" w:rsidP="006133C0">
      <w:pPr>
        <w:spacing w:before="0" w:after="0" w:line="240" w:lineRule="auto"/>
      </w:pPr>
      <w:r>
        <w:br w:type="page"/>
      </w:r>
    </w:p>
    <w:p w:rsidR="004A0491" w:rsidRPr="004A0491" w:rsidRDefault="001F41A6" w:rsidP="00C60312">
      <w:pPr>
        <w:pStyle w:val="Heading3"/>
      </w:pPr>
      <w:bookmarkStart w:id="150" w:name="_ARC3DS"/>
      <w:bookmarkStart w:id="151" w:name="_Toc212135460"/>
      <w:bookmarkEnd w:id="150"/>
      <w:r w:rsidRPr="001F41A6">
        <w:lastRenderedPageBreak/>
        <w:t>ARC3DS</w:t>
      </w:r>
      <w:bookmarkEnd w:id="151"/>
    </w:p>
    <w:p w:rsidR="00C46F8A" w:rsidRPr="00C46F8A" w:rsidRDefault="00C46F8A" w:rsidP="00C46F8A">
      <w:pPr>
        <w:rPr>
          <w:color w:val="auto"/>
        </w:rPr>
      </w:pPr>
      <w:r w:rsidRPr="00C46F8A">
        <w:rPr>
          <w:b/>
          <w:color w:val="auto"/>
        </w:rPr>
        <w:t>ARC3DS</w:t>
      </w:r>
      <w:r>
        <w:rPr>
          <w:color w:val="auto"/>
        </w:rPr>
        <w:t xml:space="preserve"> </w:t>
      </w:r>
      <w:r w:rsidRPr="00C46F8A">
        <w:rPr>
          <w:color w:val="auto"/>
        </w:rPr>
        <w:t xml:space="preserve">defines a </w:t>
      </w:r>
      <w:r w:rsidR="00B94240">
        <w:rPr>
          <w:color w:val="auto"/>
        </w:rPr>
        <w:t>segmented</w:t>
      </w:r>
      <w:r w:rsidRPr="00C46F8A">
        <w:rPr>
          <w:color w:val="auto"/>
        </w:rPr>
        <w:t xml:space="preserve"> elbow</w:t>
      </w:r>
      <w:r w:rsidRPr="00C46F8A">
        <w:rPr>
          <w:color w:val="auto"/>
        </w:rPr>
        <w:br/>
      </w:r>
    </w:p>
    <w:p w:rsidR="00C46F8A" w:rsidRPr="00C46F8A" w:rsidRDefault="00C46F8A" w:rsidP="00C46F8A">
      <w:pPr>
        <w:rPr>
          <w:color w:val="auto"/>
        </w:rPr>
      </w:pPr>
      <w:proofErr w:type="gramStart"/>
      <w:r w:rsidRPr="00C46F8A">
        <w:rPr>
          <w:color w:val="auto"/>
        </w:rPr>
        <w:t>a</w:t>
      </w:r>
      <w:proofErr w:type="gramEnd"/>
      <w:r w:rsidRPr="00C46F8A">
        <w:rPr>
          <w:color w:val="auto"/>
        </w:rPr>
        <w:t xml:space="preserve"> call from </w:t>
      </w:r>
      <w:r w:rsidRPr="00C46F8A">
        <w:rPr>
          <w:b/>
          <w:color w:val="auto"/>
        </w:rPr>
        <w:t>Python</w:t>
      </w:r>
      <w:r w:rsidRPr="00C46F8A">
        <w:rPr>
          <w:color w:val="auto"/>
        </w:rPr>
        <w:t xml:space="preserve"> should be like</w:t>
      </w:r>
      <w:r>
        <w:rPr>
          <w:color w:val="auto"/>
        </w:rPr>
        <w:br/>
      </w:r>
    </w:p>
    <w:p w:rsidR="00C46F8A" w:rsidRPr="00C46F8A" w:rsidRDefault="00C46F8A" w:rsidP="00C46F8A">
      <w:pPr>
        <w:pStyle w:val="NoSpacing"/>
        <w:tabs>
          <w:tab w:val="left" w:pos="6500"/>
        </w:tabs>
        <w:ind w:left="720"/>
        <w:rPr>
          <w:rFonts w:ascii="Courier New" w:hAnsi="Courier New" w:cs="Courier New"/>
          <w:color w:val="0070C0"/>
          <w:szCs w:val="20"/>
        </w:rPr>
      </w:pPr>
      <w:r w:rsidRPr="00C46F8A">
        <w:rPr>
          <w:rFonts w:ascii="Courier New" w:hAnsi="Courier New" w:cs="Courier New"/>
          <w:color w:val="0070C0"/>
          <w:szCs w:val="20"/>
        </w:rPr>
        <w:t>s=ARC3DS(s, D, D2, R, A, S)</w:t>
      </w:r>
    </w:p>
    <w:p w:rsidR="00C46F8A" w:rsidRPr="00C46F8A" w:rsidRDefault="00C46F8A" w:rsidP="00C46F8A">
      <w:pPr>
        <w:rPr>
          <w:color w:val="auto"/>
        </w:rPr>
      </w:pPr>
    </w:p>
    <w:p w:rsidR="00C46F8A" w:rsidRPr="00C46F8A" w:rsidRDefault="00C46F8A" w:rsidP="00C46F8A">
      <w:pPr>
        <w:rPr>
          <w:color w:val="auto"/>
        </w:rPr>
      </w:pPr>
      <w:r w:rsidRPr="00C46F8A">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C46F8A" w:rsidRPr="00C46F8A" w:rsidTr="00F41DE8">
        <w:tc>
          <w:tcPr>
            <w:tcW w:w="885" w:type="dxa"/>
          </w:tcPr>
          <w:p w:rsidR="00C46F8A" w:rsidRPr="00C46F8A" w:rsidRDefault="00C46F8A" w:rsidP="00C46F8A">
            <w:pPr>
              <w:autoSpaceDE w:val="0"/>
              <w:autoSpaceDN w:val="0"/>
              <w:adjustRightInd w:val="0"/>
              <w:spacing w:before="0" w:after="0" w:line="240" w:lineRule="auto"/>
              <w:jc w:val="center"/>
              <w:rPr>
                <w:rFonts w:cs="Calibri"/>
                <w:b/>
                <w:szCs w:val="20"/>
                <w:lang w:eastAsia="en-US"/>
              </w:rPr>
            </w:pPr>
            <w:r w:rsidRPr="00C46F8A">
              <w:rPr>
                <w:rFonts w:cs="Calibri"/>
                <w:b/>
                <w:szCs w:val="20"/>
                <w:lang w:eastAsia="en-US"/>
              </w:rPr>
              <w:t>s</w:t>
            </w:r>
          </w:p>
        </w:tc>
        <w:tc>
          <w:tcPr>
            <w:tcW w:w="4800" w:type="dxa"/>
          </w:tcPr>
          <w:p w:rsidR="00C46F8A" w:rsidRPr="00C46F8A" w:rsidRDefault="00C46F8A" w:rsidP="00C46F8A">
            <w:pPr>
              <w:autoSpaceDE w:val="0"/>
              <w:autoSpaceDN w:val="0"/>
              <w:adjustRightInd w:val="0"/>
              <w:spacing w:before="0" w:after="0" w:line="240" w:lineRule="auto"/>
              <w:rPr>
                <w:rFonts w:cs="Calibri"/>
                <w:szCs w:val="20"/>
                <w:lang w:eastAsia="en-US"/>
              </w:rPr>
            </w:pPr>
            <w:r w:rsidRPr="00C46F8A">
              <w:rPr>
                <w:rFonts w:cs="Calibri"/>
                <w:szCs w:val="20"/>
                <w:lang w:eastAsia="en-US"/>
              </w:rPr>
              <w:t>the main object</w:t>
            </w:r>
          </w:p>
        </w:tc>
      </w:tr>
      <w:tr w:rsidR="00C46F8A" w:rsidRPr="00C46F8A" w:rsidTr="00F41DE8">
        <w:tc>
          <w:tcPr>
            <w:tcW w:w="885" w:type="dxa"/>
          </w:tcPr>
          <w:p w:rsidR="00C46F8A" w:rsidRPr="00C46F8A" w:rsidRDefault="00C46F8A" w:rsidP="00C46F8A">
            <w:pPr>
              <w:autoSpaceDE w:val="0"/>
              <w:autoSpaceDN w:val="0"/>
              <w:adjustRightInd w:val="0"/>
              <w:spacing w:before="0" w:after="0" w:line="240" w:lineRule="auto"/>
              <w:jc w:val="center"/>
              <w:rPr>
                <w:rFonts w:cs="Calibri"/>
                <w:b/>
                <w:szCs w:val="20"/>
                <w:lang w:eastAsia="en-US"/>
              </w:rPr>
            </w:pPr>
            <w:r w:rsidRPr="00C46F8A">
              <w:rPr>
                <w:rFonts w:cs="Calibri"/>
                <w:b/>
                <w:szCs w:val="20"/>
                <w:lang w:eastAsia="en-US"/>
              </w:rPr>
              <w:t>D</w:t>
            </w:r>
          </w:p>
        </w:tc>
        <w:tc>
          <w:tcPr>
            <w:tcW w:w="4800" w:type="dxa"/>
          </w:tcPr>
          <w:p w:rsidR="00C46F8A" w:rsidRPr="00C46F8A" w:rsidRDefault="00C46F8A" w:rsidP="00C46F8A">
            <w:pPr>
              <w:autoSpaceDE w:val="0"/>
              <w:autoSpaceDN w:val="0"/>
              <w:adjustRightInd w:val="0"/>
              <w:spacing w:before="0" w:after="0" w:line="240" w:lineRule="auto"/>
              <w:rPr>
                <w:rFonts w:cs="Calibri"/>
                <w:szCs w:val="20"/>
                <w:lang w:eastAsia="en-US"/>
              </w:rPr>
            </w:pPr>
            <w:r w:rsidRPr="00C46F8A">
              <w:rPr>
                <w:rFonts w:cs="Calibri"/>
                <w:szCs w:val="20"/>
                <w:lang w:eastAsia="en-US"/>
              </w:rPr>
              <w:t>the 1/2 diameter</w:t>
            </w:r>
          </w:p>
        </w:tc>
      </w:tr>
      <w:tr w:rsidR="00C46F8A" w:rsidRPr="00C46F8A" w:rsidTr="00F41DE8">
        <w:tc>
          <w:tcPr>
            <w:tcW w:w="885" w:type="dxa"/>
          </w:tcPr>
          <w:p w:rsidR="00C46F8A" w:rsidRPr="00C46F8A" w:rsidRDefault="00C46F8A" w:rsidP="00C46F8A">
            <w:pPr>
              <w:autoSpaceDE w:val="0"/>
              <w:autoSpaceDN w:val="0"/>
              <w:adjustRightInd w:val="0"/>
              <w:spacing w:before="0" w:after="0" w:line="240" w:lineRule="auto"/>
              <w:jc w:val="center"/>
              <w:rPr>
                <w:rFonts w:cs="Calibri"/>
                <w:b/>
                <w:szCs w:val="20"/>
                <w:lang w:eastAsia="en-US"/>
              </w:rPr>
            </w:pPr>
            <w:r w:rsidRPr="00C46F8A">
              <w:rPr>
                <w:rFonts w:cs="Calibri"/>
                <w:b/>
                <w:szCs w:val="20"/>
                <w:lang w:eastAsia="en-US"/>
              </w:rPr>
              <w:t>R</w:t>
            </w:r>
          </w:p>
        </w:tc>
        <w:tc>
          <w:tcPr>
            <w:tcW w:w="4800" w:type="dxa"/>
          </w:tcPr>
          <w:p w:rsidR="00C46F8A" w:rsidRPr="00C46F8A" w:rsidRDefault="00C46F8A" w:rsidP="00C46F8A">
            <w:pPr>
              <w:autoSpaceDE w:val="0"/>
              <w:autoSpaceDN w:val="0"/>
              <w:adjustRightInd w:val="0"/>
              <w:spacing w:before="0" w:after="0" w:line="240" w:lineRule="auto"/>
              <w:rPr>
                <w:rFonts w:cs="Calibri"/>
                <w:szCs w:val="20"/>
                <w:lang w:eastAsia="en-US"/>
              </w:rPr>
            </w:pPr>
            <w:r w:rsidRPr="00C46F8A">
              <w:rPr>
                <w:rFonts w:cs="Calibri"/>
                <w:szCs w:val="20"/>
                <w:lang w:eastAsia="en-US"/>
              </w:rPr>
              <w:t>the bend radius</w:t>
            </w:r>
          </w:p>
        </w:tc>
      </w:tr>
      <w:tr w:rsidR="00C46F8A" w:rsidRPr="00C46F8A" w:rsidTr="00F41DE8">
        <w:tc>
          <w:tcPr>
            <w:tcW w:w="885" w:type="dxa"/>
          </w:tcPr>
          <w:p w:rsidR="00C46F8A" w:rsidRPr="00C46F8A" w:rsidRDefault="00C46F8A" w:rsidP="00C46F8A">
            <w:pPr>
              <w:autoSpaceDE w:val="0"/>
              <w:autoSpaceDN w:val="0"/>
              <w:adjustRightInd w:val="0"/>
              <w:spacing w:before="0" w:after="0" w:line="240" w:lineRule="auto"/>
              <w:jc w:val="center"/>
              <w:rPr>
                <w:rFonts w:cs="Calibri"/>
                <w:b/>
                <w:szCs w:val="20"/>
                <w:lang w:eastAsia="en-US"/>
              </w:rPr>
            </w:pPr>
            <w:r w:rsidRPr="00C46F8A">
              <w:rPr>
                <w:rFonts w:cs="Calibri"/>
                <w:b/>
                <w:szCs w:val="20"/>
                <w:lang w:eastAsia="en-US"/>
              </w:rPr>
              <w:t>A</w:t>
            </w:r>
          </w:p>
        </w:tc>
        <w:tc>
          <w:tcPr>
            <w:tcW w:w="4800" w:type="dxa"/>
          </w:tcPr>
          <w:p w:rsidR="00C46F8A" w:rsidRPr="00C46F8A" w:rsidRDefault="00C46F8A" w:rsidP="00C46F8A">
            <w:pPr>
              <w:autoSpaceDE w:val="0"/>
              <w:autoSpaceDN w:val="0"/>
              <w:adjustRightInd w:val="0"/>
              <w:spacing w:before="0" w:after="0" w:line="240" w:lineRule="auto"/>
              <w:rPr>
                <w:rFonts w:cs="Calibri"/>
                <w:szCs w:val="20"/>
                <w:lang w:eastAsia="en-US"/>
              </w:rPr>
            </w:pPr>
            <w:r w:rsidRPr="00C46F8A">
              <w:rPr>
                <w:rFonts w:cs="Calibri"/>
                <w:szCs w:val="20"/>
                <w:lang w:eastAsia="en-US"/>
              </w:rPr>
              <w:t>the bend angle</w:t>
            </w:r>
          </w:p>
        </w:tc>
      </w:tr>
      <w:tr w:rsidR="00C46F8A" w:rsidRPr="00C46F8A" w:rsidTr="00F41DE8">
        <w:tc>
          <w:tcPr>
            <w:tcW w:w="885" w:type="dxa"/>
          </w:tcPr>
          <w:p w:rsidR="00C46F8A" w:rsidRPr="00C46F8A" w:rsidRDefault="00C46F8A" w:rsidP="00C46F8A">
            <w:pPr>
              <w:autoSpaceDE w:val="0"/>
              <w:autoSpaceDN w:val="0"/>
              <w:adjustRightInd w:val="0"/>
              <w:spacing w:before="0" w:after="0" w:line="240" w:lineRule="auto"/>
              <w:jc w:val="center"/>
              <w:rPr>
                <w:rFonts w:cs="Calibri"/>
                <w:b/>
                <w:szCs w:val="20"/>
                <w:lang w:eastAsia="en-US"/>
              </w:rPr>
            </w:pPr>
            <w:r w:rsidRPr="00C46F8A">
              <w:rPr>
                <w:rFonts w:cs="Calibri"/>
                <w:b/>
                <w:szCs w:val="20"/>
                <w:lang w:eastAsia="en-US"/>
              </w:rPr>
              <w:t>S</w:t>
            </w:r>
          </w:p>
        </w:tc>
        <w:tc>
          <w:tcPr>
            <w:tcW w:w="4800" w:type="dxa"/>
          </w:tcPr>
          <w:p w:rsidR="00C46F8A" w:rsidRPr="00C46F8A" w:rsidRDefault="00C46F8A" w:rsidP="00C46F8A">
            <w:pPr>
              <w:autoSpaceDE w:val="0"/>
              <w:autoSpaceDN w:val="0"/>
              <w:adjustRightInd w:val="0"/>
              <w:spacing w:before="0" w:after="0" w:line="240" w:lineRule="auto"/>
              <w:rPr>
                <w:rFonts w:cs="Calibri"/>
                <w:szCs w:val="20"/>
                <w:lang w:eastAsia="en-US"/>
              </w:rPr>
            </w:pPr>
            <w:r w:rsidRPr="00C46F8A">
              <w:rPr>
                <w:rFonts w:cs="Calibri"/>
                <w:szCs w:val="20"/>
                <w:lang w:eastAsia="en-US"/>
              </w:rPr>
              <w:t>number of segments</w:t>
            </w:r>
          </w:p>
        </w:tc>
      </w:tr>
    </w:tbl>
    <w:p w:rsidR="00C46F8A" w:rsidRPr="00C46F8A" w:rsidRDefault="00C46F8A" w:rsidP="00C46F8A">
      <w:pPr>
        <w:rPr>
          <w:color w:val="auto"/>
        </w:rPr>
      </w:pPr>
    </w:p>
    <w:p w:rsidR="00C46F8A" w:rsidRPr="00C46F8A" w:rsidRDefault="00C46F8A" w:rsidP="00C46F8A">
      <w:pPr>
        <w:rPr>
          <w:color w:val="auto"/>
        </w:rPr>
      </w:pPr>
      <w:r w:rsidRPr="00C46F8A">
        <w:rPr>
          <w:noProof/>
          <w:color w:val="auto"/>
          <w:lang w:eastAsia="en-US"/>
        </w:rPr>
        <w:drawing>
          <wp:inline distT="0" distB="0" distL="0" distR="0">
            <wp:extent cx="4736306" cy="2757488"/>
            <wp:effectExtent l="19050" t="0" r="7144"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srcRect/>
                    <a:stretch>
                      <a:fillRect/>
                    </a:stretch>
                  </pic:blipFill>
                  <pic:spPr bwMode="auto">
                    <a:xfrm>
                      <a:off x="0" y="0"/>
                      <a:ext cx="4736306" cy="2757488"/>
                    </a:xfrm>
                    <a:prstGeom prst="rect">
                      <a:avLst/>
                    </a:prstGeom>
                    <a:noFill/>
                    <a:ln w="9525">
                      <a:noFill/>
                      <a:miter lim="800000"/>
                      <a:headEnd/>
                      <a:tailEnd/>
                    </a:ln>
                  </pic:spPr>
                </pic:pic>
              </a:graphicData>
            </a:graphic>
          </wp:inline>
        </w:drawing>
      </w:r>
    </w:p>
    <w:p w:rsidR="00C46F8A" w:rsidRPr="00C46F8A" w:rsidRDefault="00C46F8A" w:rsidP="00C46F8A">
      <w:pPr>
        <w:rPr>
          <w:color w:val="auto"/>
        </w:rPr>
      </w:pPr>
    </w:p>
    <w:p w:rsidR="00C46F8A" w:rsidRPr="00C46F8A" w:rsidRDefault="00F41DE8" w:rsidP="00C46F8A">
      <w:pPr>
        <w:rPr>
          <w:color w:val="auto"/>
        </w:rPr>
      </w:pPr>
      <w:r>
        <w:rPr>
          <w:color w:val="auto"/>
        </w:rPr>
        <w:t xml:space="preserve">The base point </w:t>
      </w:r>
      <w:r w:rsidR="00C46F8A" w:rsidRPr="00C46F8A">
        <w:rPr>
          <w:color w:val="auto"/>
        </w:rPr>
        <w:t>is the intersection between the thought centerline trough booth ends</w:t>
      </w:r>
    </w:p>
    <w:p w:rsidR="004A0491" w:rsidRPr="00C46F8A" w:rsidRDefault="004A0491" w:rsidP="00C46F8A">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52" w:name="_BOX"/>
      <w:bookmarkStart w:id="153" w:name="_Toc212135461"/>
      <w:bookmarkEnd w:id="152"/>
      <w:r w:rsidRPr="001F41A6">
        <w:lastRenderedPageBreak/>
        <w:t>BOX</w:t>
      </w:r>
      <w:bookmarkEnd w:id="153"/>
    </w:p>
    <w:p w:rsidR="00073E80" w:rsidRPr="00073E80" w:rsidRDefault="00073E80" w:rsidP="00073E80">
      <w:pPr>
        <w:rPr>
          <w:color w:val="auto"/>
        </w:rPr>
      </w:pPr>
      <w:r w:rsidRPr="00073E80">
        <w:rPr>
          <w:b/>
          <w:color w:val="auto"/>
        </w:rPr>
        <w:t>BOX</w:t>
      </w:r>
      <w:r>
        <w:rPr>
          <w:color w:val="auto"/>
        </w:rPr>
        <w:t xml:space="preserve"> </w:t>
      </w:r>
      <w:r w:rsidRPr="00073E80">
        <w:rPr>
          <w:color w:val="auto"/>
        </w:rPr>
        <w:t>defines a box</w:t>
      </w:r>
      <w:r w:rsidRPr="00073E80">
        <w:rPr>
          <w:color w:val="auto"/>
        </w:rPr>
        <w:br/>
      </w:r>
    </w:p>
    <w:p w:rsidR="00073E80" w:rsidRPr="00073E80" w:rsidRDefault="00073E80" w:rsidP="00073E80">
      <w:pPr>
        <w:rPr>
          <w:color w:val="auto"/>
        </w:rPr>
      </w:pPr>
      <w:proofErr w:type="gramStart"/>
      <w:r w:rsidRPr="00073E80">
        <w:rPr>
          <w:color w:val="auto"/>
        </w:rPr>
        <w:t>a</w:t>
      </w:r>
      <w:proofErr w:type="gramEnd"/>
      <w:r w:rsidRPr="00073E80">
        <w:rPr>
          <w:color w:val="auto"/>
        </w:rPr>
        <w:t xml:space="preserve"> call from </w:t>
      </w:r>
      <w:r w:rsidRPr="00073E80">
        <w:rPr>
          <w:b/>
          <w:color w:val="auto"/>
        </w:rPr>
        <w:t>Python</w:t>
      </w:r>
      <w:r w:rsidRPr="00073E80">
        <w:rPr>
          <w:color w:val="auto"/>
        </w:rPr>
        <w:t xml:space="preserve"> should be like</w:t>
      </w:r>
      <w:r>
        <w:rPr>
          <w:color w:val="auto"/>
        </w:rPr>
        <w:br/>
      </w:r>
    </w:p>
    <w:p w:rsidR="00073E80" w:rsidRPr="00073E80" w:rsidRDefault="00073E80" w:rsidP="00073E80">
      <w:pPr>
        <w:pStyle w:val="NoSpacing"/>
        <w:tabs>
          <w:tab w:val="left" w:pos="6500"/>
        </w:tabs>
        <w:ind w:left="720"/>
        <w:rPr>
          <w:rFonts w:ascii="Courier New" w:hAnsi="Courier New" w:cs="Courier New"/>
          <w:color w:val="0070C0"/>
          <w:szCs w:val="20"/>
        </w:rPr>
      </w:pPr>
      <w:r w:rsidRPr="00073E80">
        <w:rPr>
          <w:rFonts w:ascii="Courier New" w:hAnsi="Courier New" w:cs="Courier New"/>
          <w:color w:val="0070C0"/>
          <w:szCs w:val="20"/>
        </w:rPr>
        <w:t>s=BOX(s, L, W, H)</w:t>
      </w:r>
    </w:p>
    <w:p w:rsidR="00073E80" w:rsidRPr="00073E80" w:rsidRDefault="00073E80" w:rsidP="00073E80">
      <w:pPr>
        <w:rPr>
          <w:color w:val="auto"/>
        </w:rPr>
      </w:pPr>
    </w:p>
    <w:p w:rsidR="00073E80" w:rsidRPr="00073E80" w:rsidRDefault="00073E80" w:rsidP="00073E80">
      <w:pPr>
        <w:rPr>
          <w:color w:val="auto"/>
        </w:rPr>
      </w:pPr>
      <w:r w:rsidRPr="00073E80">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073E80" w:rsidRPr="00073E80" w:rsidTr="00F41DE8">
        <w:tc>
          <w:tcPr>
            <w:tcW w:w="8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s</w:t>
            </w:r>
          </w:p>
        </w:tc>
        <w:tc>
          <w:tcPr>
            <w:tcW w:w="48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main object</w:t>
            </w:r>
          </w:p>
        </w:tc>
      </w:tr>
      <w:tr w:rsidR="00073E80" w:rsidRPr="00073E80" w:rsidTr="00F41DE8">
        <w:tc>
          <w:tcPr>
            <w:tcW w:w="8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L</w:t>
            </w:r>
          </w:p>
        </w:tc>
        <w:tc>
          <w:tcPr>
            <w:tcW w:w="48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box length</w:t>
            </w:r>
          </w:p>
        </w:tc>
      </w:tr>
      <w:tr w:rsidR="00073E80" w:rsidRPr="00073E80" w:rsidTr="00F41DE8">
        <w:tc>
          <w:tcPr>
            <w:tcW w:w="8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W</w:t>
            </w:r>
          </w:p>
        </w:tc>
        <w:tc>
          <w:tcPr>
            <w:tcW w:w="48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box width</w:t>
            </w:r>
          </w:p>
        </w:tc>
      </w:tr>
      <w:tr w:rsidR="00073E80" w:rsidRPr="00073E80" w:rsidTr="00F41DE8">
        <w:tc>
          <w:tcPr>
            <w:tcW w:w="8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H</w:t>
            </w:r>
          </w:p>
        </w:tc>
        <w:tc>
          <w:tcPr>
            <w:tcW w:w="48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box height</w:t>
            </w:r>
          </w:p>
        </w:tc>
      </w:tr>
    </w:tbl>
    <w:p w:rsidR="00073E80" w:rsidRDefault="00073E80" w:rsidP="00073E80">
      <w:pPr>
        <w:rPr>
          <w:color w:val="auto"/>
        </w:rPr>
      </w:pPr>
    </w:p>
    <w:p w:rsidR="00073E80" w:rsidRPr="00073E80" w:rsidRDefault="00073E80" w:rsidP="00073E80">
      <w:pPr>
        <w:rPr>
          <w:color w:val="auto"/>
        </w:rPr>
      </w:pPr>
      <w:r w:rsidRPr="00073E80">
        <w:rPr>
          <w:noProof/>
          <w:color w:val="auto"/>
          <w:lang w:eastAsia="en-US"/>
        </w:rPr>
        <w:drawing>
          <wp:inline distT="0" distB="0" distL="0" distR="0">
            <wp:extent cx="4736306" cy="2757488"/>
            <wp:effectExtent l="19050" t="0" r="7144"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cstate="print"/>
                    <a:srcRect/>
                    <a:stretch>
                      <a:fillRect/>
                    </a:stretch>
                  </pic:blipFill>
                  <pic:spPr bwMode="auto">
                    <a:xfrm>
                      <a:off x="0" y="0"/>
                      <a:ext cx="4736306" cy="2757488"/>
                    </a:xfrm>
                    <a:prstGeom prst="rect">
                      <a:avLst/>
                    </a:prstGeom>
                    <a:noFill/>
                    <a:ln w="9525">
                      <a:noFill/>
                      <a:miter lim="800000"/>
                      <a:headEnd/>
                      <a:tailEnd/>
                    </a:ln>
                  </pic:spPr>
                </pic:pic>
              </a:graphicData>
            </a:graphic>
          </wp:inline>
        </w:drawing>
      </w:r>
    </w:p>
    <w:p w:rsidR="00073E80" w:rsidRPr="00073E80" w:rsidRDefault="00073E80" w:rsidP="00073E80">
      <w:pPr>
        <w:rPr>
          <w:color w:val="auto"/>
        </w:rPr>
      </w:pPr>
    </w:p>
    <w:p w:rsidR="00073E80" w:rsidRPr="00073E80" w:rsidRDefault="00F41DE8" w:rsidP="00073E80">
      <w:pPr>
        <w:rPr>
          <w:color w:val="auto"/>
        </w:rPr>
      </w:pPr>
      <w:r>
        <w:rPr>
          <w:color w:val="auto"/>
        </w:rPr>
        <w:t xml:space="preserve">The base point </w:t>
      </w:r>
      <w:r w:rsidR="00073E80" w:rsidRPr="00073E80">
        <w:rPr>
          <w:color w:val="auto"/>
        </w:rPr>
        <w:t>is the center of gravity</w:t>
      </w:r>
    </w:p>
    <w:p w:rsidR="004A0491" w:rsidRPr="00073E80" w:rsidRDefault="004A0491" w:rsidP="00073E80">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54" w:name="_CONE"/>
      <w:bookmarkStart w:id="155" w:name="_Toc212135462"/>
      <w:bookmarkEnd w:id="154"/>
      <w:r w:rsidRPr="001F41A6">
        <w:lastRenderedPageBreak/>
        <w:t>CONE</w:t>
      </w:r>
      <w:bookmarkEnd w:id="155"/>
    </w:p>
    <w:p w:rsidR="00073E80" w:rsidRPr="00073E80" w:rsidRDefault="00073E80" w:rsidP="00073E80">
      <w:pPr>
        <w:rPr>
          <w:color w:val="auto"/>
        </w:rPr>
      </w:pPr>
      <w:r w:rsidRPr="00073E80">
        <w:rPr>
          <w:b/>
          <w:color w:val="auto"/>
        </w:rPr>
        <w:t>CONE</w:t>
      </w:r>
      <w:r>
        <w:rPr>
          <w:color w:val="auto"/>
        </w:rPr>
        <w:t xml:space="preserve"> </w:t>
      </w:r>
      <w:r w:rsidRPr="00073E80">
        <w:rPr>
          <w:color w:val="auto"/>
        </w:rPr>
        <w:t>defines a cone and also a frustum</w:t>
      </w:r>
      <w:r w:rsidRPr="00073E80">
        <w:rPr>
          <w:color w:val="auto"/>
        </w:rPr>
        <w:br/>
      </w:r>
    </w:p>
    <w:p w:rsidR="00073E80" w:rsidRPr="00073E80" w:rsidRDefault="00073E80" w:rsidP="00073E80">
      <w:pPr>
        <w:rPr>
          <w:color w:val="auto"/>
        </w:rPr>
      </w:pPr>
      <w:proofErr w:type="gramStart"/>
      <w:r w:rsidRPr="00073E80">
        <w:rPr>
          <w:color w:val="auto"/>
        </w:rPr>
        <w:t>a</w:t>
      </w:r>
      <w:proofErr w:type="gramEnd"/>
      <w:r w:rsidRPr="00073E80">
        <w:rPr>
          <w:color w:val="auto"/>
        </w:rPr>
        <w:t xml:space="preserve"> call from </w:t>
      </w:r>
      <w:r w:rsidRPr="00073E80">
        <w:rPr>
          <w:b/>
          <w:color w:val="auto"/>
        </w:rPr>
        <w:t>Python</w:t>
      </w:r>
      <w:r w:rsidRPr="00073E80">
        <w:rPr>
          <w:color w:val="auto"/>
        </w:rPr>
        <w:t xml:space="preserve"> should be like</w:t>
      </w:r>
      <w:r>
        <w:rPr>
          <w:color w:val="auto"/>
        </w:rPr>
        <w:br/>
      </w:r>
    </w:p>
    <w:p w:rsidR="00073E80" w:rsidRPr="00073E80" w:rsidRDefault="00073E80" w:rsidP="00073E80">
      <w:pPr>
        <w:pStyle w:val="NoSpacing"/>
        <w:tabs>
          <w:tab w:val="left" w:pos="6500"/>
        </w:tabs>
        <w:ind w:left="720"/>
        <w:rPr>
          <w:rFonts w:ascii="Courier New" w:hAnsi="Courier New" w:cs="Courier New"/>
          <w:color w:val="0070C0"/>
          <w:szCs w:val="20"/>
        </w:rPr>
      </w:pPr>
      <w:r w:rsidRPr="00073E80">
        <w:rPr>
          <w:rFonts w:ascii="Courier New" w:hAnsi="Courier New" w:cs="Courier New"/>
          <w:color w:val="0070C0"/>
          <w:szCs w:val="20"/>
        </w:rPr>
        <w:t>s=CONE(s, R1, R2, H, E)</w:t>
      </w:r>
    </w:p>
    <w:p w:rsidR="00073E80" w:rsidRPr="00073E80" w:rsidRDefault="00073E80" w:rsidP="00073E80">
      <w:pPr>
        <w:rPr>
          <w:color w:val="auto"/>
        </w:rPr>
      </w:pPr>
    </w:p>
    <w:p w:rsidR="00073E80" w:rsidRPr="00073E80" w:rsidRDefault="00073E80" w:rsidP="00073E80">
      <w:pPr>
        <w:rPr>
          <w:color w:val="auto"/>
        </w:rPr>
      </w:pPr>
      <w:r w:rsidRPr="00073E80">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073E80" w:rsidRPr="00073E80" w:rsidTr="00F41DE8">
        <w:tc>
          <w:tcPr>
            <w:tcW w:w="7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s</w:t>
            </w:r>
          </w:p>
        </w:tc>
        <w:tc>
          <w:tcPr>
            <w:tcW w:w="49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main object</w:t>
            </w:r>
          </w:p>
        </w:tc>
      </w:tr>
      <w:tr w:rsidR="00073E80" w:rsidRPr="00073E80" w:rsidTr="00F41DE8">
        <w:tc>
          <w:tcPr>
            <w:tcW w:w="7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R1</w:t>
            </w:r>
          </w:p>
        </w:tc>
        <w:tc>
          <w:tcPr>
            <w:tcW w:w="49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bottom radius</w:t>
            </w:r>
          </w:p>
        </w:tc>
      </w:tr>
      <w:tr w:rsidR="00073E80" w:rsidRPr="00073E80" w:rsidTr="00F41DE8">
        <w:tc>
          <w:tcPr>
            <w:tcW w:w="7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R2</w:t>
            </w:r>
          </w:p>
        </w:tc>
        <w:tc>
          <w:tcPr>
            <w:tcW w:w="49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upper radius - if 0.0 a full cone,</w:t>
            </w:r>
            <w:r>
              <w:rPr>
                <w:rFonts w:cs="Calibri"/>
                <w:szCs w:val="20"/>
                <w:lang w:eastAsia="en-US"/>
              </w:rPr>
              <w:t xml:space="preserve"> </w:t>
            </w:r>
            <w:r>
              <w:rPr>
                <w:rFonts w:cs="Calibri"/>
                <w:szCs w:val="20"/>
                <w:lang w:eastAsia="en-US"/>
              </w:rPr>
              <w:br/>
            </w:r>
            <w:r w:rsidRPr="00073E80">
              <w:rPr>
                <w:rFonts w:cs="Calibri"/>
                <w:szCs w:val="20"/>
                <w:lang w:eastAsia="en-US"/>
              </w:rPr>
              <w:t>if &gt; 0.0 a frustum is created</w:t>
            </w:r>
          </w:p>
        </w:tc>
      </w:tr>
      <w:tr w:rsidR="00073E80" w:rsidRPr="00073E80" w:rsidTr="00F41DE8">
        <w:tc>
          <w:tcPr>
            <w:tcW w:w="7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H</w:t>
            </w:r>
          </w:p>
        </w:tc>
        <w:tc>
          <w:tcPr>
            <w:tcW w:w="49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height</w:t>
            </w:r>
          </w:p>
        </w:tc>
      </w:tr>
      <w:tr w:rsidR="00073E80" w:rsidRPr="00073E80" w:rsidTr="00F41DE8">
        <w:tc>
          <w:tcPr>
            <w:tcW w:w="785" w:type="dxa"/>
          </w:tcPr>
          <w:p w:rsidR="00073E80" w:rsidRPr="00073E80" w:rsidRDefault="00073E80"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E</w:t>
            </w:r>
          </w:p>
        </w:tc>
        <w:tc>
          <w:tcPr>
            <w:tcW w:w="4900" w:type="dxa"/>
          </w:tcPr>
          <w:p w:rsidR="00073E80" w:rsidRPr="00073E80" w:rsidRDefault="00073E80" w:rsidP="00073E80">
            <w:pPr>
              <w:autoSpaceDE w:val="0"/>
              <w:autoSpaceDN w:val="0"/>
              <w:adjustRightInd w:val="0"/>
              <w:spacing w:before="0" w:after="0" w:line="240" w:lineRule="auto"/>
              <w:rPr>
                <w:rFonts w:cs="Calibri"/>
                <w:szCs w:val="20"/>
                <w:lang w:eastAsia="en-US"/>
              </w:rPr>
            </w:pPr>
            <w:r w:rsidRPr="00073E80">
              <w:rPr>
                <w:rFonts w:cs="Calibri"/>
                <w:szCs w:val="20"/>
                <w:lang w:eastAsia="en-US"/>
              </w:rPr>
              <w:t>the eccentricity between upper and bottom center</w:t>
            </w:r>
          </w:p>
        </w:tc>
      </w:tr>
    </w:tbl>
    <w:p w:rsidR="00073E80" w:rsidRPr="00073E80" w:rsidRDefault="00073E80" w:rsidP="00073E80">
      <w:pPr>
        <w:rPr>
          <w:color w:val="auto"/>
        </w:rPr>
      </w:pPr>
    </w:p>
    <w:p w:rsidR="00073E80" w:rsidRPr="00073E80" w:rsidRDefault="00073E80" w:rsidP="00073E80">
      <w:pPr>
        <w:rPr>
          <w:color w:val="auto"/>
        </w:rPr>
      </w:pPr>
      <w:r>
        <w:rPr>
          <w:noProof/>
          <w:color w:val="auto"/>
          <w:lang w:eastAsia="en-US"/>
        </w:rPr>
        <w:drawing>
          <wp:inline distT="0" distB="0" distL="0" distR="0">
            <wp:extent cx="4736306" cy="2928938"/>
            <wp:effectExtent l="19050" t="0" r="7144" b="0"/>
            <wp:docPr id="1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5" cstate="print"/>
                    <a:srcRect/>
                    <a:stretch>
                      <a:fillRect/>
                    </a:stretch>
                  </pic:blipFill>
                  <pic:spPr bwMode="auto">
                    <a:xfrm>
                      <a:off x="0" y="0"/>
                      <a:ext cx="4736306" cy="2928938"/>
                    </a:xfrm>
                    <a:prstGeom prst="rect">
                      <a:avLst/>
                    </a:prstGeom>
                    <a:noFill/>
                    <a:ln w="9525">
                      <a:noFill/>
                      <a:miter lim="800000"/>
                      <a:headEnd/>
                      <a:tailEnd/>
                    </a:ln>
                  </pic:spPr>
                </pic:pic>
              </a:graphicData>
            </a:graphic>
          </wp:inline>
        </w:drawing>
      </w:r>
    </w:p>
    <w:p w:rsidR="00073E80" w:rsidRPr="00073E80" w:rsidRDefault="00073E80" w:rsidP="00073E80">
      <w:pPr>
        <w:rPr>
          <w:color w:val="auto"/>
        </w:rPr>
      </w:pPr>
    </w:p>
    <w:p w:rsidR="00073E80" w:rsidRPr="00073E80" w:rsidRDefault="00F41DE8" w:rsidP="00073E80">
      <w:pPr>
        <w:rPr>
          <w:color w:val="auto"/>
        </w:rPr>
      </w:pPr>
      <w:r>
        <w:rPr>
          <w:color w:val="auto"/>
        </w:rPr>
        <w:t xml:space="preserve">The base point </w:t>
      </w:r>
      <w:r w:rsidR="00073E80" w:rsidRPr="00073E80">
        <w:rPr>
          <w:color w:val="auto"/>
        </w:rPr>
        <w:t xml:space="preserve">is the center of bottom </w:t>
      </w:r>
    </w:p>
    <w:p w:rsidR="004A0491" w:rsidRPr="00073E80"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56" w:name="_CYLINDER"/>
      <w:bookmarkStart w:id="157" w:name="_Toc212135463"/>
      <w:bookmarkEnd w:id="156"/>
      <w:r w:rsidRPr="001F41A6">
        <w:lastRenderedPageBreak/>
        <w:t>CYLINDER</w:t>
      </w:r>
      <w:bookmarkEnd w:id="157"/>
    </w:p>
    <w:p w:rsidR="00073E80" w:rsidRPr="00073E80" w:rsidRDefault="00073E80" w:rsidP="00073E80">
      <w:pPr>
        <w:rPr>
          <w:color w:val="auto"/>
          <w:sz w:val="18"/>
          <w:szCs w:val="18"/>
        </w:rPr>
      </w:pPr>
      <w:r w:rsidRPr="00073E80">
        <w:rPr>
          <w:b/>
          <w:color w:val="auto"/>
        </w:rPr>
        <w:t>CYLINDER</w:t>
      </w:r>
      <w:r>
        <w:rPr>
          <w:color w:val="auto"/>
        </w:rPr>
        <w:t xml:space="preserve"> </w:t>
      </w:r>
      <w:r w:rsidRPr="00073E80">
        <w:rPr>
          <w:color w:val="auto"/>
        </w:rPr>
        <w:t>defines a 'normal' or an elliptical cylinder</w:t>
      </w:r>
      <w:r w:rsidRPr="00073E80">
        <w:rPr>
          <w:color w:val="auto"/>
        </w:rPr>
        <w:br/>
      </w:r>
    </w:p>
    <w:p w:rsidR="00073E80" w:rsidRPr="00073E80" w:rsidRDefault="00073E80" w:rsidP="00073E80">
      <w:pPr>
        <w:rPr>
          <w:color w:val="auto"/>
          <w:sz w:val="18"/>
          <w:szCs w:val="18"/>
        </w:rPr>
      </w:pPr>
      <w:proofErr w:type="gramStart"/>
      <w:r w:rsidRPr="00073E80">
        <w:rPr>
          <w:color w:val="auto"/>
        </w:rPr>
        <w:t>a</w:t>
      </w:r>
      <w:proofErr w:type="gramEnd"/>
      <w:r w:rsidRPr="00073E80">
        <w:rPr>
          <w:color w:val="auto"/>
        </w:rPr>
        <w:t xml:space="preserve"> call from Python should be like</w:t>
      </w:r>
      <w:r>
        <w:rPr>
          <w:color w:val="auto"/>
        </w:rPr>
        <w:br/>
      </w:r>
    </w:p>
    <w:p w:rsidR="00073E80" w:rsidRPr="00073E80" w:rsidRDefault="00073E80" w:rsidP="00073E80">
      <w:pPr>
        <w:pStyle w:val="NoSpacing"/>
        <w:tabs>
          <w:tab w:val="left" w:pos="6500"/>
        </w:tabs>
        <w:ind w:left="720"/>
        <w:rPr>
          <w:rFonts w:ascii="Courier New" w:hAnsi="Courier New" w:cs="Courier New"/>
          <w:color w:val="0070C0"/>
          <w:szCs w:val="20"/>
        </w:rPr>
      </w:pPr>
      <w:r w:rsidRPr="00073E80">
        <w:rPr>
          <w:rFonts w:ascii="Courier New" w:hAnsi="Courier New" w:cs="Courier New"/>
          <w:color w:val="0070C0"/>
          <w:szCs w:val="20"/>
        </w:rPr>
        <w:t>s=CYLINDER(s, R, H, O)</w:t>
      </w:r>
    </w:p>
    <w:p w:rsidR="00073E80" w:rsidRPr="00073E80" w:rsidRDefault="00073E80" w:rsidP="00073E80">
      <w:pPr>
        <w:rPr>
          <w:color w:val="auto"/>
        </w:rPr>
      </w:pPr>
      <w:proofErr w:type="gramStart"/>
      <w:r w:rsidRPr="00073E80">
        <w:rPr>
          <w:color w:val="auto"/>
        </w:rPr>
        <w:t>or</w:t>
      </w:r>
      <w:proofErr w:type="gramEnd"/>
    </w:p>
    <w:p w:rsidR="00073E80" w:rsidRPr="00073E80" w:rsidRDefault="00073E80" w:rsidP="00073E80">
      <w:pPr>
        <w:pStyle w:val="NoSpacing"/>
        <w:tabs>
          <w:tab w:val="left" w:pos="6500"/>
        </w:tabs>
        <w:ind w:left="720"/>
        <w:rPr>
          <w:rFonts w:ascii="Courier New" w:hAnsi="Courier New" w:cs="Courier New"/>
          <w:color w:val="0070C0"/>
          <w:szCs w:val="20"/>
        </w:rPr>
      </w:pPr>
      <w:r w:rsidRPr="00073E80">
        <w:rPr>
          <w:rFonts w:ascii="Courier New" w:hAnsi="Courier New" w:cs="Courier New"/>
          <w:color w:val="0070C0"/>
          <w:szCs w:val="20"/>
        </w:rPr>
        <w:t>s=CYLINDER(s, R1, R2, H, O)</w:t>
      </w:r>
    </w:p>
    <w:p w:rsidR="00073E80" w:rsidRPr="00073E80" w:rsidRDefault="00073E80" w:rsidP="00073E80">
      <w:pPr>
        <w:rPr>
          <w:color w:val="auto"/>
          <w:sz w:val="18"/>
          <w:szCs w:val="18"/>
        </w:rPr>
      </w:pPr>
    </w:p>
    <w:p w:rsidR="00073E80" w:rsidRPr="00073E80" w:rsidRDefault="00073E80" w:rsidP="00073E80">
      <w:pPr>
        <w:rPr>
          <w:color w:val="auto"/>
          <w:sz w:val="18"/>
          <w:szCs w:val="18"/>
        </w:rPr>
      </w:pPr>
      <w:r w:rsidRPr="00073E80">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CA3F46" w:rsidRPr="00073E80" w:rsidTr="00F41DE8">
        <w:tc>
          <w:tcPr>
            <w:tcW w:w="885" w:type="dxa"/>
          </w:tcPr>
          <w:p w:rsidR="00CA3F46" w:rsidRPr="00073E80" w:rsidRDefault="00CA3F46"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s</w:t>
            </w:r>
          </w:p>
        </w:tc>
        <w:tc>
          <w:tcPr>
            <w:tcW w:w="4800" w:type="dxa"/>
          </w:tcPr>
          <w:p w:rsidR="00CA3F46" w:rsidRPr="00073E80" w:rsidRDefault="00CA3F46" w:rsidP="00CA3F46">
            <w:pPr>
              <w:autoSpaceDE w:val="0"/>
              <w:autoSpaceDN w:val="0"/>
              <w:adjustRightInd w:val="0"/>
              <w:spacing w:before="0" w:after="0" w:line="240" w:lineRule="auto"/>
              <w:rPr>
                <w:rFonts w:cs="Calibri"/>
                <w:szCs w:val="20"/>
                <w:lang w:eastAsia="en-US"/>
              </w:rPr>
            </w:pPr>
            <w:r w:rsidRPr="00073E80">
              <w:rPr>
                <w:rFonts w:cs="Calibri"/>
                <w:szCs w:val="20"/>
                <w:lang w:eastAsia="en-US"/>
              </w:rPr>
              <w:t>the main object</w:t>
            </w:r>
          </w:p>
        </w:tc>
      </w:tr>
      <w:tr w:rsidR="00CA3F46" w:rsidRPr="00073E80" w:rsidTr="00F41DE8">
        <w:tc>
          <w:tcPr>
            <w:tcW w:w="885" w:type="dxa"/>
          </w:tcPr>
          <w:p w:rsidR="00CA3F46" w:rsidRPr="00073E80" w:rsidRDefault="00CA3F46"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R</w:t>
            </w:r>
          </w:p>
        </w:tc>
        <w:tc>
          <w:tcPr>
            <w:tcW w:w="4800" w:type="dxa"/>
          </w:tcPr>
          <w:p w:rsidR="00CA3F46" w:rsidRPr="00073E80" w:rsidRDefault="00CA3F46" w:rsidP="00CA3F46">
            <w:pPr>
              <w:autoSpaceDE w:val="0"/>
              <w:autoSpaceDN w:val="0"/>
              <w:adjustRightInd w:val="0"/>
              <w:spacing w:before="0" w:after="0" w:line="240" w:lineRule="auto"/>
              <w:rPr>
                <w:rFonts w:cs="Calibri"/>
                <w:szCs w:val="20"/>
                <w:lang w:eastAsia="en-US"/>
              </w:rPr>
            </w:pPr>
            <w:r w:rsidRPr="00073E80">
              <w:rPr>
                <w:rFonts w:cs="Calibri"/>
                <w:szCs w:val="20"/>
                <w:lang w:eastAsia="en-US"/>
              </w:rPr>
              <w:t>the radius</w:t>
            </w:r>
          </w:p>
        </w:tc>
      </w:tr>
      <w:tr w:rsidR="00CA3F46" w:rsidRPr="00073E80" w:rsidTr="00F41DE8">
        <w:tc>
          <w:tcPr>
            <w:tcW w:w="885" w:type="dxa"/>
          </w:tcPr>
          <w:p w:rsidR="00CA3F46" w:rsidRPr="00073E80" w:rsidRDefault="00CA3F46"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R1</w:t>
            </w:r>
          </w:p>
        </w:tc>
        <w:tc>
          <w:tcPr>
            <w:tcW w:w="4800" w:type="dxa"/>
          </w:tcPr>
          <w:p w:rsidR="00CA3F46" w:rsidRPr="00073E80" w:rsidRDefault="00CA3F46" w:rsidP="00CA3F46">
            <w:pPr>
              <w:autoSpaceDE w:val="0"/>
              <w:autoSpaceDN w:val="0"/>
              <w:adjustRightInd w:val="0"/>
              <w:spacing w:before="0" w:after="0" w:line="240" w:lineRule="auto"/>
              <w:rPr>
                <w:rFonts w:cs="Calibri"/>
                <w:szCs w:val="20"/>
                <w:lang w:eastAsia="en-US"/>
              </w:rPr>
            </w:pPr>
            <w:proofErr w:type="gramStart"/>
            <w:r w:rsidRPr="00073E80">
              <w:rPr>
                <w:rFonts w:cs="Calibri"/>
                <w:szCs w:val="20"/>
                <w:lang w:eastAsia="en-US"/>
              </w:rPr>
              <w:t>the</w:t>
            </w:r>
            <w:proofErr w:type="gramEnd"/>
            <w:r w:rsidRPr="00073E80">
              <w:rPr>
                <w:rFonts w:cs="Calibri"/>
                <w:szCs w:val="20"/>
                <w:lang w:eastAsia="en-US"/>
              </w:rPr>
              <w:t xml:space="preserve"> 1. radius</w:t>
            </w:r>
          </w:p>
        </w:tc>
      </w:tr>
      <w:tr w:rsidR="00CA3F46" w:rsidRPr="00073E80" w:rsidTr="00F41DE8">
        <w:tc>
          <w:tcPr>
            <w:tcW w:w="885" w:type="dxa"/>
          </w:tcPr>
          <w:p w:rsidR="00CA3F46" w:rsidRPr="00073E80" w:rsidRDefault="00CA3F46"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R2</w:t>
            </w:r>
          </w:p>
        </w:tc>
        <w:tc>
          <w:tcPr>
            <w:tcW w:w="4800" w:type="dxa"/>
          </w:tcPr>
          <w:p w:rsidR="00CA3F46" w:rsidRPr="00073E80" w:rsidRDefault="00CA3F46" w:rsidP="00CA3F46">
            <w:pPr>
              <w:autoSpaceDE w:val="0"/>
              <w:autoSpaceDN w:val="0"/>
              <w:adjustRightInd w:val="0"/>
              <w:spacing w:before="0" w:after="0" w:line="240" w:lineRule="auto"/>
              <w:rPr>
                <w:rFonts w:cs="Calibri"/>
                <w:szCs w:val="20"/>
                <w:lang w:eastAsia="en-US"/>
              </w:rPr>
            </w:pPr>
            <w:proofErr w:type="gramStart"/>
            <w:r w:rsidRPr="00073E80">
              <w:rPr>
                <w:rFonts w:cs="Calibri"/>
                <w:szCs w:val="20"/>
                <w:lang w:eastAsia="en-US"/>
              </w:rPr>
              <w:t>the</w:t>
            </w:r>
            <w:proofErr w:type="gramEnd"/>
            <w:r w:rsidRPr="00073E80">
              <w:rPr>
                <w:rFonts w:cs="Calibri"/>
                <w:szCs w:val="20"/>
                <w:lang w:eastAsia="en-US"/>
              </w:rPr>
              <w:t xml:space="preserve"> 2. radius</w:t>
            </w:r>
          </w:p>
        </w:tc>
      </w:tr>
      <w:tr w:rsidR="00CA3F46" w:rsidRPr="00073E80" w:rsidTr="00F41DE8">
        <w:tc>
          <w:tcPr>
            <w:tcW w:w="885" w:type="dxa"/>
          </w:tcPr>
          <w:p w:rsidR="00CA3F46" w:rsidRPr="00073E80" w:rsidRDefault="00CA3F46"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H</w:t>
            </w:r>
          </w:p>
        </w:tc>
        <w:tc>
          <w:tcPr>
            <w:tcW w:w="4800" w:type="dxa"/>
          </w:tcPr>
          <w:p w:rsidR="00CA3F46" w:rsidRPr="00073E80" w:rsidRDefault="00CA3F46" w:rsidP="00CA3F46">
            <w:pPr>
              <w:autoSpaceDE w:val="0"/>
              <w:autoSpaceDN w:val="0"/>
              <w:adjustRightInd w:val="0"/>
              <w:spacing w:before="0" w:after="0" w:line="240" w:lineRule="auto"/>
              <w:rPr>
                <w:rFonts w:cs="Calibri"/>
                <w:szCs w:val="20"/>
                <w:lang w:eastAsia="en-US"/>
              </w:rPr>
            </w:pPr>
            <w:r w:rsidRPr="00073E80">
              <w:rPr>
                <w:rFonts w:cs="Calibri"/>
                <w:szCs w:val="20"/>
                <w:lang w:eastAsia="en-US"/>
              </w:rPr>
              <w:t>the height</w:t>
            </w:r>
          </w:p>
        </w:tc>
      </w:tr>
      <w:tr w:rsidR="00CA3F46" w:rsidRPr="00073E80" w:rsidTr="00F41DE8">
        <w:tc>
          <w:tcPr>
            <w:tcW w:w="885" w:type="dxa"/>
          </w:tcPr>
          <w:p w:rsidR="00CA3F46" w:rsidRPr="00073E80" w:rsidRDefault="00CA3F46" w:rsidP="00073E80">
            <w:pPr>
              <w:autoSpaceDE w:val="0"/>
              <w:autoSpaceDN w:val="0"/>
              <w:adjustRightInd w:val="0"/>
              <w:spacing w:before="0" w:after="0" w:line="240" w:lineRule="auto"/>
              <w:jc w:val="center"/>
              <w:rPr>
                <w:rFonts w:cs="Calibri"/>
                <w:b/>
                <w:szCs w:val="20"/>
                <w:lang w:eastAsia="en-US"/>
              </w:rPr>
            </w:pPr>
            <w:r w:rsidRPr="00073E80">
              <w:rPr>
                <w:rFonts w:cs="Calibri"/>
                <w:b/>
                <w:szCs w:val="20"/>
                <w:lang w:eastAsia="en-US"/>
              </w:rPr>
              <w:t>O</w:t>
            </w:r>
          </w:p>
        </w:tc>
        <w:tc>
          <w:tcPr>
            <w:tcW w:w="4800" w:type="dxa"/>
          </w:tcPr>
          <w:p w:rsidR="00CA3F46" w:rsidRPr="00073E80" w:rsidRDefault="00CA3F46" w:rsidP="00CA3F46">
            <w:pPr>
              <w:autoSpaceDE w:val="0"/>
              <w:autoSpaceDN w:val="0"/>
              <w:adjustRightInd w:val="0"/>
              <w:spacing w:before="0" w:after="0" w:line="240" w:lineRule="auto"/>
              <w:rPr>
                <w:rFonts w:cs="Calibri"/>
                <w:szCs w:val="20"/>
                <w:lang w:eastAsia="en-US"/>
              </w:rPr>
            </w:pPr>
            <w:r w:rsidRPr="00073E80">
              <w:rPr>
                <w:rFonts w:cs="Calibri"/>
                <w:szCs w:val="20"/>
                <w:lang w:eastAsia="en-US"/>
              </w:rPr>
              <w:t>the hole radius</w:t>
            </w:r>
          </w:p>
        </w:tc>
      </w:tr>
    </w:tbl>
    <w:p w:rsidR="00073E80" w:rsidRPr="00073E80" w:rsidRDefault="00073E80" w:rsidP="00073E80">
      <w:pPr>
        <w:rPr>
          <w:color w:val="auto"/>
          <w:sz w:val="18"/>
          <w:szCs w:val="18"/>
        </w:rPr>
      </w:pPr>
    </w:p>
    <w:p w:rsidR="00073E80" w:rsidRPr="00073E80" w:rsidRDefault="00073E80" w:rsidP="00073E80">
      <w:pPr>
        <w:rPr>
          <w:color w:val="auto"/>
        </w:rPr>
      </w:pPr>
      <w:r w:rsidRPr="00073E80">
        <w:rPr>
          <w:noProof/>
          <w:color w:val="auto"/>
          <w:lang w:eastAsia="en-US"/>
        </w:rPr>
        <w:drawing>
          <wp:inline distT="0" distB="0" distL="0" distR="0">
            <wp:extent cx="4736306" cy="2928938"/>
            <wp:effectExtent l="19050" t="0" r="7144" b="0"/>
            <wp:docPr id="1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6" cstate="print"/>
                    <a:srcRect/>
                    <a:stretch>
                      <a:fillRect/>
                    </a:stretch>
                  </pic:blipFill>
                  <pic:spPr bwMode="auto">
                    <a:xfrm>
                      <a:off x="0" y="0"/>
                      <a:ext cx="4736306" cy="2928938"/>
                    </a:xfrm>
                    <a:prstGeom prst="rect">
                      <a:avLst/>
                    </a:prstGeom>
                    <a:noFill/>
                    <a:ln w="9525">
                      <a:noFill/>
                      <a:miter lim="800000"/>
                      <a:headEnd/>
                      <a:tailEnd/>
                    </a:ln>
                  </pic:spPr>
                </pic:pic>
              </a:graphicData>
            </a:graphic>
          </wp:inline>
        </w:drawing>
      </w:r>
    </w:p>
    <w:p w:rsidR="00073E80" w:rsidRPr="00073E80" w:rsidRDefault="00073E80" w:rsidP="00073E80">
      <w:pPr>
        <w:rPr>
          <w:color w:val="auto"/>
          <w:sz w:val="18"/>
          <w:szCs w:val="18"/>
        </w:rPr>
      </w:pPr>
    </w:p>
    <w:p w:rsidR="004A0491" w:rsidRPr="00073E80" w:rsidRDefault="00F41DE8" w:rsidP="00073E80">
      <w:pPr>
        <w:rPr>
          <w:color w:val="auto"/>
        </w:rPr>
      </w:pPr>
      <w:r>
        <w:rPr>
          <w:color w:val="auto"/>
        </w:rPr>
        <w:t xml:space="preserve">The base point </w:t>
      </w:r>
      <w:r w:rsidR="00073E80" w:rsidRPr="00073E80">
        <w:rPr>
          <w:color w:val="auto"/>
        </w:rPr>
        <w:t>is the center of bottom</w:t>
      </w:r>
    </w:p>
    <w:p w:rsidR="00073E80" w:rsidRPr="00CA3F46" w:rsidRDefault="00073E80" w:rsidP="00073E80">
      <w:pPr>
        <w:rPr>
          <w:color w:val="auto"/>
          <w:sz w:val="18"/>
          <w:szCs w:val="18"/>
        </w:rPr>
      </w:pPr>
    </w:p>
    <w:p w:rsidR="004A0491" w:rsidRDefault="004A0491" w:rsidP="004A0491">
      <w:pPr>
        <w:spacing w:before="0" w:after="0" w:line="240" w:lineRule="auto"/>
      </w:pPr>
      <w:r>
        <w:lastRenderedPageBreak/>
        <w:br w:type="page"/>
      </w:r>
    </w:p>
    <w:p w:rsidR="004A0491" w:rsidRPr="004A0491" w:rsidRDefault="001F41A6" w:rsidP="00C60312">
      <w:pPr>
        <w:pStyle w:val="Heading3"/>
      </w:pPr>
      <w:bookmarkStart w:id="158" w:name="_ELLIPSOIDHEAD"/>
      <w:bookmarkStart w:id="159" w:name="_Toc212135464"/>
      <w:bookmarkEnd w:id="158"/>
      <w:r w:rsidRPr="001F41A6">
        <w:lastRenderedPageBreak/>
        <w:t>ELLIPSOIDHEAD</w:t>
      </w:r>
      <w:bookmarkEnd w:id="159"/>
    </w:p>
    <w:p w:rsidR="009331C3" w:rsidRPr="009331C3" w:rsidRDefault="009331C3" w:rsidP="009331C3">
      <w:pPr>
        <w:rPr>
          <w:color w:val="auto"/>
        </w:rPr>
      </w:pPr>
      <w:r w:rsidRPr="009331C3">
        <w:rPr>
          <w:b/>
          <w:color w:val="auto"/>
        </w:rPr>
        <w:t>ELLIPSOIDHEAD</w:t>
      </w:r>
      <w:r>
        <w:rPr>
          <w:color w:val="auto"/>
        </w:rPr>
        <w:t xml:space="preserve"> </w:t>
      </w:r>
      <w:r w:rsidRPr="009331C3">
        <w:rPr>
          <w:color w:val="auto"/>
        </w:rPr>
        <w:t>defines a normalized ellipsoid head</w:t>
      </w:r>
      <w:r w:rsidRPr="009331C3">
        <w:rPr>
          <w:color w:val="auto"/>
        </w:rPr>
        <w:br/>
      </w:r>
    </w:p>
    <w:p w:rsidR="009331C3" w:rsidRPr="009331C3" w:rsidRDefault="009331C3" w:rsidP="009331C3">
      <w:pPr>
        <w:rPr>
          <w:color w:val="auto"/>
        </w:rPr>
      </w:pPr>
      <w:proofErr w:type="gramStart"/>
      <w:r w:rsidRPr="009331C3">
        <w:rPr>
          <w:color w:val="auto"/>
        </w:rPr>
        <w:t>a</w:t>
      </w:r>
      <w:proofErr w:type="gramEnd"/>
      <w:r w:rsidRPr="009331C3">
        <w:rPr>
          <w:color w:val="auto"/>
        </w:rPr>
        <w:t xml:space="preserve"> call from </w:t>
      </w:r>
      <w:r w:rsidRPr="009331C3">
        <w:rPr>
          <w:b/>
          <w:color w:val="auto"/>
        </w:rPr>
        <w:t>Python</w:t>
      </w:r>
      <w:r w:rsidRPr="009331C3">
        <w:rPr>
          <w:color w:val="auto"/>
        </w:rPr>
        <w:t xml:space="preserve"> should be like</w:t>
      </w:r>
      <w:r>
        <w:rPr>
          <w:color w:val="auto"/>
        </w:rPr>
        <w:br/>
      </w:r>
    </w:p>
    <w:p w:rsidR="009331C3" w:rsidRPr="009331C3" w:rsidRDefault="009331C3" w:rsidP="009331C3">
      <w:pPr>
        <w:pStyle w:val="NoSpacing"/>
        <w:tabs>
          <w:tab w:val="left" w:pos="6500"/>
        </w:tabs>
        <w:ind w:left="720"/>
        <w:rPr>
          <w:rFonts w:ascii="Courier New" w:hAnsi="Courier New" w:cs="Courier New"/>
          <w:color w:val="0070C0"/>
          <w:szCs w:val="20"/>
        </w:rPr>
      </w:pPr>
      <w:r w:rsidRPr="009331C3">
        <w:rPr>
          <w:rFonts w:ascii="Courier New" w:hAnsi="Courier New" w:cs="Courier New"/>
          <w:color w:val="0070C0"/>
          <w:szCs w:val="20"/>
        </w:rPr>
        <w:t>s=ELLIPSOIDHEAD(s, R)</w:t>
      </w:r>
    </w:p>
    <w:p w:rsidR="009331C3" w:rsidRPr="009331C3" w:rsidRDefault="009331C3" w:rsidP="009331C3">
      <w:pPr>
        <w:rPr>
          <w:color w:val="auto"/>
        </w:rPr>
      </w:pPr>
    </w:p>
    <w:p w:rsidR="009331C3" w:rsidRPr="009331C3" w:rsidRDefault="009331C3" w:rsidP="009331C3">
      <w:pPr>
        <w:rPr>
          <w:color w:val="auto"/>
        </w:rPr>
      </w:pPr>
      <w:r w:rsidRPr="009331C3">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9331C3" w:rsidRPr="009331C3" w:rsidTr="00F41DE8">
        <w:tc>
          <w:tcPr>
            <w:tcW w:w="885" w:type="dxa"/>
          </w:tcPr>
          <w:p w:rsidR="009331C3" w:rsidRPr="009331C3" w:rsidRDefault="009331C3" w:rsidP="009331C3">
            <w:pPr>
              <w:autoSpaceDE w:val="0"/>
              <w:autoSpaceDN w:val="0"/>
              <w:adjustRightInd w:val="0"/>
              <w:spacing w:before="0" w:after="0" w:line="240" w:lineRule="auto"/>
              <w:jc w:val="center"/>
              <w:rPr>
                <w:rFonts w:cs="Calibri"/>
                <w:b/>
                <w:szCs w:val="20"/>
                <w:lang w:eastAsia="en-US"/>
              </w:rPr>
            </w:pPr>
            <w:r w:rsidRPr="009331C3">
              <w:rPr>
                <w:rFonts w:cs="Calibri"/>
                <w:b/>
                <w:szCs w:val="20"/>
                <w:lang w:eastAsia="en-US"/>
              </w:rPr>
              <w:t>s</w:t>
            </w:r>
          </w:p>
        </w:tc>
        <w:tc>
          <w:tcPr>
            <w:tcW w:w="4800" w:type="dxa"/>
          </w:tcPr>
          <w:p w:rsidR="009331C3" w:rsidRPr="009331C3" w:rsidRDefault="009331C3" w:rsidP="009331C3">
            <w:pPr>
              <w:autoSpaceDE w:val="0"/>
              <w:autoSpaceDN w:val="0"/>
              <w:adjustRightInd w:val="0"/>
              <w:spacing w:before="0" w:after="0" w:line="240" w:lineRule="auto"/>
              <w:rPr>
                <w:rFonts w:cs="Calibri"/>
                <w:szCs w:val="20"/>
                <w:lang w:eastAsia="en-US"/>
              </w:rPr>
            </w:pPr>
            <w:r w:rsidRPr="009331C3">
              <w:rPr>
                <w:rFonts w:cs="Calibri"/>
                <w:szCs w:val="20"/>
                <w:lang w:eastAsia="en-US"/>
              </w:rPr>
              <w:t>the main object</w:t>
            </w:r>
          </w:p>
        </w:tc>
      </w:tr>
      <w:tr w:rsidR="009331C3" w:rsidRPr="009331C3" w:rsidTr="00F41DE8">
        <w:tc>
          <w:tcPr>
            <w:tcW w:w="885" w:type="dxa"/>
          </w:tcPr>
          <w:p w:rsidR="009331C3" w:rsidRPr="009331C3" w:rsidRDefault="009331C3" w:rsidP="009331C3">
            <w:pPr>
              <w:autoSpaceDE w:val="0"/>
              <w:autoSpaceDN w:val="0"/>
              <w:adjustRightInd w:val="0"/>
              <w:spacing w:before="0" w:after="0" w:line="240" w:lineRule="auto"/>
              <w:jc w:val="center"/>
              <w:rPr>
                <w:rFonts w:cs="Calibri"/>
                <w:b/>
                <w:szCs w:val="20"/>
                <w:lang w:eastAsia="en-US"/>
              </w:rPr>
            </w:pPr>
            <w:r w:rsidRPr="009331C3">
              <w:rPr>
                <w:rFonts w:cs="Calibri"/>
                <w:b/>
                <w:szCs w:val="20"/>
                <w:lang w:eastAsia="en-US"/>
              </w:rPr>
              <w:t>R</w:t>
            </w:r>
          </w:p>
        </w:tc>
        <w:tc>
          <w:tcPr>
            <w:tcW w:w="4800" w:type="dxa"/>
          </w:tcPr>
          <w:p w:rsidR="009331C3" w:rsidRPr="009331C3" w:rsidRDefault="009331C3" w:rsidP="009331C3">
            <w:pPr>
              <w:autoSpaceDE w:val="0"/>
              <w:autoSpaceDN w:val="0"/>
              <w:adjustRightInd w:val="0"/>
              <w:spacing w:before="0" w:after="0" w:line="240" w:lineRule="auto"/>
              <w:rPr>
                <w:rFonts w:cs="Calibri"/>
                <w:szCs w:val="20"/>
                <w:lang w:eastAsia="en-US"/>
              </w:rPr>
            </w:pPr>
            <w:r w:rsidRPr="009331C3">
              <w:rPr>
                <w:rFonts w:cs="Calibri"/>
                <w:szCs w:val="20"/>
                <w:lang w:eastAsia="en-US"/>
              </w:rPr>
              <w:t>the radius</w:t>
            </w:r>
          </w:p>
        </w:tc>
      </w:tr>
    </w:tbl>
    <w:p w:rsidR="009331C3" w:rsidRPr="009331C3" w:rsidRDefault="009331C3" w:rsidP="009331C3">
      <w:pPr>
        <w:rPr>
          <w:color w:val="auto"/>
        </w:rPr>
      </w:pPr>
    </w:p>
    <w:p w:rsidR="009331C3" w:rsidRPr="009331C3" w:rsidRDefault="009331C3" w:rsidP="009331C3">
      <w:pPr>
        <w:rPr>
          <w:color w:val="auto"/>
        </w:rPr>
      </w:pPr>
      <w:r w:rsidRPr="009331C3">
        <w:rPr>
          <w:noProof/>
          <w:color w:val="auto"/>
          <w:lang w:eastAsia="en-US"/>
        </w:rPr>
        <w:drawing>
          <wp:inline distT="0" distB="0" distL="0" distR="0">
            <wp:extent cx="3524250" cy="2152650"/>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3524250" cy="2152650"/>
                    </a:xfrm>
                    <a:prstGeom prst="rect">
                      <a:avLst/>
                    </a:prstGeom>
                    <a:noFill/>
                    <a:ln w="9525">
                      <a:noFill/>
                      <a:miter lim="800000"/>
                      <a:headEnd/>
                      <a:tailEnd/>
                    </a:ln>
                  </pic:spPr>
                </pic:pic>
              </a:graphicData>
            </a:graphic>
          </wp:inline>
        </w:drawing>
      </w:r>
      <w:r w:rsidRPr="009331C3">
        <w:rPr>
          <w:color w:val="auto"/>
        </w:rPr>
        <w:t xml:space="preserve"> </w:t>
      </w:r>
    </w:p>
    <w:p w:rsidR="009331C3" w:rsidRPr="009331C3" w:rsidRDefault="009331C3" w:rsidP="009331C3">
      <w:pPr>
        <w:rPr>
          <w:color w:val="auto"/>
        </w:rPr>
      </w:pPr>
    </w:p>
    <w:p w:rsidR="009331C3" w:rsidRPr="009331C3" w:rsidRDefault="00F41DE8" w:rsidP="009331C3">
      <w:pPr>
        <w:rPr>
          <w:color w:val="auto"/>
        </w:rPr>
      </w:pPr>
      <w:r>
        <w:rPr>
          <w:color w:val="auto"/>
        </w:rPr>
        <w:t xml:space="preserve">The base point </w:t>
      </w:r>
      <w:r w:rsidR="009331C3" w:rsidRPr="009331C3">
        <w:rPr>
          <w:color w:val="auto"/>
        </w:rPr>
        <w:t>is the center of bottom</w:t>
      </w:r>
      <w:r w:rsidR="009331C3">
        <w:rPr>
          <w:color w:val="auto"/>
        </w:rPr>
        <w:br/>
      </w:r>
    </w:p>
    <w:p w:rsidR="009331C3" w:rsidRPr="009331C3" w:rsidRDefault="009331C3" w:rsidP="009331C3">
      <w:pPr>
        <w:rPr>
          <w:color w:val="auto"/>
        </w:rPr>
      </w:pPr>
      <w:proofErr w:type="gramStart"/>
      <w:r w:rsidRPr="009331C3">
        <w:rPr>
          <w:color w:val="auto"/>
        </w:rPr>
        <w:t>with</w:t>
      </w:r>
      <w:proofErr w:type="gramEnd"/>
      <w:r w:rsidRPr="009331C3">
        <w:rPr>
          <w:color w:val="auto"/>
        </w:rPr>
        <w:t xml:space="preserve"> </w:t>
      </w:r>
      <w:proofErr w:type="spellStart"/>
      <w:r w:rsidRPr="009331C3">
        <w:rPr>
          <w:color w:val="auto"/>
        </w:rPr>
        <w:t>obj</w:t>
      </w:r>
      <w:hyperlink w:anchor="_.parameters" w:history="1">
        <w:r w:rsidRPr="009331C3">
          <w:rPr>
            <w:rStyle w:val="Hyperlink"/>
            <w:b/>
          </w:rPr>
          <w:t>.parameters</w:t>
        </w:r>
        <w:proofErr w:type="spellEnd"/>
      </w:hyperlink>
      <w:r w:rsidR="00141212" w:rsidRPr="00141212">
        <w:rPr>
          <w:color w:val="auto"/>
        </w:rPr>
        <w:t>()</w:t>
      </w:r>
      <w:r w:rsidRPr="009331C3">
        <w:rPr>
          <w:color w:val="auto"/>
        </w:rPr>
        <w:t xml:space="preserve"> we can get the height (H) of the primitive</w:t>
      </w:r>
      <w:r>
        <w:rPr>
          <w:color w:val="auto"/>
        </w:rPr>
        <w:br/>
      </w:r>
    </w:p>
    <w:p w:rsidR="009331C3" w:rsidRPr="009331C3" w:rsidRDefault="009331C3" w:rsidP="009331C3">
      <w:pPr>
        <w:rPr>
          <w:color w:val="auto"/>
        </w:rPr>
      </w:pPr>
      <w:proofErr w:type="gramStart"/>
      <w:r w:rsidRPr="009331C3">
        <w:rPr>
          <w:color w:val="auto"/>
        </w:rPr>
        <w:t>Calculates the intersection iteratively.</w:t>
      </w:r>
      <w:proofErr w:type="gramEnd"/>
      <w:r w:rsidRPr="009331C3">
        <w:rPr>
          <w:color w:val="auto"/>
        </w:rPr>
        <w:t xml:space="preserve"> </w:t>
      </w:r>
      <w:r w:rsidRPr="009331C3">
        <w:rPr>
          <w:b/>
          <w:color w:val="auto"/>
        </w:rPr>
        <w:t>ELLIPSOIDHEAD</w:t>
      </w:r>
      <w:r w:rsidRPr="009331C3">
        <w:rPr>
          <w:color w:val="auto"/>
        </w:rPr>
        <w:t xml:space="preserve"> is formed as an ellipsis. The body is interpolated with cones which are used to find the intersection points.</w:t>
      </w:r>
    </w:p>
    <w:p w:rsidR="004A0491" w:rsidRPr="009331C3"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60" w:name="_ELLIPSOIDHEAD2"/>
      <w:bookmarkStart w:id="161" w:name="_Toc212135465"/>
      <w:bookmarkEnd w:id="160"/>
      <w:r w:rsidRPr="001F41A6">
        <w:lastRenderedPageBreak/>
        <w:t>ELLIPSOIDHEAD2</w:t>
      </w:r>
      <w:bookmarkEnd w:id="161"/>
    </w:p>
    <w:p w:rsidR="00141212" w:rsidRPr="00141212" w:rsidRDefault="00141212" w:rsidP="00141212">
      <w:pPr>
        <w:rPr>
          <w:color w:val="auto"/>
        </w:rPr>
      </w:pPr>
      <w:r w:rsidRPr="00141212">
        <w:rPr>
          <w:b/>
          <w:color w:val="auto"/>
        </w:rPr>
        <w:t>ELLIPSOIDHEAD2</w:t>
      </w:r>
      <w:r>
        <w:rPr>
          <w:color w:val="auto"/>
        </w:rPr>
        <w:t xml:space="preserve"> </w:t>
      </w:r>
      <w:r w:rsidRPr="00141212">
        <w:rPr>
          <w:color w:val="auto"/>
        </w:rPr>
        <w:t>defines a ellipsoid head (0.5 * R)</w:t>
      </w:r>
      <w:r w:rsidRPr="00141212">
        <w:rPr>
          <w:color w:val="auto"/>
        </w:rPr>
        <w:br/>
      </w:r>
    </w:p>
    <w:p w:rsidR="00141212" w:rsidRPr="00141212" w:rsidRDefault="00141212" w:rsidP="00141212">
      <w:pPr>
        <w:rPr>
          <w:color w:val="auto"/>
        </w:rPr>
      </w:pPr>
      <w:proofErr w:type="gramStart"/>
      <w:r w:rsidRPr="00141212">
        <w:rPr>
          <w:color w:val="auto"/>
        </w:rPr>
        <w:t>a</w:t>
      </w:r>
      <w:proofErr w:type="gramEnd"/>
      <w:r w:rsidRPr="00141212">
        <w:rPr>
          <w:color w:val="auto"/>
        </w:rPr>
        <w:t xml:space="preserve"> call from </w:t>
      </w:r>
      <w:r w:rsidRPr="00141212">
        <w:rPr>
          <w:b/>
          <w:color w:val="auto"/>
        </w:rPr>
        <w:t>Python</w:t>
      </w:r>
      <w:r w:rsidRPr="00141212">
        <w:rPr>
          <w:color w:val="auto"/>
        </w:rPr>
        <w:t xml:space="preserve"> should be like</w:t>
      </w:r>
      <w:r>
        <w:rPr>
          <w:color w:val="auto"/>
        </w:rPr>
        <w:br/>
      </w:r>
    </w:p>
    <w:p w:rsidR="00141212" w:rsidRPr="00141212" w:rsidRDefault="00141212" w:rsidP="00F92FEC">
      <w:pPr>
        <w:pStyle w:val="NoSpacing"/>
        <w:tabs>
          <w:tab w:val="left" w:pos="6500"/>
        </w:tabs>
        <w:ind w:left="720"/>
        <w:rPr>
          <w:rFonts w:ascii="Courier New" w:hAnsi="Courier New" w:cs="Courier New"/>
          <w:color w:val="0070C0"/>
          <w:szCs w:val="20"/>
        </w:rPr>
      </w:pPr>
      <w:r w:rsidRPr="00141212">
        <w:rPr>
          <w:rFonts w:ascii="Courier New" w:hAnsi="Courier New" w:cs="Courier New"/>
          <w:color w:val="0070C0"/>
          <w:szCs w:val="20"/>
        </w:rPr>
        <w:t>s=ELLIPSOIDHEAD2(s, R)</w:t>
      </w:r>
    </w:p>
    <w:p w:rsidR="00141212" w:rsidRPr="00141212" w:rsidRDefault="00141212" w:rsidP="00141212">
      <w:pPr>
        <w:rPr>
          <w:color w:val="auto"/>
        </w:rPr>
      </w:pPr>
    </w:p>
    <w:p w:rsidR="00141212" w:rsidRPr="00141212" w:rsidRDefault="00141212" w:rsidP="00141212">
      <w:pPr>
        <w:rPr>
          <w:color w:val="auto"/>
        </w:rPr>
      </w:pPr>
      <w:r w:rsidRPr="00141212">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141212" w:rsidRPr="00141212" w:rsidTr="00F41DE8">
        <w:tc>
          <w:tcPr>
            <w:tcW w:w="785" w:type="dxa"/>
          </w:tcPr>
          <w:p w:rsidR="00141212" w:rsidRPr="00141212" w:rsidRDefault="00141212" w:rsidP="00141212">
            <w:pPr>
              <w:autoSpaceDE w:val="0"/>
              <w:autoSpaceDN w:val="0"/>
              <w:adjustRightInd w:val="0"/>
              <w:spacing w:before="0" w:after="0" w:line="240" w:lineRule="auto"/>
              <w:jc w:val="center"/>
              <w:rPr>
                <w:rFonts w:cs="Calibri"/>
                <w:b/>
                <w:szCs w:val="20"/>
                <w:lang w:eastAsia="en-US"/>
              </w:rPr>
            </w:pPr>
            <w:r w:rsidRPr="00141212">
              <w:rPr>
                <w:rFonts w:cs="Calibri"/>
                <w:b/>
                <w:szCs w:val="20"/>
                <w:lang w:eastAsia="en-US"/>
              </w:rPr>
              <w:t>s</w:t>
            </w:r>
          </w:p>
        </w:tc>
        <w:tc>
          <w:tcPr>
            <w:tcW w:w="4900" w:type="dxa"/>
          </w:tcPr>
          <w:p w:rsidR="00141212" w:rsidRPr="00141212" w:rsidRDefault="00141212" w:rsidP="00141212">
            <w:pPr>
              <w:autoSpaceDE w:val="0"/>
              <w:autoSpaceDN w:val="0"/>
              <w:adjustRightInd w:val="0"/>
              <w:spacing w:before="0" w:after="0" w:line="240" w:lineRule="auto"/>
              <w:rPr>
                <w:rFonts w:cs="Calibri"/>
                <w:szCs w:val="20"/>
                <w:lang w:eastAsia="en-US"/>
              </w:rPr>
            </w:pPr>
            <w:r w:rsidRPr="00141212">
              <w:rPr>
                <w:rFonts w:cs="Calibri"/>
                <w:szCs w:val="20"/>
                <w:lang w:eastAsia="en-US"/>
              </w:rPr>
              <w:t>the main object</w:t>
            </w:r>
          </w:p>
        </w:tc>
      </w:tr>
      <w:tr w:rsidR="00141212" w:rsidRPr="00141212" w:rsidTr="00F41DE8">
        <w:tc>
          <w:tcPr>
            <w:tcW w:w="785" w:type="dxa"/>
          </w:tcPr>
          <w:p w:rsidR="00141212" w:rsidRPr="00141212" w:rsidRDefault="00141212" w:rsidP="00141212">
            <w:pPr>
              <w:autoSpaceDE w:val="0"/>
              <w:autoSpaceDN w:val="0"/>
              <w:adjustRightInd w:val="0"/>
              <w:spacing w:before="0" w:after="0" w:line="240" w:lineRule="auto"/>
              <w:jc w:val="center"/>
              <w:rPr>
                <w:rFonts w:cs="Calibri"/>
                <w:b/>
                <w:szCs w:val="20"/>
                <w:lang w:eastAsia="en-US"/>
              </w:rPr>
            </w:pPr>
            <w:r w:rsidRPr="00141212">
              <w:rPr>
                <w:rFonts w:cs="Calibri"/>
                <w:b/>
                <w:szCs w:val="20"/>
                <w:lang w:eastAsia="en-US"/>
              </w:rPr>
              <w:t>R</w:t>
            </w:r>
          </w:p>
        </w:tc>
        <w:tc>
          <w:tcPr>
            <w:tcW w:w="4900" w:type="dxa"/>
          </w:tcPr>
          <w:p w:rsidR="00141212" w:rsidRPr="00141212" w:rsidRDefault="00141212" w:rsidP="00141212">
            <w:pPr>
              <w:autoSpaceDE w:val="0"/>
              <w:autoSpaceDN w:val="0"/>
              <w:adjustRightInd w:val="0"/>
              <w:spacing w:before="0" w:after="0" w:line="240" w:lineRule="auto"/>
              <w:rPr>
                <w:rFonts w:cs="Calibri"/>
                <w:szCs w:val="20"/>
                <w:lang w:eastAsia="en-US"/>
              </w:rPr>
            </w:pPr>
            <w:r w:rsidRPr="00141212">
              <w:rPr>
                <w:rFonts w:cs="Calibri"/>
                <w:szCs w:val="20"/>
                <w:lang w:eastAsia="en-US"/>
              </w:rPr>
              <w:t>the radius</w:t>
            </w:r>
          </w:p>
        </w:tc>
      </w:tr>
    </w:tbl>
    <w:p w:rsidR="00141212" w:rsidRPr="00141212" w:rsidRDefault="00141212" w:rsidP="00141212">
      <w:pPr>
        <w:rPr>
          <w:color w:val="auto"/>
        </w:rPr>
      </w:pPr>
    </w:p>
    <w:p w:rsidR="00141212" w:rsidRPr="00141212" w:rsidRDefault="00141212" w:rsidP="00141212">
      <w:pPr>
        <w:rPr>
          <w:color w:val="auto"/>
        </w:rPr>
      </w:pPr>
      <w:r>
        <w:rPr>
          <w:noProof/>
          <w:color w:val="auto"/>
          <w:lang w:eastAsia="en-US"/>
        </w:rPr>
        <w:drawing>
          <wp:inline distT="0" distB="0" distL="0" distR="0">
            <wp:extent cx="3286125" cy="1990725"/>
            <wp:effectExtent l="1905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 cstate="print"/>
                    <a:srcRect/>
                    <a:stretch>
                      <a:fillRect/>
                    </a:stretch>
                  </pic:blipFill>
                  <pic:spPr bwMode="auto">
                    <a:xfrm>
                      <a:off x="0" y="0"/>
                      <a:ext cx="3286125" cy="1990725"/>
                    </a:xfrm>
                    <a:prstGeom prst="rect">
                      <a:avLst/>
                    </a:prstGeom>
                    <a:noFill/>
                    <a:ln w="9525">
                      <a:noFill/>
                      <a:miter lim="800000"/>
                      <a:headEnd/>
                      <a:tailEnd/>
                    </a:ln>
                  </pic:spPr>
                </pic:pic>
              </a:graphicData>
            </a:graphic>
          </wp:inline>
        </w:drawing>
      </w:r>
      <w:r w:rsidRPr="00141212">
        <w:rPr>
          <w:color w:val="auto"/>
        </w:rPr>
        <w:t xml:space="preserve"> </w:t>
      </w:r>
    </w:p>
    <w:p w:rsidR="00141212" w:rsidRPr="00141212" w:rsidRDefault="00141212" w:rsidP="00141212">
      <w:pPr>
        <w:rPr>
          <w:color w:val="auto"/>
        </w:rPr>
      </w:pPr>
    </w:p>
    <w:p w:rsidR="00141212" w:rsidRPr="00141212" w:rsidRDefault="00F41DE8" w:rsidP="00141212">
      <w:pPr>
        <w:rPr>
          <w:color w:val="auto"/>
        </w:rPr>
      </w:pPr>
      <w:r>
        <w:rPr>
          <w:color w:val="auto"/>
        </w:rPr>
        <w:t xml:space="preserve">The base point </w:t>
      </w:r>
      <w:r w:rsidR="00141212" w:rsidRPr="00141212">
        <w:rPr>
          <w:color w:val="auto"/>
        </w:rPr>
        <w:t>is the center of bottom</w:t>
      </w:r>
      <w:r w:rsidR="00141212">
        <w:rPr>
          <w:color w:val="auto"/>
        </w:rPr>
        <w:br/>
      </w:r>
    </w:p>
    <w:p w:rsidR="00141212" w:rsidRPr="00141212" w:rsidRDefault="00141212" w:rsidP="00141212">
      <w:pPr>
        <w:rPr>
          <w:color w:val="auto"/>
        </w:rPr>
      </w:pPr>
      <w:proofErr w:type="gramStart"/>
      <w:r w:rsidRPr="00141212">
        <w:rPr>
          <w:color w:val="auto"/>
        </w:rPr>
        <w:t>with</w:t>
      </w:r>
      <w:proofErr w:type="gramEnd"/>
      <w:r w:rsidRPr="00141212">
        <w:rPr>
          <w:color w:val="auto"/>
        </w:rPr>
        <w:t xml:space="preserve"> </w:t>
      </w:r>
      <w:proofErr w:type="spellStart"/>
      <w:r w:rsidRPr="00141212">
        <w:rPr>
          <w:color w:val="auto"/>
        </w:rPr>
        <w:t>obj</w:t>
      </w:r>
      <w:hyperlink w:anchor="_Request_function:_.parameters" w:history="1">
        <w:r w:rsidRPr="00F92FEC">
          <w:rPr>
            <w:rStyle w:val="Hyperlink"/>
            <w:b/>
          </w:rPr>
          <w:t>.parameters</w:t>
        </w:r>
        <w:proofErr w:type="spellEnd"/>
      </w:hyperlink>
      <w:r w:rsidRPr="00141212">
        <w:rPr>
          <w:color w:val="auto"/>
        </w:rPr>
        <w:t>() we can get the height (H) of the primitive</w:t>
      </w:r>
      <w:r>
        <w:rPr>
          <w:color w:val="auto"/>
        </w:rPr>
        <w:br/>
      </w:r>
    </w:p>
    <w:p w:rsidR="00141212" w:rsidRPr="00141212" w:rsidRDefault="00141212" w:rsidP="00141212">
      <w:pPr>
        <w:rPr>
          <w:color w:val="auto"/>
        </w:rPr>
      </w:pPr>
      <w:proofErr w:type="gramStart"/>
      <w:r w:rsidRPr="00141212">
        <w:rPr>
          <w:color w:val="auto"/>
        </w:rPr>
        <w:t>Calculates the intersection iteratively.</w:t>
      </w:r>
      <w:proofErr w:type="gramEnd"/>
      <w:r w:rsidRPr="00141212">
        <w:rPr>
          <w:color w:val="auto"/>
        </w:rPr>
        <w:t xml:space="preserve"> </w:t>
      </w:r>
      <w:r w:rsidRPr="00141212">
        <w:rPr>
          <w:b/>
          <w:color w:val="auto"/>
        </w:rPr>
        <w:t>ELLIPSOIDHEAD2</w:t>
      </w:r>
      <w:r w:rsidRPr="00141212">
        <w:rPr>
          <w:color w:val="auto"/>
        </w:rPr>
        <w:t xml:space="preserve"> is formed as an ellipsis with the main axes a = radius and b = 0.5*radius .The body is interpolated with cones which are used to find the intersection points.</w:t>
      </w:r>
    </w:p>
    <w:p w:rsidR="004A0491" w:rsidRPr="00141212"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62" w:name="_ELLIPSOIDSEGMENT"/>
      <w:bookmarkStart w:id="163" w:name="_Toc212135466"/>
      <w:bookmarkEnd w:id="162"/>
      <w:r w:rsidRPr="001F41A6">
        <w:lastRenderedPageBreak/>
        <w:t>ELLIPSOIDSEGMENT</w:t>
      </w:r>
      <w:bookmarkEnd w:id="163"/>
    </w:p>
    <w:p w:rsidR="00F31D68" w:rsidRPr="00F31D68" w:rsidRDefault="00F31D68" w:rsidP="00F31D68">
      <w:pPr>
        <w:rPr>
          <w:color w:val="auto"/>
        </w:rPr>
      </w:pPr>
      <w:r w:rsidRPr="00F31D68">
        <w:rPr>
          <w:b/>
          <w:color w:val="auto"/>
        </w:rPr>
        <w:t>ELLIPSOIDSEGMENT</w:t>
      </w:r>
      <w:r w:rsidRPr="00F31D68">
        <w:rPr>
          <w:color w:val="auto"/>
        </w:rPr>
        <w:t xml:space="preserve"> defines a</w:t>
      </w:r>
      <w:r>
        <w:rPr>
          <w:color w:val="auto"/>
        </w:rPr>
        <w:t>n</w:t>
      </w:r>
      <w:r w:rsidRPr="00F31D68">
        <w:rPr>
          <w:color w:val="auto"/>
        </w:rPr>
        <w:t xml:space="preserve"> </w:t>
      </w:r>
      <w:r>
        <w:rPr>
          <w:color w:val="auto"/>
        </w:rPr>
        <w:t xml:space="preserve">ellipsoid body (like a </w:t>
      </w:r>
      <w:r w:rsidRPr="00F31D68">
        <w:rPr>
          <w:i/>
          <w:color w:val="auto"/>
        </w:rPr>
        <w:t>football</w:t>
      </w:r>
      <w:r>
        <w:rPr>
          <w:color w:val="auto"/>
        </w:rPr>
        <w:t>/</w:t>
      </w:r>
      <w:r w:rsidRPr="00F31D68">
        <w:rPr>
          <w:i/>
          <w:color w:val="auto"/>
        </w:rPr>
        <w:t>rugby ball</w:t>
      </w:r>
      <w:r>
        <w:rPr>
          <w:color w:val="auto"/>
        </w:rPr>
        <w:t>)</w:t>
      </w:r>
      <w:r w:rsidRPr="00F31D68">
        <w:rPr>
          <w:color w:val="auto"/>
        </w:rPr>
        <w:br/>
      </w:r>
    </w:p>
    <w:p w:rsidR="00F31D68" w:rsidRPr="00F31D68" w:rsidRDefault="00F31D68" w:rsidP="00F31D68">
      <w:pPr>
        <w:rPr>
          <w:color w:val="auto"/>
        </w:rPr>
      </w:pPr>
      <w:proofErr w:type="gramStart"/>
      <w:r w:rsidRPr="00F31D68">
        <w:rPr>
          <w:color w:val="auto"/>
        </w:rPr>
        <w:t>a</w:t>
      </w:r>
      <w:proofErr w:type="gramEnd"/>
      <w:r w:rsidRPr="00F31D68">
        <w:rPr>
          <w:color w:val="auto"/>
        </w:rPr>
        <w:t xml:space="preserve"> call from </w:t>
      </w:r>
      <w:r w:rsidRPr="00F31D68">
        <w:rPr>
          <w:b/>
          <w:color w:val="auto"/>
        </w:rPr>
        <w:t>Python</w:t>
      </w:r>
      <w:r w:rsidRPr="00F31D68">
        <w:rPr>
          <w:color w:val="auto"/>
        </w:rPr>
        <w:t xml:space="preserve"> should be like</w:t>
      </w:r>
      <w:r>
        <w:rPr>
          <w:color w:val="auto"/>
        </w:rPr>
        <w:br/>
      </w:r>
    </w:p>
    <w:p w:rsidR="00F31D68" w:rsidRPr="00F31D68" w:rsidRDefault="00F31D68" w:rsidP="00F31D68">
      <w:pPr>
        <w:pStyle w:val="NoSpacing"/>
        <w:tabs>
          <w:tab w:val="left" w:pos="6500"/>
        </w:tabs>
        <w:ind w:left="720"/>
        <w:rPr>
          <w:rFonts w:ascii="Courier New" w:hAnsi="Courier New" w:cs="Courier New"/>
          <w:color w:val="0070C0"/>
          <w:szCs w:val="20"/>
        </w:rPr>
      </w:pPr>
      <w:r w:rsidRPr="00F31D68">
        <w:rPr>
          <w:rFonts w:ascii="Courier New" w:hAnsi="Courier New" w:cs="Courier New"/>
          <w:color w:val="0070C0"/>
          <w:szCs w:val="20"/>
        </w:rPr>
        <w:t>s=ELLIPSOIDSEGMENT(s, RX, RY, A1, A2, A3, A4)</w:t>
      </w:r>
    </w:p>
    <w:p w:rsidR="00F31D68" w:rsidRPr="00F31D68" w:rsidRDefault="00F31D68" w:rsidP="00F31D68">
      <w:pPr>
        <w:rPr>
          <w:color w:val="auto"/>
        </w:rPr>
      </w:pPr>
    </w:p>
    <w:p w:rsidR="00F31D68" w:rsidRPr="00F31D68" w:rsidRDefault="00F31D68" w:rsidP="00F31D68">
      <w:pPr>
        <w:rPr>
          <w:color w:val="auto"/>
        </w:rPr>
      </w:pPr>
      <w:r w:rsidRPr="00F31D68">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s</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the main object</w:t>
            </w:r>
          </w:p>
        </w:tc>
      </w:tr>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RX</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big ellipsoid axis</w:t>
            </w:r>
          </w:p>
        </w:tc>
      </w:tr>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RY</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small ellipsoid axis</w:t>
            </w:r>
          </w:p>
        </w:tc>
      </w:tr>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A1</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complete rotation angle</w:t>
            </w:r>
          </w:p>
        </w:tc>
      </w:tr>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A2</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start angle of rotation</w:t>
            </w:r>
          </w:p>
        </w:tc>
      </w:tr>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A3</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start angle of ellipse</w:t>
            </w:r>
          </w:p>
        </w:tc>
      </w:tr>
      <w:tr w:rsidR="00F31D68" w:rsidRPr="00F31D68" w:rsidTr="00F41DE8">
        <w:tc>
          <w:tcPr>
            <w:tcW w:w="785" w:type="dxa"/>
          </w:tcPr>
          <w:p w:rsidR="00F31D68" w:rsidRPr="00F31D68" w:rsidRDefault="00F31D68" w:rsidP="007063F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A4</w:t>
            </w:r>
          </w:p>
        </w:tc>
        <w:tc>
          <w:tcPr>
            <w:tcW w:w="4900" w:type="dxa"/>
          </w:tcPr>
          <w:p w:rsidR="00F31D68" w:rsidRPr="00F31D68" w:rsidRDefault="00F31D68" w:rsidP="007063F8">
            <w:pPr>
              <w:autoSpaceDE w:val="0"/>
              <w:autoSpaceDN w:val="0"/>
              <w:adjustRightInd w:val="0"/>
              <w:spacing w:before="0" w:after="0" w:line="240" w:lineRule="auto"/>
              <w:rPr>
                <w:rFonts w:cs="Calibri"/>
                <w:szCs w:val="20"/>
                <w:lang w:eastAsia="en-US"/>
              </w:rPr>
            </w:pPr>
            <w:r w:rsidRPr="00F31D68">
              <w:rPr>
                <w:rFonts w:cs="Calibri"/>
                <w:szCs w:val="20"/>
                <w:lang w:eastAsia="en-US"/>
              </w:rPr>
              <w:t>end angle of ellipse</w:t>
            </w:r>
          </w:p>
        </w:tc>
      </w:tr>
    </w:tbl>
    <w:p w:rsidR="00F31D68" w:rsidRPr="00F31D68" w:rsidRDefault="00F31D68" w:rsidP="00F31D68">
      <w:pPr>
        <w:rPr>
          <w:color w:val="auto"/>
        </w:rPr>
      </w:pPr>
    </w:p>
    <w:p w:rsidR="00F31D68" w:rsidRPr="00F31D68" w:rsidRDefault="00C60312" w:rsidP="00F31D68">
      <w:pPr>
        <w:rPr>
          <w:color w:val="auto"/>
        </w:rPr>
      </w:pPr>
      <w:r>
        <w:rPr>
          <w:noProof/>
          <w:color w:val="auto"/>
          <w:lang w:eastAsia="en-US"/>
        </w:rPr>
        <w:drawing>
          <wp:inline distT="0" distB="0" distL="0" distR="0">
            <wp:extent cx="4193334" cy="3012226"/>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4193334" cy="3012226"/>
                    </a:xfrm>
                    <a:prstGeom prst="rect">
                      <a:avLst/>
                    </a:prstGeom>
                    <a:noFill/>
                    <a:ln w="9525">
                      <a:noFill/>
                      <a:miter lim="800000"/>
                      <a:headEnd/>
                      <a:tailEnd/>
                    </a:ln>
                  </pic:spPr>
                </pic:pic>
              </a:graphicData>
            </a:graphic>
          </wp:inline>
        </w:drawing>
      </w:r>
      <w:r w:rsidR="00F31D68" w:rsidRPr="00F31D68">
        <w:rPr>
          <w:color w:val="auto"/>
        </w:rPr>
        <w:t xml:space="preserve"> </w:t>
      </w:r>
    </w:p>
    <w:p w:rsidR="00F31D68" w:rsidRPr="00F31D68" w:rsidRDefault="00F31D68" w:rsidP="00F31D68">
      <w:pPr>
        <w:rPr>
          <w:color w:val="auto"/>
        </w:rPr>
      </w:pPr>
    </w:p>
    <w:p w:rsidR="006503FC" w:rsidRDefault="00F41DE8" w:rsidP="004A0491">
      <w:pPr>
        <w:rPr>
          <w:color w:val="auto"/>
        </w:rPr>
      </w:pPr>
      <w:r>
        <w:rPr>
          <w:color w:val="auto"/>
        </w:rPr>
        <w:t xml:space="preserve">The base point </w:t>
      </w:r>
      <w:r w:rsidR="00F31D68" w:rsidRPr="00073E80">
        <w:rPr>
          <w:color w:val="auto"/>
        </w:rPr>
        <w:t>is the center of gravity</w:t>
      </w:r>
    </w:p>
    <w:p w:rsidR="00F31D68" w:rsidRPr="00F31D68" w:rsidRDefault="00F31D68"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64" w:name="_HALFSPHERE"/>
      <w:bookmarkStart w:id="165" w:name="_Toc212135467"/>
      <w:bookmarkEnd w:id="164"/>
      <w:r w:rsidRPr="001F41A6">
        <w:lastRenderedPageBreak/>
        <w:t>HALFSPHERE</w:t>
      </w:r>
      <w:bookmarkEnd w:id="165"/>
    </w:p>
    <w:p w:rsidR="00F31D68" w:rsidRPr="00F31D68" w:rsidRDefault="00F31D68" w:rsidP="00F31D68">
      <w:pPr>
        <w:rPr>
          <w:color w:val="auto"/>
        </w:rPr>
      </w:pPr>
      <w:r w:rsidRPr="00F31D68">
        <w:rPr>
          <w:b/>
          <w:color w:val="auto"/>
        </w:rPr>
        <w:t>HALFSPHERE</w:t>
      </w:r>
      <w:r>
        <w:rPr>
          <w:color w:val="auto"/>
        </w:rPr>
        <w:t xml:space="preserve"> </w:t>
      </w:r>
      <w:r w:rsidRPr="00F31D68">
        <w:rPr>
          <w:color w:val="auto"/>
        </w:rPr>
        <w:t>defines a half sphere</w:t>
      </w:r>
      <w:r w:rsidRPr="00F31D68">
        <w:rPr>
          <w:color w:val="auto"/>
        </w:rPr>
        <w:br/>
      </w:r>
    </w:p>
    <w:p w:rsidR="00F31D68" w:rsidRPr="00F31D68" w:rsidRDefault="00F31D68" w:rsidP="00F31D68">
      <w:pPr>
        <w:rPr>
          <w:color w:val="auto"/>
        </w:rPr>
      </w:pPr>
      <w:proofErr w:type="gramStart"/>
      <w:r w:rsidRPr="00F31D68">
        <w:rPr>
          <w:color w:val="auto"/>
        </w:rPr>
        <w:t>a</w:t>
      </w:r>
      <w:proofErr w:type="gramEnd"/>
      <w:r w:rsidRPr="00F31D68">
        <w:rPr>
          <w:color w:val="auto"/>
        </w:rPr>
        <w:t xml:space="preserve"> call from </w:t>
      </w:r>
      <w:r w:rsidRPr="00F31D68">
        <w:rPr>
          <w:b/>
          <w:color w:val="auto"/>
        </w:rPr>
        <w:t>Python</w:t>
      </w:r>
      <w:r w:rsidRPr="00F31D68">
        <w:rPr>
          <w:color w:val="auto"/>
        </w:rPr>
        <w:t xml:space="preserve"> should be like</w:t>
      </w:r>
      <w:r>
        <w:rPr>
          <w:color w:val="auto"/>
        </w:rPr>
        <w:br/>
      </w:r>
    </w:p>
    <w:p w:rsidR="00F31D68" w:rsidRPr="00F31D68" w:rsidRDefault="00F31D68" w:rsidP="00F31D68">
      <w:pPr>
        <w:pStyle w:val="NoSpacing"/>
        <w:tabs>
          <w:tab w:val="left" w:pos="6500"/>
        </w:tabs>
        <w:ind w:left="720"/>
        <w:rPr>
          <w:rFonts w:ascii="Courier New" w:hAnsi="Courier New" w:cs="Courier New"/>
          <w:color w:val="0070C0"/>
          <w:szCs w:val="20"/>
        </w:rPr>
      </w:pPr>
      <w:r w:rsidRPr="00F31D68">
        <w:rPr>
          <w:rFonts w:ascii="Courier New" w:hAnsi="Courier New" w:cs="Courier New"/>
          <w:color w:val="0070C0"/>
          <w:szCs w:val="20"/>
        </w:rPr>
        <w:t>s=HALFSPHERE(s, R)</w:t>
      </w:r>
    </w:p>
    <w:p w:rsidR="00F31D68" w:rsidRPr="00F31D68" w:rsidRDefault="00F31D68" w:rsidP="00F31D68">
      <w:pPr>
        <w:rPr>
          <w:color w:val="auto"/>
        </w:rPr>
      </w:pPr>
    </w:p>
    <w:p w:rsidR="00F31D68" w:rsidRPr="00F31D68" w:rsidRDefault="00F31D68" w:rsidP="00F31D68">
      <w:pPr>
        <w:rPr>
          <w:color w:val="auto"/>
        </w:rPr>
      </w:pPr>
      <w:r w:rsidRPr="00F31D68">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F31D68" w:rsidRPr="00F31D68" w:rsidTr="00F41DE8">
        <w:tc>
          <w:tcPr>
            <w:tcW w:w="785" w:type="dxa"/>
          </w:tcPr>
          <w:p w:rsidR="00F31D68" w:rsidRPr="00F31D68" w:rsidRDefault="00F31D68" w:rsidP="00F31D6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s</w:t>
            </w:r>
          </w:p>
        </w:tc>
        <w:tc>
          <w:tcPr>
            <w:tcW w:w="4900" w:type="dxa"/>
          </w:tcPr>
          <w:p w:rsidR="00F31D68" w:rsidRPr="00F31D68" w:rsidRDefault="00F31D68" w:rsidP="00F31D68">
            <w:pPr>
              <w:autoSpaceDE w:val="0"/>
              <w:autoSpaceDN w:val="0"/>
              <w:adjustRightInd w:val="0"/>
              <w:spacing w:before="0" w:after="0" w:line="240" w:lineRule="auto"/>
              <w:rPr>
                <w:rFonts w:cs="Calibri"/>
                <w:szCs w:val="20"/>
                <w:lang w:eastAsia="en-US"/>
              </w:rPr>
            </w:pPr>
            <w:r w:rsidRPr="00F31D68">
              <w:rPr>
                <w:rFonts w:cs="Calibri"/>
                <w:szCs w:val="20"/>
                <w:lang w:eastAsia="en-US"/>
              </w:rPr>
              <w:t>the main object</w:t>
            </w:r>
          </w:p>
        </w:tc>
      </w:tr>
      <w:tr w:rsidR="00F31D68" w:rsidRPr="00F31D68" w:rsidTr="00F41DE8">
        <w:tc>
          <w:tcPr>
            <w:tcW w:w="785" w:type="dxa"/>
          </w:tcPr>
          <w:p w:rsidR="00F31D68" w:rsidRPr="00F31D68" w:rsidRDefault="00F31D68" w:rsidP="00F31D68">
            <w:pPr>
              <w:autoSpaceDE w:val="0"/>
              <w:autoSpaceDN w:val="0"/>
              <w:adjustRightInd w:val="0"/>
              <w:spacing w:before="0" w:after="0" w:line="240" w:lineRule="auto"/>
              <w:jc w:val="center"/>
              <w:rPr>
                <w:rFonts w:cs="Calibri"/>
                <w:b/>
                <w:szCs w:val="20"/>
                <w:lang w:eastAsia="en-US"/>
              </w:rPr>
            </w:pPr>
            <w:r w:rsidRPr="00F31D68">
              <w:rPr>
                <w:rFonts w:cs="Calibri"/>
                <w:b/>
                <w:szCs w:val="20"/>
                <w:lang w:eastAsia="en-US"/>
              </w:rPr>
              <w:t>R</w:t>
            </w:r>
          </w:p>
        </w:tc>
        <w:tc>
          <w:tcPr>
            <w:tcW w:w="4900" w:type="dxa"/>
          </w:tcPr>
          <w:p w:rsidR="00F31D68" w:rsidRPr="00F31D68" w:rsidRDefault="00F31D68" w:rsidP="00F31D68">
            <w:pPr>
              <w:autoSpaceDE w:val="0"/>
              <w:autoSpaceDN w:val="0"/>
              <w:adjustRightInd w:val="0"/>
              <w:spacing w:before="0" w:after="0" w:line="240" w:lineRule="auto"/>
              <w:rPr>
                <w:rFonts w:cs="Calibri"/>
                <w:szCs w:val="20"/>
                <w:lang w:eastAsia="en-US"/>
              </w:rPr>
            </w:pPr>
            <w:r w:rsidRPr="00F31D68">
              <w:rPr>
                <w:rFonts w:cs="Calibri"/>
                <w:szCs w:val="20"/>
                <w:lang w:eastAsia="en-US"/>
              </w:rPr>
              <w:t>the radius</w:t>
            </w:r>
          </w:p>
        </w:tc>
      </w:tr>
    </w:tbl>
    <w:p w:rsidR="00F31D68" w:rsidRPr="00F31D68" w:rsidRDefault="00F31D68" w:rsidP="00F31D68">
      <w:pPr>
        <w:rPr>
          <w:color w:val="auto"/>
        </w:rPr>
      </w:pPr>
    </w:p>
    <w:p w:rsidR="00F31D68" w:rsidRPr="00F31D68" w:rsidRDefault="00F31D68" w:rsidP="00F31D68">
      <w:pPr>
        <w:rPr>
          <w:color w:val="auto"/>
        </w:rPr>
      </w:pPr>
      <w:r>
        <w:rPr>
          <w:noProof/>
          <w:color w:val="auto"/>
          <w:lang w:eastAsia="en-US"/>
        </w:rPr>
        <w:drawing>
          <wp:inline distT="0" distB="0" distL="0" distR="0">
            <wp:extent cx="3286125" cy="199072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cstate="print"/>
                    <a:srcRect/>
                    <a:stretch>
                      <a:fillRect/>
                    </a:stretch>
                  </pic:blipFill>
                  <pic:spPr bwMode="auto">
                    <a:xfrm>
                      <a:off x="0" y="0"/>
                      <a:ext cx="3286125" cy="1990725"/>
                    </a:xfrm>
                    <a:prstGeom prst="rect">
                      <a:avLst/>
                    </a:prstGeom>
                    <a:noFill/>
                    <a:ln w="9525">
                      <a:noFill/>
                      <a:miter lim="800000"/>
                      <a:headEnd/>
                      <a:tailEnd/>
                    </a:ln>
                  </pic:spPr>
                </pic:pic>
              </a:graphicData>
            </a:graphic>
          </wp:inline>
        </w:drawing>
      </w:r>
      <w:r w:rsidRPr="00F31D68">
        <w:rPr>
          <w:color w:val="auto"/>
        </w:rPr>
        <w:t xml:space="preserve"> </w:t>
      </w:r>
    </w:p>
    <w:p w:rsidR="00F31D68" w:rsidRPr="00F31D68" w:rsidRDefault="00F31D68" w:rsidP="00F31D68">
      <w:pPr>
        <w:rPr>
          <w:color w:val="auto"/>
        </w:rPr>
      </w:pPr>
    </w:p>
    <w:p w:rsidR="004A0491" w:rsidRPr="00F31D68" w:rsidRDefault="00F41DE8" w:rsidP="004A0491">
      <w:pPr>
        <w:rPr>
          <w:color w:val="auto"/>
        </w:rPr>
      </w:pPr>
      <w:r>
        <w:rPr>
          <w:color w:val="auto"/>
        </w:rPr>
        <w:t xml:space="preserve">The base point </w:t>
      </w:r>
      <w:r w:rsidR="00F31D68" w:rsidRPr="00F31D68">
        <w:rPr>
          <w:color w:val="auto"/>
        </w:rPr>
        <w:t>is the center of bottom</w:t>
      </w:r>
      <w:r w:rsidR="00F31D68">
        <w:rPr>
          <w:color w:val="auto"/>
        </w:rPr>
        <w:br/>
      </w:r>
    </w:p>
    <w:p w:rsidR="004A0491" w:rsidRDefault="004A0491" w:rsidP="004A0491">
      <w:pPr>
        <w:spacing w:before="0" w:after="0" w:line="240" w:lineRule="auto"/>
      </w:pPr>
      <w:r>
        <w:br w:type="page"/>
      </w:r>
    </w:p>
    <w:p w:rsidR="004A0491" w:rsidRPr="004A0491" w:rsidRDefault="001F41A6" w:rsidP="00C60312">
      <w:pPr>
        <w:pStyle w:val="Heading3"/>
      </w:pPr>
      <w:bookmarkStart w:id="166" w:name="_PYRAMID"/>
      <w:bookmarkStart w:id="167" w:name="_Toc212135468"/>
      <w:bookmarkEnd w:id="166"/>
      <w:r w:rsidRPr="001F41A6">
        <w:lastRenderedPageBreak/>
        <w:t>PYRAMID</w:t>
      </w:r>
      <w:bookmarkEnd w:id="167"/>
    </w:p>
    <w:p w:rsidR="00683E45" w:rsidRPr="00683E45" w:rsidRDefault="00683E45" w:rsidP="00683E45">
      <w:pPr>
        <w:rPr>
          <w:color w:val="auto"/>
        </w:rPr>
      </w:pPr>
      <w:r w:rsidRPr="00683E45">
        <w:rPr>
          <w:b/>
          <w:color w:val="auto"/>
        </w:rPr>
        <w:t>PYRAMID</w:t>
      </w:r>
      <w:r>
        <w:rPr>
          <w:color w:val="auto"/>
        </w:rPr>
        <w:t xml:space="preserve"> </w:t>
      </w:r>
      <w:r w:rsidRPr="00683E45">
        <w:rPr>
          <w:color w:val="auto"/>
        </w:rPr>
        <w:t>defines a pyramid or a frustum of pyramid</w:t>
      </w:r>
      <w:r w:rsidRPr="00683E45">
        <w:rPr>
          <w:color w:val="auto"/>
        </w:rPr>
        <w:br/>
      </w:r>
    </w:p>
    <w:p w:rsidR="00683E45" w:rsidRPr="00683E45" w:rsidRDefault="00683E45" w:rsidP="00683E45">
      <w:pPr>
        <w:rPr>
          <w:color w:val="auto"/>
        </w:rPr>
      </w:pPr>
      <w:proofErr w:type="gramStart"/>
      <w:r w:rsidRPr="00683E45">
        <w:rPr>
          <w:color w:val="auto"/>
        </w:rPr>
        <w:t>a</w:t>
      </w:r>
      <w:proofErr w:type="gramEnd"/>
      <w:r w:rsidRPr="00683E45">
        <w:rPr>
          <w:color w:val="auto"/>
        </w:rPr>
        <w:t xml:space="preserve"> call from </w:t>
      </w:r>
      <w:r w:rsidRPr="00683E45">
        <w:rPr>
          <w:b/>
          <w:color w:val="auto"/>
        </w:rPr>
        <w:t>Python</w:t>
      </w:r>
      <w:r w:rsidRPr="00683E45">
        <w:rPr>
          <w:color w:val="auto"/>
        </w:rPr>
        <w:t xml:space="preserve"> should be like</w:t>
      </w:r>
      <w:r>
        <w:rPr>
          <w:color w:val="auto"/>
        </w:rPr>
        <w:br/>
      </w:r>
    </w:p>
    <w:p w:rsidR="00683E45" w:rsidRPr="00683E45" w:rsidRDefault="00683E45" w:rsidP="00683E45">
      <w:pPr>
        <w:pStyle w:val="NoSpacing"/>
        <w:tabs>
          <w:tab w:val="left" w:pos="6500"/>
        </w:tabs>
        <w:ind w:left="720"/>
        <w:rPr>
          <w:rFonts w:ascii="Courier New" w:hAnsi="Courier New" w:cs="Courier New"/>
          <w:color w:val="0070C0"/>
          <w:szCs w:val="20"/>
        </w:rPr>
      </w:pPr>
      <w:r w:rsidRPr="00683E45">
        <w:rPr>
          <w:rFonts w:ascii="Courier New" w:hAnsi="Courier New" w:cs="Courier New"/>
          <w:color w:val="0070C0"/>
          <w:szCs w:val="20"/>
        </w:rPr>
        <w:t>s=PYRAMID(s, L, W, H, HT)</w:t>
      </w:r>
    </w:p>
    <w:p w:rsidR="00683E45" w:rsidRPr="00683E45" w:rsidRDefault="00683E45" w:rsidP="00683E45">
      <w:pPr>
        <w:rPr>
          <w:color w:val="auto"/>
        </w:rPr>
      </w:pPr>
    </w:p>
    <w:p w:rsidR="00683E45" w:rsidRPr="00683E45" w:rsidRDefault="00683E45" w:rsidP="00683E45">
      <w:pPr>
        <w:rPr>
          <w:color w:val="auto"/>
        </w:rPr>
      </w:pPr>
      <w:r w:rsidRPr="00683E45">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683E45" w:rsidRPr="00683E45" w:rsidTr="00F41DE8">
        <w:tc>
          <w:tcPr>
            <w:tcW w:w="7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s</w:t>
            </w:r>
          </w:p>
        </w:tc>
        <w:tc>
          <w:tcPr>
            <w:tcW w:w="49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main object</w:t>
            </w:r>
          </w:p>
        </w:tc>
      </w:tr>
      <w:tr w:rsidR="00683E45" w:rsidRPr="00683E45" w:rsidTr="00F41DE8">
        <w:tc>
          <w:tcPr>
            <w:tcW w:w="7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L</w:t>
            </w:r>
          </w:p>
        </w:tc>
        <w:tc>
          <w:tcPr>
            <w:tcW w:w="49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length</w:t>
            </w:r>
          </w:p>
        </w:tc>
      </w:tr>
      <w:tr w:rsidR="00683E45" w:rsidRPr="00683E45" w:rsidTr="00F41DE8">
        <w:tc>
          <w:tcPr>
            <w:tcW w:w="7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W</w:t>
            </w:r>
          </w:p>
        </w:tc>
        <w:tc>
          <w:tcPr>
            <w:tcW w:w="49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width</w:t>
            </w:r>
          </w:p>
        </w:tc>
      </w:tr>
      <w:tr w:rsidR="00683E45" w:rsidRPr="00683E45" w:rsidTr="00F41DE8">
        <w:tc>
          <w:tcPr>
            <w:tcW w:w="7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H</w:t>
            </w:r>
          </w:p>
        </w:tc>
        <w:tc>
          <w:tcPr>
            <w:tcW w:w="49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frustum height</w:t>
            </w:r>
            <w:r>
              <w:rPr>
                <w:rFonts w:cs="Calibri"/>
                <w:szCs w:val="20"/>
                <w:lang w:eastAsia="en-US"/>
              </w:rPr>
              <w:br/>
            </w:r>
            <w:r w:rsidRPr="00683E45">
              <w:rPr>
                <w:rFonts w:cs="Calibri"/>
                <w:szCs w:val="20"/>
                <w:lang w:eastAsia="en-US"/>
              </w:rPr>
              <w:t xml:space="preserve">if </w:t>
            </w:r>
            <w:r w:rsidRPr="00683E45">
              <w:rPr>
                <w:rFonts w:cs="Calibri"/>
                <w:b/>
                <w:szCs w:val="20"/>
                <w:lang w:eastAsia="en-US"/>
              </w:rPr>
              <w:t>HT</w:t>
            </w:r>
            <w:r w:rsidRPr="00683E45">
              <w:rPr>
                <w:rFonts w:cs="Calibri"/>
                <w:szCs w:val="20"/>
                <w:lang w:eastAsia="en-US"/>
              </w:rPr>
              <w:t xml:space="preserve"> isn't set it's the total pyramid height</w:t>
            </w:r>
          </w:p>
        </w:tc>
      </w:tr>
      <w:tr w:rsidR="00683E45" w:rsidRPr="00683E45" w:rsidTr="00F41DE8">
        <w:tc>
          <w:tcPr>
            <w:tcW w:w="7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HT</w:t>
            </w:r>
          </w:p>
        </w:tc>
        <w:tc>
          <w:tcPr>
            <w:tcW w:w="49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total pyramid height</w:t>
            </w:r>
          </w:p>
        </w:tc>
      </w:tr>
    </w:tbl>
    <w:p w:rsidR="00683E45" w:rsidRPr="00683E45" w:rsidRDefault="00683E45" w:rsidP="00683E45">
      <w:pPr>
        <w:rPr>
          <w:color w:val="auto"/>
        </w:rPr>
      </w:pPr>
    </w:p>
    <w:p w:rsidR="00683E45" w:rsidRPr="00683E45" w:rsidRDefault="00683E45" w:rsidP="00683E45">
      <w:pPr>
        <w:rPr>
          <w:color w:val="auto"/>
        </w:rPr>
      </w:pPr>
      <w:r>
        <w:rPr>
          <w:noProof/>
          <w:color w:val="auto"/>
          <w:lang w:eastAsia="en-US"/>
        </w:rPr>
        <w:drawing>
          <wp:inline distT="0" distB="0" distL="0" distR="0">
            <wp:extent cx="3107531" cy="3007519"/>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1" cstate="print"/>
                    <a:srcRect/>
                    <a:stretch>
                      <a:fillRect/>
                    </a:stretch>
                  </pic:blipFill>
                  <pic:spPr bwMode="auto">
                    <a:xfrm>
                      <a:off x="0" y="0"/>
                      <a:ext cx="3107531" cy="3007519"/>
                    </a:xfrm>
                    <a:prstGeom prst="rect">
                      <a:avLst/>
                    </a:prstGeom>
                    <a:noFill/>
                    <a:ln w="9525">
                      <a:noFill/>
                      <a:miter lim="800000"/>
                      <a:headEnd/>
                      <a:tailEnd/>
                    </a:ln>
                  </pic:spPr>
                </pic:pic>
              </a:graphicData>
            </a:graphic>
          </wp:inline>
        </w:drawing>
      </w:r>
      <w:r w:rsidRPr="00683E45">
        <w:rPr>
          <w:color w:val="auto"/>
        </w:rPr>
        <w:t xml:space="preserve"> </w:t>
      </w:r>
    </w:p>
    <w:p w:rsidR="00683E45" w:rsidRPr="00683E45" w:rsidRDefault="00683E45" w:rsidP="00683E45">
      <w:pPr>
        <w:rPr>
          <w:color w:val="auto"/>
        </w:rPr>
      </w:pPr>
    </w:p>
    <w:p w:rsidR="00683E45" w:rsidRPr="00683E45" w:rsidRDefault="00F41DE8" w:rsidP="00683E45">
      <w:pPr>
        <w:rPr>
          <w:color w:val="auto"/>
        </w:rPr>
      </w:pPr>
      <w:r>
        <w:rPr>
          <w:color w:val="auto"/>
        </w:rPr>
        <w:t xml:space="preserve">The base point </w:t>
      </w:r>
      <w:r w:rsidR="00683E45" w:rsidRPr="00683E45">
        <w:rPr>
          <w:color w:val="auto"/>
        </w:rPr>
        <w:t>is the center of the bottom rectangle</w:t>
      </w:r>
    </w:p>
    <w:p w:rsidR="004A0491" w:rsidRPr="00683E45"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68" w:name="_ROUNDRECT"/>
      <w:bookmarkStart w:id="169" w:name="_Toc212135469"/>
      <w:bookmarkEnd w:id="168"/>
      <w:r w:rsidRPr="001F41A6">
        <w:lastRenderedPageBreak/>
        <w:t>ROUNDRECT</w:t>
      </w:r>
      <w:bookmarkEnd w:id="169"/>
    </w:p>
    <w:p w:rsidR="00683E45" w:rsidRPr="00683E45" w:rsidRDefault="00683E45" w:rsidP="00683E45">
      <w:pPr>
        <w:rPr>
          <w:color w:val="auto"/>
        </w:rPr>
      </w:pPr>
      <w:r w:rsidRPr="00683E45">
        <w:rPr>
          <w:b/>
          <w:color w:val="auto"/>
        </w:rPr>
        <w:t>ROUNDRECT</w:t>
      </w:r>
      <w:r>
        <w:rPr>
          <w:color w:val="auto"/>
        </w:rPr>
        <w:t xml:space="preserve"> </w:t>
      </w:r>
      <w:r w:rsidRPr="00683E45">
        <w:rPr>
          <w:color w:val="auto"/>
        </w:rPr>
        <w:t>defines a transition from a rectangle to a circle</w:t>
      </w:r>
      <w:r w:rsidRPr="00683E45">
        <w:rPr>
          <w:color w:val="auto"/>
        </w:rPr>
        <w:br/>
      </w:r>
    </w:p>
    <w:p w:rsidR="00683E45" w:rsidRPr="00683E45" w:rsidRDefault="00683E45" w:rsidP="00683E45">
      <w:pPr>
        <w:rPr>
          <w:color w:val="auto"/>
        </w:rPr>
      </w:pPr>
      <w:proofErr w:type="gramStart"/>
      <w:r w:rsidRPr="00683E45">
        <w:rPr>
          <w:color w:val="auto"/>
        </w:rPr>
        <w:t>a</w:t>
      </w:r>
      <w:proofErr w:type="gramEnd"/>
      <w:r w:rsidRPr="00683E45">
        <w:rPr>
          <w:color w:val="auto"/>
        </w:rPr>
        <w:t xml:space="preserve"> call from </w:t>
      </w:r>
      <w:r w:rsidRPr="00683E45">
        <w:rPr>
          <w:b/>
          <w:color w:val="auto"/>
        </w:rPr>
        <w:t>Python</w:t>
      </w:r>
      <w:r w:rsidRPr="00683E45">
        <w:rPr>
          <w:color w:val="auto"/>
        </w:rPr>
        <w:t xml:space="preserve"> should be like</w:t>
      </w:r>
      <w:r>
        <w:rPr>
          <w:color w:val="auto"/>
        </w:rPr>
        <w:br/>
      </w:r>
    </w:p>
    <w:p w:rsidR="00683E45" w:rsidRPr="00683E45" w:rsidRDefault="00683E45" w:rsidP="00683E45">
      <w:pPr>
        <w:pStyle w:val="NoSpacing"/>
        <w:tabs>
          <w:tab w:val="left" w:pos="6500"/>
        </w:tabs>
        <w:ind w:left="720"/>
        <w:rPr>
          <w:rFonts w:ascii="Courier New" w:hAnsi="Courier New" w:cs="Courier New"/>
          <w:color w:val="0070C0"/>
          <w:szCs w:val="20"/>
        </w:rPr>
      </w:pPr>
      <w:r w:rsidRPr="00683E45">
        <w:rPr>
          <w:rFonts w:ascii="Courier New" w:hAnsi="Courier New" w:cs="Courier New"/>
          <w:color w:val="0070C0"/>
          <w:szCs w:val="20"/>
        </w:rPr>
        <w:t>s=ROUNDRECT(s, L, W, H, R2, E)</w:t>
      </w:r>
    </w:p>
    <w:p w:rsidR="00683E45" w:rsidRPr="00683E45" w:rsidRDefault="00683E45" w:rsidP="00683E45">
      <w:pPr>
        <w:rPr>
          <w:color w:val="auto"/>
        </w:rPr>
      </w:pPr>
    </w:p>
    <w:p w:rsidR="00683E45" w:rsidRPr="00683E45" w:rsidRDefault="00683E45" w:rsidP="00683E45">
      <w:pPr>
        <w:rPr>
          <w:color w:val="auto"/>
        </w:rPr>
      </w:pPr>
      <w:r w:rsidRPr="00683E45">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683E45" w:rsidRPr="00683E45" w:rsidTr="00F41DE8">
        <w:tc>
          <w:tcPr>
            <w:tcW w:w="8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s</w:t>
            </w:r>
          </w:p>
        </w:tc>
        <w:tc>
          <w:tcPr>
            <w:tcW w:w="48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main object</w:t>
            </w:r>
          </w:p>
        </w:tc>
      </w:tr>
      <w:tr w:rsidR="00683E45" w:rsidRPr="00683E45" w:rsidTr="00F41DE8">
        <w:tc>
          <w:tcPr>
            <w:tcW w:w="8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L</w:t>
            </w:r>
          </w:p>
        </w:tc>
        <w:tc>
          <w:tcPr>
            <w:tcW w:w="48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length</w:t>
            </w:r>
          </w:p>
        </w:tc>
      </w:tr>
      <w:tr w:rsidR="00683E45" w:rsidRPr="00683E45" w:rsidTr="00F41DE8">
        <w:tc>
          <w:tcPr>
            <w:tcW w:w="8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W</w:t>
            </w:r>
          </w:p>
        </w:tc>
        <w:tc>
          <w:tcPr>
            <w:tcW w:w="48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width</w:t>
            </w:r>
          </w:p>
        </w:tc>
      </w:tr>
      <w:tr w:rsidR="00683E45" w:rsidRPr="00683E45" w:rsidTr="00F41DE8">
        <w:tc>
          <w:tcPr>
            <w:tcW w:w="8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H</w:t>
            </w:r>
          </w:p>
        </w:tc>
        <w:tc>
          <w:tcPr>
            <w:tcW w:w="48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height</w:t>
            </w:r>
          </w:p>
        </w:tc>
      </w:tr>
      <w:tr w:rsidR="00683E45" w:rsidRPr="00683E45" w:rsidTr="00F41DE8">
        <w:tc>
          <w:tcPr>
            <w:tcW w:w="8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R2</w:t>
            </w:r>
          </w:p>
        </w:tc>
        <w:tc>
          <w:tcPr>
            <w:tcW w:w="48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circle radius</w:t>
            </w:r>
          </w:p>
        </w:tc>
      </w:tr>
      <w:tr w:rsidR="00683E45" w:rsidRPr="00683E45" w:rsidTr="00F41DE8">
        <w:tc>
          <w:tcPr>
            <w:tcW w:w="885" w:type="dxa"/>
          </w:tcPr>
          <w:p w:rsidR="00683E45" w:rsidRPr="00683E45" w:rsidRDefault="00683E45" w:rsidP="00683E45">
            <w:pPr>
              <w:autoSpaceDE w:val="0"/>
              <w:autoSpaceDN w:val="0"/>
              <w:adjustRightInd w:val="0"/>
              <w:spacing w:before="0" w:after="0" w:line="240" w:lineRule="auto"/>
              <w:jc w:val="center"/>
              <w:rPr>
                <w:rFonts w:cs="Calibri"/>
                <w:b/>
                <w:szCs w:val="20"/>
                <w:lang w:eastAsia="en-US"/>
              </w:rPr>
            </w:pPr>
            <w:r w:rsidRPr="00683E45">
              <w:rPr>
                <w:rFonts w:cs="Calibri"/>
                <w:b/>
                <w:szCs w:val="20"/>
                <w:lang w:eastAsia="en-US"/>
              </w:rPr>
              <w:t>E</w:t>
            </w:r>
          </w:p>
        </w:tc>
        <w:tc>
          <w:tcPr>
            <w:tcW w:w="4800" w:type="dxa"/>
          </w:tcPr>
          <w:p w:rsidR="00683E45" w:rsidRPr="00683E45" w:rsidRDefault="00683E45" w:rsidP="00683E45">
            <w:pPr>
              <w:autoSpaceDE w:val="0"/>
              <w:autoSpaceDN w:val="0"/>
              <w:adjustRightInd w:val="0"/>
              <w:spacing w:before="0" w:after="0" w:line="240" w:lineRule="auto"/>
              <w:rPr>
                <w:rFonts w:cs="Calibri"/>
                <w:szCs w:val="20"/>
                <w:lang w:eastAsia="en-US"/>
              </w:rPr>
            </w:pPr>
            <w:r w:rsidRPr="00683E45">
              <w:rPr>
                <w:rFonts w:cs="Calibri"/>
                <w:szCs w:val="20"/>
                <w:lang w:eastAsia="en-US"/>
              </w:rPr>
              <w:t>the eccentricity between upper and bottom center</w:t>
            </w:r>
          </w:p>
        </w:tc>
      </w:tr>
    </w:tbl>
    <w:p w:rsidR="00683E45" w:rsidRPr="00683E45" w:rsidRDefault="00683E45" w:rsidP="00683E45">
      <w:pPr>
        <w:rPr>
          <w:color w:val="auto"/>
        </w:rPr>
      </w:pPr>
    </w:p>
    <w:p w:rsidR="00683E45" w:rsidRPr="00683E45" w:rsidRDefault="00683E45" w:rsidP="00683E45">
      <w:pPr>
        <w:rPr>
          <w:color w:val="auto"/>
        </w:rPr>
      </w:pPr>
      <w:r>
        <w:rPr>
          <w:noProof/>
          <w:color w:val="auto"/>
          <w:lang w:eastAsia="en-US"/>
        </w:rPr>
        <w:drawing>
          <wp:inline distT="0" distB="0" distL="0" distR="0">
            <wp:extent cx="3814763" cy="3271838"/>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2" cstate="print"/>
                    <a:srcRect/>
                    <a:stretch>
                      <a:fillRect/>
                    </a:stretch>
                  </pic:blipFill>
                  <pic:spPr bwMode="auto">
                    <a:xfrm>
                      <a:off x="0" y="0"/>
                      <a:ext cx="3814763" cy="3271838"/>
                    </a:xfrm>
                    <a:prstGeom prst="rect">
                      <a:avLst/>
                    </a:prstGeom>
                    <a:noFill/>
                    <a:ln w="9525">
                      <a:noFill/>
                      <a:miter lim="800000"/>
                      <a:headEnd/>
                      <a:tailEnd/>
                    </a:ln>
                  </pic:spPr>
                </pic:pic>
              </a:graphicData>
            </a:graphic>
          </wp:inline>
        </w:drawing>
      </w:r>
      <w:r w:rsidRPr="00683E45">
        <w:rPr>
          <w:color w:val="auto"/>
        </w:rPr>
        <w:t xml:space="preserve"> </w:t>
      </w:r>
    </w:p>
    <w:p w:rsidR="00683E45" w:rsidRPr="00683E45" w:rsidRDefault="00683E45" w:rsidP="00683E45">
      <w:pPr>
        <w:rPr>
          <w:color w:val="auto"/>
        </w:rPr>
      </w:pPr>
    </w:p>
    <w:p w:rsidR="00683E45" w:rsidRPr="00683E45" w:rsidRDefault="00F41DE8" w:rsidP="00683E45">
      <w:pPr>
        <w:rPr>
          <w:color w:val="auto"/>
        </w:rPr>
      </w:pPr>
      <w:r>
        <w:rPr>
          <w:color w:val="auto"/>
        </w:rPr>
        <w:t xml:space="preserve">The base point </w:t>
      </w:r>
      <w:r w:rsidR="00683E45" w:rsidRPr="00683E45">
        <w:rPr>
          <w:color w:val="auto"/>
        </w:rPr>
        <w:t>is the center of the rectangle</w:t>
      </w:r>
    </w:p>
    <w:p w:rsidR="004A0491" w:rsidRPr="00683E45" w:rsidRDefault="004A0491" w:rsidP="004A0491">
      <w:pPr>
        <w:rPr>
          <w:color w:val="auto"/>
        </w:rPr>
      </w:pPr>
    </w:p>
    <w:p w:rsidR="004A0491" w:rsidRDefault="004A0491" w:rsidP="004A0491">
      <w:pPr>
        <w:spacing w:before="0" w:after="0" w:line="240" w:lineRule="auto"/>
      </w:pPr>
      <w:r>
        <w:lastRenderedPageBreak/>
        <w:br w:type="page"/>
      </w:r>
    </w:p>
    <w:p w:rsidR="004A0491" w:rsidRPr="004A0491" w:rsidRDefault="001F41A6" w:rsidP="00C60312">
      <w:pPr>
        <w:pStyle w:val="Heading3"/>
      </w:pPr>
      <w:bookmarkStart w:id="170" w:name="_SPHERESEGMENT"/>
      <w:bookmarkStart w:id="171" w:name="_Toc212135470"/>
      <w:bookmarkEnd w:id="170"/>
      <w:r w:rsidRPr="001F41A6">
        <w:lastRenderedPageBreak/>
        <w:t>SPHERESEGMENT</w:t>
      </w:r>
      <w:bookmarkEnd w:id="171"/>
    </w:p>
    <w:p w:rsidR="001A0B21" w:rsidRPr="001A0B21" w:rsidRDefault="001A0B21" w:rsidP="001A0B21">
      <w:pPr>
        <w:rPr>
          <w:color w:val="auto"/>
        </w:rPr>
      </w:pPr>
      <w:r w:rsidRPr="001A0B21">
        <w:rPr>
          <w:b/>
          <w:color w:val="auto"/>
        </w:rPr>
        <w:t>SPHERESEGMENT</w:t>
      </w:r>
      <w:r>
        <w:rPr>
          <w:color w:val="auto"/>
        </w:rPr>
        <w:t xml:space="preserve"> </w:t>
      </w:r>
      <w:r w:rsidRPr="001A0B21">
        <w:rPr>
          <w:color w:val="auto"/>
        </w:rPr>
        <w:t>defines a sphere segment</w:t>
      </w:r>
      <w:r w:rsidRPr="001A0B21">
        <w:rPr>
          <w:color w:val="auto"/>
        </w:rPr>
        <w:br/>
      </w:r>
    </w:p>
    <w:p w:rsidR="001A0B21" w:rsidRPr="001A0B21" w:rsidRDefault="001A0B21" w:rsidP="001A0B21">
      <w:pPr>
        <w:rPr>
          <w:color w:val="auto"/>
        </w:rPr>
      </w:pPr>
      <w:proofErr w:type="gramStart"/>
      <w:r w:rsidRPr="001A0B21">
        <w:rPr>
          <w:color w:val="auto"/>
        </w:rPr>
        <w:t>a</w:t>
      </w:r>
      <w:proofErr w:type="gramEnd"/>
      <w:r w:rsidRPr="001A0B21">
        <w:rPr>
          <w:color w:val="auto"/>
        </w:rPr>
        <w:t xml:space="preserve"> call from Python should be like</w:t>
      </w:r>
      <w:r>
        <w:rPr>
          <w:color w:val="auto"/>
        </w:rPr>
        <w:br/>
      </w:r>
    </w:p>
    <w:p w:rsidR="001A0B21" w:rsidRPr="001A0B21" w:rsidRDefault="001A0B21" w:rsidP="001A0B21">
      <w:pPr>
        <w:pStyle w:val="NoSpacing"/>
        <w:tabs>
          <w:tab w:val="left" w:pos="6500"/>
        </w:tabs>
        <w:ind w:left="720"/>
        <w:rPr>
          <w:rFonts w:ascii="Courier New" w:hAnsi="Courier New" w:cs="Courier New"/>
          <w:color w:val="0070C0"/>
          <w:szCs w:val="20"/>
        </w:rPr>
      </w:pPr>
      <w:r w:rsidRPr="001A0B21">
        <w:rPr>
          <w:rFonts w:ascii="Courier New" w:hAnsi="Courier New" w:cs="Courier New"/>
          <w:color w:val="0070C0"/>
          <w:szCs w:val="20"/>
        </w:rPr>
        <w:t>s=SPHERESEGMENT(s, R, P, Q)</w:t>
      </w:r>
    </w:p>
    <w:p w:rsidR="001A0B21" w:rsidRPr="001A0B21" w:rsidRDefault="001A0B21" w:rsidP="001A0B21">
      <w:pPr>
        <w:rPr>
          <w:color w:val="auto"/>
        </w:rPr>
      </w:pPr>
    </w:p>
    <w:p w:rsidR="001A0B21" w:rsidRPr="001A0B21" w:rsidRDefault="001A0B21" w:rsidP="001A0B21">
      <w:pPr>
        <w:rPr>
          <w:color w:val="auto"/>
        </w:rPr>
      </w:pPr>
      <w:r w:rsidRPr="001A0B21">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1A0B21" w:rsidRPr="001A0B21" w:rsidTr="00F41DE8">
        <w:tc>
          <w:tcPr>
            <w:tcW w:w="885" w:type="dxa"/>
          </w:tcPr>
          <w:p w:rsidR="001A0B21" w:rsidRPr="001A0B21" w:rsidRDefault="001A0B21" w:rsidP="001A0B21">
            <w:pPr>
              <w:autoSpaceDE w:val="0"/>
              <w:autoSpaceDN w:val="0"/>
              <w:adjustRightInd w:val="0"/>
              <w:spacing w:before="0" w:after="0" w:line="240" w:lineRule="auto"/>
              <w:jc w:val="center"/>
              <w:rPr>
                <w:rFonts w:cs="Calibri"/>
                <w:b/>
                <w:szCs w:val="20"/>
                <w:lang w:eastAsia="en-US"/>
              </w:rPr>
            </w:pPr>
            <w:r w:rsidRPr="001A0B21">
              <w:rPr>
                <w:rFonts w:cs="Calibri"/>
                <w:b/>
                <w:szCs w:val="20"/>
                <w:lang w:eastAsia="en-US"/>
              </w:rPr>
              <w:t>s</w:t>
            </w:r>
          </w:p>
        </w:tc>
        <w:tc>
          <w:tcPr>
            <w:tcW w:w="4800" w:type="dxa"/>
          </w:tcPr>
          <w:p w:rsidR="001A0B21" w:rsidRPr="001A0B21" w:rsidRDefault="001A0B21" w:rsidP="001A0B21">
            <w:pPr>
              <w:autoSpaceDE w:val="0"/>
              <w:autoSpaceDN w:val="0"/>
              <w:adjustRightInd w:val="0"/>
              <w:spacing w:before="0" w:after="0" w:line="240" w:lineRule="auto"/>
              <w:rPr>
                <w:rFonts w:cs="Calibri"/>
                <w:szCs w:val="20"/>
                <w:lang w:eastAsia="en-US"/>
              </w:rPr>
            </w:pPr>
            <w:r w:rsidRPr="001A0B21">
              <w:rPr>
                <w:rFonts w:cs="Calibri"/>
                <w:szCs w:val="20"/>
                <w:lang w:eastAsia="en-US"/>
              </w:rPr>
              <w:t>the main object</w:t>
            </w:r>
          </w:p>
        </w:tc>
      </w:tr>
      <w:tr w:rsidR="001A0B21" w:rsidRPr="001A0B21" w:rsidTr="00F41DE8">
        <w:tc>
          <w:tcPr>
            <w:tcW w:w="885" w:type="dxa"/>
          </w:tcPr>
          <w:p w:rsidR="001A0B21" w:rsidRPr="001A0B21" w:rsidRDefault="001A0B21" w:rsidP="001A0B21">
            <w:pPr>
              <w:autoSpaceDE w:val="0"/>
              <w:autoSpaceDN w:val="0"/>
              <w:adjustRightInd w:val="0"/>
              <w:spacing w:before="0" w:after="0" w:line="240" w:lineRule="auto"/>
              <w:jc w:val="center"/>
              <w:rPr>
                <w:rFonts w:cs="Calibri"/>
                <w:b/>
                <w:szCs w:val="20"/>
                <w:lang w:eastAsia="en-US"/>
              </w:rPr>
            </w:pPr>
            <w:r w:rsidRPr="001A0B21">
              <w:rPr>
                <w:rFonts w:cs="Calibri"/>
                <w:b/>
                <w:szCs w:val="20"/>
                <w:lang w:eastAsia="en-US"/>
              </w:rPr>
              <w:t>R</w:t>
            </w:r>
          </w:p>
        </w:tc>
        <w:tc>
          <w:tcPr>
            <w:tcW w:w="4800" w:type="dxa"/>
          </w:tcPr>
          <w:p w:rsidR="001A0B21" w:rsidRPr="001A0B21" w:rsidRDefault="001A0B21" w:rsidP="001A0B21">
            <w:pPr>
              <w:autoSpaceDE w:val="0"/>
              <w:autoSpaceDN w:val="0"/>
              <w:adjustRightInd w:val="0"/>
              <w:spacing w:before="0" w:after="0" w:line="240" w:lineRule="auto"/>
              <w:rPr>
                <w:rFonts w:cs="Calibri"/>
                <w:szCs w:val="20"/>
                <w:lang w:eastAsia="en-US"/>
              </w:rPr>
            </w:pPr>
            <w:r w:rsidRPr="001A0B21">
              <w:rPr>
                <w:rFonts w:cs="Calibri"/>
                <w:szCs w:val="20"/>
                <w:lang w:eastAsia="en-US"/>
              </w:rPr>
              <w:t>the sphere radius</w:t>
            </w:r>
          </w:p>
        </w:tc>
      </w:tr>
      <w:tr w:rsidR="001A0B21" w:rsidRPr="001A0B21" w:rsidTr="00F41DE8">
        <w:tc>
          <w:tcPr>
            <w:tcW w:w="885" w:type="dxa"/>
          </w:tcPr>
          <w:p w:rsidR="001A0B21" w:rsidRPr="001A0B21" w:rsidRDefault="001A0B21" w:rsidP="001A0B21">
            <w:pPr>
              <w:autoSpaceDE w:val="0"/>
              <w:autoSpaceDN w:val="0"/>
              <w:adjustRightInd w:val="0"/>
              <w:spacing w:before="0" w:after="0" w:line="240" w:lineRule="auto"/>
              <w:jc w:val="center"/>
              <w:rPr>
                <w:rFonts w:cs="Calibri"/>
                <w:b/>
                <w:szCs w:val="20"/>
                <w:lang w:eastAsia="en-US"/>
              </w:rPr>
            </w:pPr>
            <w:r w:rsidRPr="001A0B21">
              <w:rPr>
                <w:rFonts w:cs="Calibri"/>
                <w:b/>
                <w:szCs w:val="20"/>
                <w:lang w:eastAsia="en-US"/>
              </w:rPr>
              <w:t>P</w:t>
            </w:r>
          </w:p>
        </w:tc>
        <w:tc>
          <w:tcPr>
            <w:tcW w:w="4800" w:type="dxa"/>
          </w:tcPr>
          <w:p w:rsidR="001A0B21" w:rsidRPr="001A0B21" w:rsidRDefault="001A0B21" w:rsidP="001A0B21">
            <w:pPr>
              <w:autoSpaceDE w:val="0"/>
              <w:autoSpaceDN w:val="0"/>
              <w:adjustRightInd w:val="0"/>
              <w:spacing w:before="0" w:after="0" w:line="240" w:lineRule="auto"/>
              <w:rPr>
                <w:rFonts w:cs="Calibri"/>
                <w:szCs w:val="20"/>
                <w:lang w:eastAsia="en-US"/>
              </w:rPr>
            </w:pPr>
            <w:r w:rsidRPr="001A0B21">
              <w:rPr>
                <w:rFonts w:cs="Calibri"/>
                <w:szCs w:val="20"/>
                <w:lang w:eastAsia="en-US"/>
              </w:rPr>
              <w:t>the segment height</w:t>
            </w:r>
          </w:p>
        </w:tc>
      </w:tr>
      <w:tr w:rsidR="001A0B21" w:rsidRPr="001A0B21" w:rsidTr="00F41DE8">
        <w:tc>
          <w:tcPr>
            <w:tcW w:w="885" w:type="dxa"/>
          </w:tcPr>
          <w:p w:rsidR="001A0B21" w:rsidRPr="001A0B21" w:rsidRDefault="001A0B21" w:rsidP="001A0B21">
            <w:pPr>
              <w:autoSpaceDE w:val="0"/>
              <w:autoSpaceDN w:val="0"/>
              <w:adjustRightInd w:val="0"/>
              <w:spacing w:before="0" w:after="0" w:line="240" w:lineRule="auto"/>
              <w:jc w:val="center"/>
              <w:rPr>
                <w:rFonts w:cs="Calibri"/>
                <w:b/>
                <w:szCs w:val="20"/>
                <w:lang w:eastAsia="en-US"/>
              </w:rPr>
            </w:pPr>
            <w:r w:rsidRPr="001A0B21">
              <w:rPr>
                <w:rFonts w:cs="Calibri"/>
                <w:b/>
                <w:szCs w:val="20"/>
                <w:lang w:eastAsia="en-US"/>
              </w:rPr>
              <w:t>Q</w:t>
            </w:r>
          </w:p>
        </w:tc>
        <w:tc>
          <w:tcPr>
            <w:tcW w:w="4800" w:type="dxa"/>
          </w:tcPr>
          <w:p w:rsidR="001A0B21" w:rsidRPr="001A0B21" w:rsidRDefault="001A0B21" w:rsidP="001A0B21">
            <w:pPr>
              <w:autoSpaceDE w:val="0"/>
              <w:autoSpaceDN w:val="0"/>
              <w:adjustRightInd w:val="0"/>
              <w:spacing w:before="0" w:after="0" w:line="240" w:lineRule="auto"/>
              <w:rPr>
                <w:rFonts w:cs="Calibri"/>
                <w:szCs w:val="20"/>
                <w:lang w:eastAsia="en-US"/>
              </w:rPr>
            </w:pPr>
            <w:r w:rsidRPr="001A0B21">
              <w:rPr>
                <w:rFonts w:cs="Calibri"/>
                <w:szCs w:val="20"/>
                <w:lang w:eastAsia="en-US"/>
              </w:rPr>
              <w:t>the height where the segment starts from center</w:t>
            </w:r>
          </w:p>
        </w:tc>
      </w:tr>
    </w:tbl>
    <w:p w:rsidR="001A0B21" w:rsidRPr="001A0B21" w:rsidRDefault="001A0B21" w:rsidP="001A0B21">
      <w:pPr>
        <w:rPr>
          <w:color w:val="auto"/>
        </w:rPr>
      </w:pPr>
    </w:p>
    <w:p w:rsidR="001A0B21" w:rsidRPr="001A0B21" w:rsidRDefault="001A0B21" w:rsidP="001A0B21">
      <w:pPr>
        <w:rPr>
          <w:color w:val="auto"/>
        </w:rPr>
      </w:pPr>
      <w:r>
        <w:rPr>
          <w:noProof/>
          <w:color w:val="auto"/>
          <w:lang w:eastAsia="en-US"/>
        </w:rPr>
        <w:drawing>
          <wp:inline distT="0" distB="0" distL="0" distR="0">
            <wp:extent cx="3362325" cy="2352675"/>
            <wp:effectExtent l="1905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3" cstate="print"/>
                    <a:srcRect/>
                    <a:stretch>
                      <a:fillRect/>
                    </a:stretch>
                  </pic:blipFill>
                  <pic:spPr bwMode="auto">
                    <a:xfrm>
                      <a:off x="0" y="0"/>
                      <a:ext cx="3362325" cy="2352675"/>
                    </a:xfrm>
                    <a:prstGeom prst="rect">
                      <a:avLst/>
                    </a:prstGeom>
                    <a:noFill/>
                    <a:ln w="9525">
                      <a:noFill/>
                      <a:miter lim="800000"/>
                      <a:headEnd/>
                      <a:tailEnd/>
                    </a:ln>
                  </pic:spPr>
                </pic:pic>
              </a:graphicData>
            </a:graphic>
          </wp:inline>
        </w:drawing>
      </w:r>
    </w:p>
    <w:p w:rsidR="001A0B21" w:rsidRPr="001A0B21" w:rsidRDefault="001A0B21" w:rsidP="001A0B21">
      <w:pPr>
        <w:rPr>
          <w:color w:val="auto"/>
        </w:rPr>
      </w:pPr>
    </w:p>
    <w:p w:rsidR="004A0491" w:rsidRPr="001A0B21" w:rsidRDefault="00F41DE8" w:rsidP="001A0B21">
      <w:pPr>
        <w:rPr>
          <w:color w:val="auto"/>
        </w:rPr>
      </w:pPr>
      <w:r>
        <w:rPr>
          <w:color w:val="auto"/>
        </w:rPr>
        <w:t xml:space="preserve">The base point </w:t>
      </w:r>
      <w:r w:rsidR="001A0B21" w:rsidRPr="001A0B21">
        <w:rPr>
          <w:color w:val="auto"/>
        </w:rPr>
        <w:t>is the center of the lower part of the segment</w:t>
      </w:r>
      <w:r w:rsidR="004A0491" w:rsidRPr="001A0B21">
        <w:rPr>
          <w:color w:val="auto"/>
        </w:rPr>
        <w:t>.</w:t>
      </w:r>
    </w:p>
    <w:p w:rsidR="004A0491" w:rsidRPr="001A0B21"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72" w:name="_TORISPHERICHEAD"/>
      <w:bookmarkStart w:id="173" w:name="_Toc212135471"/>
      <w:bookmarkEnd w:id="172"/>
      <w:r w:rsidRPr="001F41A6">
        <w:lastRenderedPageBreak/>
        <w:t>TORISPHERICHEAD</w:t>
      </w:r>
      <w:bookmarkEnd w:id="173"/>
    </w:p>
    <w:p w:rsidR="00C257BC" w:rsidRPr="00C257BC" w:rsidRDefault="00C257BC" w:rsidP="00C257BC">
      <w:pPr>
        <w:rPr>
          <w:color w:val="auto"/>
        </w:rPr>
      </w:pPr>
      <w:r w:rsidRPr="00C257BC">
        <w:rPr>
          <w:b/>
          <w:color w:val="auto"/>
        </w:rPr>
        <w:t>TORISPHERICHEAD</w:t>
      </w:r>
      <w:r>
        <w:rPr>
          <w:color w:val="auto"/>
        </w:rPr>
        <w:t xml:space="preserve"> </w:t>
      </w:r>
      <w:r w:rsidRPr="00C257BC">
        <w:rPr>
          <w:color w:val="auto"/>
        </w:rPr>
        <w:t xml:space="preserve">defines a normalized </w:t>
      </w:r>
      <w:proofErr w:type="spellStart"/>
      <w:r w:rsidRPr="00C257BC">
        <w:rPr>
          <w:color w:val="auto"/>
        </w:rPr>
        <w:t>torispheric</w:t>
      </w:r>
      <w:proofErr w:type="spellEnd"/>
      <w:r w:rsidRPr="00C257BC">
        <w:rPr>
          <w:color w:val="auto"/>
        </w:rPr>
        <w:t xml:space="preserve"> head</w:t>
      </w:r>
      <w:r w:rsidRPr="00C257BC">
        <w:rPr>
          <w:color w:val="auto"/>
        </w:rPr>
        <w:br/>
      </w:r>
    </w:p>
    <w:p w:rsidR="00C257BC" w:rsidRPr="00C257BC" w:rsidRDefault="00C257BC" w:rsidP="00C257BC">
      <w:pPr>
        <w:rPr>
          <w:color w:val="auto"/>
        </w:rPr>
      </w:pPr>
      <w:proofErr w:type="gramStart"/>
      <w:r w:rsidRPr="00C257BC">
        <w:rPr>
          <w:color w:val="auto"/>
        </w:rPr>
        <w:t>a</w:t>
      </w:r>
      <w:proofErr w:type="gramEnd"/>
      <w:r w:rsidRPr="00C257BC">
        <w:rPr>
          <w:color w:val="auto"/>
        </w:rPr>
        <w:t xml:space="preserve"> call from </w:t>
      </w:r>
      <w:r w:rsidRPr="00C257BC">
        <w:rPr>
          <w:b/>
          <w:color w:val="auto"/>
        </w:rPr>
        <w:t>Python</w:t>
      </w:r>
      <w:r w:rsidRPr="00C257BC">
        <w:rPr>
          <w:color w:val="auto"/>
        </w:rPr>
        <w:t xml:space="preserve"> should be like</w:t>
      </w:r>
      <w:r>
        <w:rPr>
          <w:color w:val="auto"/>
        </w:rPr>
        <w:br/>
      </w:r>
    </w:p>
    <w:p w:rsidR="00C257BC" w:rsidRPr="00C257BC" w:rsidRDefault="00C257BC" w:rsidP="00C257BC">
      <w:pPr>
        <w:pStyle w:val="NoSpacing"/>
        <w:tabs>
          <w:tab w:val="left" w:pos="6500"/>
        </w:tabs>
        <w:ind w:left="720"/>
        <w:rPr>
          <w:rFonts w:ascii="Courier New" w:hAnsi="Courier New" w:cs="Courier New"/>
          <w:color w:val="0070C0"/>
          <w:szCs w:val="20"/>
        </w:rPr>
      </w:pPr>
      <w:r w:rsidRPr="00C257BC">
        <w:rPr>
          <w:rFonts w:ascii="Courier New" w:hAnsi="Courier New" w:cs="Courier New"/>
          <w:color w:val="0070C0"/>
          <w:szCs w:val="20"/>
        </w:rPr>
        <w:t>s=TORISPERICHEAD(s, R)</w:t>
      </w:r>
    </w:p>
    <w:p w:rsidR="00C257BC" w:rsidRPr="00C257BC" w:rsidRDefault="00C257BC" w:rsidP="00C257BC">
      <w:pPr>
        <w:rPr>
          <w:color w:val="auto"/>
        </w:rPr>
      </w:pPr>
    </w:p>
    <w:p w:rsidR="00C257BC" w:rsidRPr="00C257BC" w:rsidRDefault="00C257BC" w:rsidP="00C257BC">
      <w:pPr>
        <w:rPr>
          <w:color w:val="auto"/>
        </w:rPr>
      </w:pPr>
      <w:r w:rsidRPr="00C257BC">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C257BC" w:rsidRPr="00C257BC" w:rsidTr="00F41DE8">
        <w:tc>
          <w:tcPr>
            <w:tcW w:w="785" w:type="dxa"/>
          </w:tcPr>
          <w:p w:rsidR="00C257BC" w:rsidRPr="00C257BC" w:rsidRDefault="00C257BC" w:rsidP="00C257BC">
            <w:pPr>
              <w:autoSpaceDE w:val="0"/>
              <w:autoSpaceDN w:val="0"/>
              <w:adjustRightInd w:val="0"/>
              <w:spacing w:before="0" w:after="0" w:line="240" w:lineRule="auto"/>
              <w:jc w:val="center"/>
              <w:rPr>
                <w:rFonts w:cs="Calibri"/>
                <w:b/>
                <w:szCs w:val="20"/>
                <w:lang w:eastAsia="en-US"/>
              </w:rPr>
            </w:pPr>
            <w:r w:rsidRPr="00C257BC">
              <w:rPr>
                <w:rFonts w:cs="Calibri"/>
                <w:b/>
                <w:szCs w:val="20"/>
                <w:lang w:eastAsia="en-US"/>
              </w:rPr>
              <w:t>s</w:t>
            </w:r>
          </w:p>
        </w:tc>
        <w:tc>
          <w:tcPr>
            <w:tcW w:w="4900" w:type="dxa"/>
          </w:tcPr>
          <w:p w:rsidR="00C257BC" w:rsidRPr="00C257BC" w:rsidRDefault="00C257BC" w:rsidP="00C257BC">
            <w:pPr>
              <w:autoSpaceDE w:val="0"/>
              <w:autoSpaceDN w:val="0"/>
              <w:adjustRightInd w:val="0"/>
              <w:spacing w:before="0" w:after="0" w:line="240" w:lineRule="auto"/>
              <w:rPr>
                <w:rFonts w:cs="Calibri"/>
                <w:szCs w:val="20"/>
                <w:lang w:eastAsia="en-US"/>
              </w:rPr>
            </w:pPr>
            <w:r w:rsidRPr="00C257BC">
              <w:rPr>
                <w:rFonts w:cs="Calibri"/>
                <w:szCs w:val="20"/>
                <w:lang w:eastAsia="en-US"/>
              </w:rPr>
              <w:t>the main object</w:t>
            </w:r>
          </w:p>
        </w:tc>
      </w:tr>
      <w:tr w:rsidR="00C257BC" w:rsidRPr="00C257BC" w:rsidTr="00F41DE8">
        <w:tc>
          <w:tcPr>
            <w:tcW w:w="785" w:type="dxa"/>
          </w:tcPr>
          <w:p w:rsidR="00C257BC" w:rsidRPr="00C257BC" w:rsidRDefault="00C257BC" w:rsidP="00C257BC">
            <w:pPr>
              <w:autoSpaceDE w:val="0"/>
              <w:autoSpaceDN w:val="0"/>
              <w:adjustRightInd w:val="0"/>
              <w:spacing w:before="0" w:after="0" w:line="240" w:lineRule="auto"/>
              <w:jc w:val="center"/>
              <w:rPr>
                <w:rFonts w:cs="Calibri"/>
                <w:b/>
                <w:szCs w:val="20"/>
                <w:lang w:eastAsia="en-US"/>
              </w:rPr>
            </w:pPr>
            <w:r w:rsidRPr="00C257BC">
              <w:rPr>
                <w:rFonts w:cs="Calibri"/>
                <w:b/>
                <w:szCs w:val="20"/>
                <w:lang w:eastAsia="en-US"/>
              </w:rPr>
              <w:t>R</w:t>
            </w:r>
          </w:p>
        </w:tc>
        <w:tc>
          <w:tcPr>
            <w:tcW w:w="4900" w:type="dxa"/>
          </w:tcPr>
          <w:p w:rsidR="00C257BC" w:rsidRPr="00C257BC" w:rsidRDefault="00C257BC" w:rsidP="00C257BC">
            <w:pPr>
              <w:autoSpaceDE w:val="0"/>
              <w:autoSpaceDN w:val="0"/>
              <w:adjustRightInd w:val="0"/>
              <w:spacing w:before="0" w:after="0" w:line="240" w:lineRule="auto"/>
              <w:rPr>
                <w:rFonts w:cs="Calibri"/>
                <w:szCs w:val="20"/>
                <w:lang w:eastAsia="en-US"/>
              </w:rPr>
            </w:pPr>
            <w:r w:rsidRPr="00C257BC">
              <w:rPr>
                <w:rFonts w:cs="Calibri"/>
                <w:szCs w:val="20"/>
                <w:lang w:eastAsia="en-US"/>
              </w:rPr>
              <w:t>the radius</w:t>
            </w:r>
          </w:p>
        </w:tc>
      </w:tr>
    </w:tbl>
    <w:p w:rsidR="00C257BC" w:rsidRPr="00C257BC" w:rsidRDefault="00C257BC" w:rsidP="00C257BC">
      <w:pPr>
        <w:rPr>
          <w:color w:val="auto"/>
        </w:rPr>
      </w:pPr>
    </w:p>
    <w:p w:rsidR="00C257BC" w:rsidRPr="00C257BC" w:rsidRDefault="00C257BC" w:rsidP="00C257BC">
      <w:pPr>
        <w:rPr>
          <w:color w:val="auto"/>
        </w:rPr>
      </w:pPr>
      <w:r>
        <w:rPr>
          <w:noProof/>
          <w:color w:val="auto"/>
          <w:lang w:eastAsia="en-US"/>
        </w:rPr>
        <w:drawing>
          <wp:inline distT="0" distB="0" distL="0" distR="0">
            <wp:extent cx="3524250" cy="2152650"/>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cstate="print"/>
                    <a:srcRect/>
                    <a:stretch>
                      <a:fillRect/>
                    </a:stretch>
                  </pic:blipFill>
                  <pic:spPr bwMode="auto">
                    <a:xfrm>
                      <a:off x="0" y="0"/>
                      <a:ext cx="3524250" cy="2152650"/>
                    </a:xfrm>
                    <a:prstGeom prst="rect">
                      <a:avLst/>
                    </a:prstGeom>
                    <a:noFill/>
                    <a:ln w="9525">
                      <a:noFill/>
                      <a:miter lim="800000"/>
                      <a:headEnd/>
                      <a:tailEnd/>
                    </a:ln>
                  </pic:spPr>
                </pic:pic>
              </a:graphicData>
            </a:graphic>
          </wp:inline>
        </w:drawing>
      </w:r>
      <w:r w:rsidRPr="00C257BC">
        <w:rPr>
          <w:color w:val="auto"/>
        </w:rPr>
        <w:t xml:space="preserve"> </w:t>
      </w:r>
    </w:p>
    <w:p w:rsidR="00C257BC" w:rsidRPr="00C257BC" w:rsidRDefault="00C257BC" w:rsidP="00C257BC">
      <w:pPr>
        <w:rPr>
          <w:color w:val="auto"/>
        </w:rPr>
      </w:pPr>
    </w:p>
    <w:p w:rsidR="00C257BC" w:rsidRPr="00C257BC" w:rsidRDefault="00F41DE8" w:rsidP="00C257BC">
      <w:pPr>
        <w:rPr>
          <w:color w:val="auto"/>
        </w:rPr>
      </w:pPr>
      <w:r>
        <w:rPr>
          <w:color w:val="auto"/>
        </w:rPr>
        <w:t xml:space="preserve">The base point </w:t>
      </w:r>
      <w:r w:rsidR="00C257BC" w:rsidRPr="00C257BC">
        <w:rPr>
          <w:color w:val="auto"/>
        </w:rPr>
        <w:t>is the center of bottom</w:t>
      </w:r>
      <w:r w:rsidR="00C257BC">
        <w:rPr>
          <w:color w:val="auto"/>
        </w:rPr>
        <w:br/>
      </w:r>
    </w:p>
    <w:p w:rsidR="004A0491" w:rsidRPr="00C257BC" w:rsidRDefault="00C257BC" w:rsidP="00C257BC">
      <w:pPr>
        <w:rPr>
          <w:color w:val="auto"/>
        </w:rPr>
      </w:pPr>
      <w:proofErr w:type="gramStart"/>
      <w:r w:rsidRPr="00C257BC">
        <w:rPr>
          <w:color w:val="auto"/>
        </w:rPr>
        <w:t>with</w:t>
      </w:r>
      <w:proofErr w:type="gramEnd"/>
      <w:r w:rsidRPr="00C257BC">
        <w:rPr>
          <w:color w:val="auto"/>
        </w:rPr>
        <w:t xml:space="preserve"> </w:t>
      </w:r>
      <w:proofErr w:type="spellStart"/>
      <w:r w:rsidRPr="00C257BC">
        <w:rPr>
          <w:color w:val="auto"/>
        </w:rPr>
        <w:t>obj</w:t>
      </w:r>
      <w:hyperlink w:anchor="_Request_function:_.parameters" w:history="1">
        <w:r w:rsidRPr="00C257BC">
          <w:rPr>
            <w:rStyle w:val="Hyperlink"/>
            <w:b/>
          </w:rPr>
          <w:t>.parameters</w:t>
        </w:r>
        <w:proofErr w:type="spellEnd"/>
      </w:hyperlink>
      <w:r w:rsidRPr="00C257BC">
        <w:rPr>
          <w:color w:val="auto"/>
        </w:rPr>
        <w:t>()</w:t>
      </w:r>
      <w:r>
        <w:rPr>
          <w:color w:val="auto"/>
        </w:rPr>
        <w:t xml:space="preserve"> </w:t>
      </w:r>
      <w:r w:rsidRPr="00C257BC">
        <w:rPr>
          <w:color w:val="auto"/>
        </w:rPr>
        <w:t>we can get the height (H) of the primitive.</w:t>
      </w:r>
    </w:p>
    <w:p w:rsidR="004A0491" w:rsidRPr="00C257BC"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74" w:name="_TORISPHERICHEAD2"/>
      <w:bookmarkStart w:id="175" w:name="_Toc212135472"/>
      <w:bookmarkEnd w:id="174"/>
      <w:r w:rsidRPr="001F41A6">
        <w:lastRenderedPageBreak/>
        <w:t>TORISPHERICHEAD2</w:t>
      </w:r>
      <w:bookmarkEnd w:id="175"/>
    </w:p>
    <w:p w:rsidR="00C257BC" w:rsidRPr="00C257BC" w:rsidRDefault="00C257BC" w:rsidP="00C257BC">
      <w:pPr>
        <w:rPr>
          <w:color w:val="auto"/>
        </w:rPr>
      </w:pPr>
      <w:r w:rsidRPr="00C257BC">
        <w:rPr>
          <w:b/>
          <w:color w:val="auto"/>
        </w:rPr>
        <w:t>TORISPHERICHEAD2</w:t>
      </w:r>
      <w:r>
        <w:rPr>
          <w:color w:val="auto"/>
        </w:rPr>
        <w:t xml:space="preserve"> </w:t>
      </w:r>
      <w:r w:rsidRPr="00C257BC">
        <w:rPr>
          <w:color w:val="auto"/>
        </w:rPr>
        <w:t xml:space="preserve">defines a </w:t>
      </w:r>
      <w:proofErr w:type="spellStart"/>
      <w:r w:rsidRPr="00C257BC">
        <w:rPr>
          <w:color w:val="auto"/>
        </w:rPr>
        <w:t>torispheric</w:t>
      </w:r>
      <w:proofErr w:type="spellEnd"/>
      <w:r w:rsidRPr="00C257BC">
        <w:rPr>
          <w:color w:val="auto"/>
        </w:rPr>
        <w:t xml:space="preserve"> head (small radius = 25.00)</w:t>
      </w:r>
      <w:r w:rsidRPr="00C257BC">
        <w:rPr>
          <w:color w:val="auto"/>
        </w:rPr>
        <w:br/>
      </w:r>
    </w:p>
    <w:p w:rsidR="00C257BC" w:rsidRPr="00C257BC" w:rsidRDefault="00C257BC" w:rsidP="00C257BC">
      <w:pPr>
        <w:rPr>
          <w:color w:val="auto"/>
        </w:rPr>
      </w:pPr>
      <w:proofErr w:type="gramStart"/>
      <w:r w:rsidRPr="00C257BC">
        <w:rPr>
          <w:color w:val="auto"/>
        </w:rPr>
        <w:t>a</w:t>
      </w:r>
      <w:proofErr w:type="gramEnd"/>
      <w:r w:rsidRPr="00C257BC">
        <w:rPr>
          <w:color w:val="auto"/>
        </w:rPr>
        <w:t xml:space="preserve"> call from </w:t>
      </w:r>
      <w:r w:rsidRPr="00C257BC">
        <w:rPr>
          <w:b/>
          <w:color w:val="auto"/>
        </w:rPr>
        <w:t>Python</w:t>
      </w:r>
      <w:r w:rsidRPr="00C257BC">
        <w:rPr>
          <w:color w:val="auto"/>
        </w:rPr>
        <w:t xml:space="preserve"> should be like</w:t>
      </w:r>
      <w:r>
        <w:rPr>
          <w:color w:val="auto"/>
        </w:rPr>
        <w:br/>
      </w:r>
    </w:p>
    <w:p w:rsidR="00C257BC" w:rsidRPr="00C257BC" w:rsidRDefault="00C257BC" w:rsidP="00C257BC">
      <w:pPr>
        <w:pStyle w:val="NoSpacing"/>
        <w:tabs>
          <w:tab w:val="left" w:pos="6500"/>
        </w:tabs>
        <w:ind w:left="720"/>
        <w:rPr>
          <w:rFonts w:ascii="Courier New" w:hAnsi="Courier New" w:cs="Courier New"/>
          <w:color w:val="0070C0"/>
          <w:szCs w:val="20"/>
        </w:rPr>
      </w:pPr>
      <w:r w:rsidRPr="00C257BC">
        <w:rPr>
          <w:rFonts w:ascii="Courier New" w:hAnsi="Courier New" w:cs="Courier New"/>
          <w:color w:val="0070C0"/>
          <w:szCs w:val="20"/>
        </w:rPr>
        <w:t>s=TORISPERICHEAD2(s, R)</w:t>
      </w:r>
    </w:p>
    <w:p w:rsidR="00C257BC" w:rsidRPr="00C257BC" w:rsidRDefault="00C257BC" w:rsidP="00C257BC">
      <w:pPr>
        <w:rPr>
          <w:color w:val="auto"/>
        </w:rPr>
      </w:pPr>
    </w:p>
    <w:p w:rsidR="00C257BC" w:rsidRPr="00C257BC" w:rsidRDefault="00C257BC" w:rsidP="00C257BC">
      <w:pPr>
        <w:rPr>
          <w:color w:val="auto"/>
        </w:rPr>
      </w:pPr>
      <w:r w:rsidRPr="00C257BC">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C257BC" w:rsidRPr="00C257BC" w:rsidTr="00F41DE8">
        <w:tc>
          <w:tcPr>
            <w:tcW w:w="785" w:type="dxa"/>
          </w:tcPr>
          <w:p w:rsidR="00C257BC" w:rsidRPr="00C257BC" w:rsidRDefault="00C257BC" w:rsidP="00C257BC">
            <w:pPr>
              <w:autoSpaceDE w:val="0"/>
              <w:autoSpaceDN w:val="0"/>
              <w:adjustRightInd w:val="0"/>
              <w:spacing w:before="0" w:after="0" w:line="240" w:lineRule="auto"/>
              <w:jc w:val="center"/>
              <w:rPr>
                <w:rFonts w:cs="Calibri"/>
                <w:b/>
                <w:szCs w:val="20"/>
                <w:lang w:eastAsia="en-US"/>
              </w:rPr>
            </w:pPr>
            <w:r w:rsidRPr="00C257BC">
              <w:rPr>
                <w:rFonts w:cs="Calibri"/>
                <w:b/>
                <w:szCs w:val="20"/>
                <w:lang w:eastAsia="en-US"/>
              </w:rPr>
              <w:t>s</w:t>
            </w:r>
          </w:p>
        </w:tc>
        <w:tc>
          <w:tcPr>
            <w:tcW w:w="4900" w:type="dxa"/>
          </w:tcPr>
          <w:p w:rsidR="00C257BC" w:rsidRPr="00C257BC" w:rsidRDefault="00C257BC" w:rsidP="00C257BC">
            <w:pPr>
              <w:autoSpaceDE w:val="0"/>
              <w:autoSpaceDN w:val="0"/>
              <w:adjustRightInd w:val="0"/>
              <w:spacing w:before="0" w:after="0" w:line="240" w:lineRule="auto"/>
              <w:rPr>
                <w:rFonts w:cs="Calibri"/>
                <w:szCs w:val="20"/>
                <w:lang w:eastAsia="en-US"/>
              </w:rPr>
            </w:pPr>
            <w:r w:rsidRPr="00C257BC">
              <w:rPr>
                <w:rFonts w:cs="Calibri"/>
                <w:szCs w:val="20"/>
                <w:lang w:eastAsia="en-US"/>
              </w:rPr>
              <w:t>the main object</w:t>
            </w:r>
          </w:p>
        </w:tc>
      </w:tr>
      <w:tr w:rsidR="00C257BC" w:rsidRPr="00C257BC" w:rsidTr="00F41DE8">
        <w:tc>
          <w:tcPr>
            <w:tcW w:w="785" w:type="dxa"/>
          </w:tcPr>
          <w:p w:rsidR="00C257BC" w:rsidRPr="00C257BC" w:rsidRDefault="00C257BC" w:rsidP="00C257BC">
            <w:pPr>
              <w:autoSpaceDE w:val="0"/>
              <w:autoSpaceDN w:val="0"/>
              <w:adjustRightInd w:val="0"/>
              <w:spacing w:before="0" w:after="0" w:line="240" w:lineRule="auto"/>
              <w:jc w:val="center"/>
              <w:rPr>
                <w:rFonts w:cs="Calibri"/>
                <w:b/>
                <w:szCs w:val="20"/>
                <w:lang w:eastAsia="en-US"/>
              </w:rPr>
            </w:pPr>
            <w:r w:rsidRPr="00C257BC">
              <w:rPr>
                <w:rFonts w:cs="Calibri"/>
                <w:b/>
                <w:szCs w:val="20"/>
                <w:lang w:eastAsia="en-US"/>
              </w:rPr>
              <w:t>R</w:t>
            </w:r>
          </w:p>
        </w:tc>
        <w:tc>
          <w:tcPr>
            <w:tcW w:w="4900" w:type="dxa"/>
          </w:tcPr>
          <w:p w:rsidR="00C257BC" w:rsidRPr="00C257BC" w:rsidRDefault="00C257BC" w:rsidP="00C257BC">
            <w:pPr>
              <w:autoSpaceDE w:val="0"/>
              <w:autoSpaceDN w:val="0"/>
              <w:adjustRightInd w:val="0"/>
              <w:spacing w:before="0" w:after="0" w:line="240" w:lineRule="auto"/>
              <w:rPr>
                <w:rFonts w:cs="Calibri"/>
                <w:szCs w:val="20"/>
                <w:lang w:eastAsia="en-US"/>
              </w:rPr>
            </w:pPr>
            <w:r w:rsidRPr="00C257BC">
              <w:rPr>
                <w:rFonts w:cs="Calibri"/>
                <w:szCs w:val="20"/>
                <w:lang w:eastAsia="en-US"/>
              </w:rPr>
              <w:t>the radius</w:t>
            </w:r>
          </w:p>
        </w:tc>
      </w:tr>
    </w:tbl>
    <w:p w:rsidR="00C257BC" w:rsidRPr="00C257BC" w:rsidRDefault="00C257BC" w:rsidP="00C257BC">
      <w:pPr>
        <w:rPr>
          <w:color w:val="auto"/>
        </w:rPr>
      </w:pPr>
    </w:p>
    <w:p w:rsidR="00C257BC" w:rsidRPr="00C257BC" w:rsidRDefault="00C257BC" w:rsidP="00C257BC">
      <w:pPr>
        <w:rPr>
          <w:color w:val="auto"/>
        </w:rPr>
      </w:pPr>
      <w:r>
        <w:rPr>
          <w:noProof/>
          <w:color w:val="auto"/>
          <w:lang w:eastAsia="en-US"/>
        </w:rPr>
        <w:drawing>
          <wp:inline distT="0" distB="0" distL="0" distR="0">
            <wp:extent cx="3381375" cy="2428875"/>
            <wp:effectExtent l="1905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4" cstate="print"/>
                    <a:srcRect/>
                    <a:stretch>
                      <a:fillRect/>
                    </a:stretch>
                  </pic:blipFill>
                  <pic:spPr bwMode="auto">
                    <a:xfrm>
                      <a:off x="0" y="0"/>
                      <a:ext cx="3381375" cy="2428875"/>
                    </a:xfrm>
                    <a:prstGeom prst="rect">
                      <a:avLst/>
                    </a:prstGeom>
                    <a:noFill/>
                    <a:ln w="9525">
                      <a:noFill/>
                      <a:miter lim="800000"/>
                      <a:headEnd/>
                      <a:tailEnd/>
                    </a:ln>
                  </pic:spPr>
                </pic:pic>
              </a:graphicData>
            </a:graphic>
          </wp:inline>
        </w:drawing>
      </w:r>
      <w:r w:rsidRPr="00C257BC">
        <w:rPr>
          <w:color w:val="auto"/>
        </w:rPr>
        <w:t xml:space="preserve"> </w:t>
      </w:r>
    </w:p>
    <w:p w:rsidR="00C257BC" w:rsidRPr="00C257BC" w:rsidRDefault="00C257BC" w:rsidP="00C257BC">
      <w:pPr>
        <w:rPr>
          <w:color w:val="auto"/>
        </w:rPr>
      </w:pPr>
    </w:p>
    <w:p w:rsidR="00C257BC" w:rsidRPr="00C257BC" w:rsidRDefault="00F41DE8" w:rsidP="00C257BC">
      <w:pPr>
        <w:rPr>
          <w:color w:val="auto"/>
        </w:rPr>
      </w:pPr>
      <w:r>
        <w:rPr>
          <w:color w:val="auto"/>
        </w:rPr>
        <w:t xml:space="preserve">The base point </w:t>
      </w:r>
      <w:r w:rsidR="00C257BC" w:rsidRPr="00C257BC">
        <w:rPr>
          <w:color w:val="auto"/>
        </w:rPr>
        <w:t>is the center of bottom</w:t>
      </w:r>
      <w:r w:rsidR="00C257BC">
        <w:rPr>
          <w:color w:val="auto"/>
        </w:rPr>
        <w:br/>
      </w:r>
    </w:p>
    <w:p w:rsidR="004A0491" w:rsidRPr="00C257BC" w:rsidRDefault="00C257BC" w:rsidP="00C257BC">
      <w:pPr>
        <w:rPr>
          <w:color w:val="auto"/>
        </w:rPr>
      </w:pPr>
      <w:proofErr w:type="gramStart"/>
      <w:r w:rsidRPr="00C257BC">
        <w:rPr>
          <w:color w:val="auto"/>
        </w:rPr>
        <w:t>with</w:t>
      </w:r>
      <w:proofErr w:type="gramEnd"/>
      <w:r w:rsidRPr="00C257BC">
        <w:rPr>
          <w:color w:val="auto"/>
        </w:rPr>
        <w:t xml:space="preserve"> </w:t>
      </w:r>
      <w:proofErr w:type="spellStart"/>
      <w:r w:rsidRPr="00C257BC">
        <w:rPr>
          <w:color w:val="auto"/>
        </w:rPr>
        <w:t>ob</w:t>
      </w:r>
      <w:r>
        <w:rPr>
          <w:color w:val="auto"/>
        </w:rPr>
        <w:t>j</w:t>
      </w:r>
      <w:hyperlink w:anchor="_Request_function:_.parameters" w:history="1">
        <w:r w:rsidRPr="00C257BC">
          <w:rPr>
            <w:rStyle w:val="Hyperlink"/>
            <w:b/>
          </w:rPr>
          <w:t>.parameters</w:t>
        </w:r>
        <w:proofErr w:type="spellEnd"/>
      </w:hyperlink>
      <w:r w:rsidRPr="00C257BC">
        <w:rPr>
          <w:color w:val="auto"/>
        </w:rPr>
        <w:t>()</w:t>
      </w:r>
      <w:r>
        <w:rPr>
          <w:color w:val="auto"/>
        </w:rPr>
        <w:t xml:space="preserve"> </w:t>
      </w:r>
      <w:r w:rsidRPr="00C257BC">
        <w:rPr>
          <w:color w:val="auto"/>
        </w:rPr>
        <w:t>we can get the height (H) of the primitive</w:t>
      </w:r>
      <w:r w:rsidR="004A0491" w:rsidRPr="00C257BC">
        <w:rPr>
          <w:color w:val="auto"/>
        </w:rPr>
        <w:t>.</w:t>
      </w:r>
    </w:p>
    <w:p w:rsidR="004A0491" w:rsidRPr="00C257BC"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76" w:name="_TORISPHERICHEADH"/>
      <w:bookmarkStart w:id="177" w:name="_Toc212135473"/>
      <w:bookmarkEnd w:id="176"/>
      <w:r w:rsidRPr="001F41A6">
        <w:lastRenderedPageBreak/>
        <w:t>TORISPHERICHEADH</w:t>
      </w:r>
      <w:bookmarkEnd w:id="177"/>
    </w:p>
    <w:p w:rsidR="00CC6DA6" w:rsidRPr="00CC6DA6" w:rsidRDefault="00CC6DA6" w:rsidP="00CC6DA6">
      <w:pPr>
        <w:rPr>
          <w:color w:val="auto"/>
        </w:rPr>
      </w:pPr>
      <w:r w:rsidRPr="00CC6DA6">
        <w:rPr>
          <w:b/>
          <w:color w:val="auto"/>
        </w:rPr>
        <w:t>TORISPHERICHEADH</w:t>
      </w:r>
      <w:r>
        <w:rPr>
          <w:color w:val="auto"/>
        </w:rPr>
        <w:t xml:space="preserve"> </w:t>
      </w:r>
      <w:r w:rsidRPr="00CC6DA6">
        <w:rPr>
          <w:color w:val="auto"/>
        </w:rPr>
        <w:t xml:space="preserve">defines a normalized </w:t>
      </w:r>
      <w:proofErr w:type="spellStart"/>
      <w:r w:rsidRPr="00CC6DA6">
        <w:rPr>
          <w:color w:val="auto"/>
        </w:rPr>
        <w:t>torispheric</w:t>
      </w:r>
      <w:proofErr w:type="spellEnd"/>
      <w:r w:rsidRPr="00CC6DA6">
        <w:rPr>
          <w:color w:val="auto"/>
        </w:rPr>
        <w:t xml:space="preserve"> head with height</w:t>
      </w:r>
      <w:r w:rsidRPr="00CC6DA6">
        <w:rPr>
          <w:color w:val="auto"/>
        </w:rPr>
        <w:br/>
      </w:r>
    </w:p>
    <w:p w:rsidR="00CC6DA6" w:rsidRPr="00CC6DA6" w:rsidRDefault="00CC6DA6" w:rsidP="00CC6DA6">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CC6DA6" w:rsidRPr="00CC6DA6" w:rsidRDefault="00CC6DA6" w:rsidP="00CC6DA6">
      <w:pPr>
        <w:pStyle w:val="NoSpacing"/>
        <w:tabs>
          <w:tab w:val="left" w:pos="6500"/>
        </w:tabs>
        <w:ind w:left="720"/>
        <w:rPr>
          <w:rFonts w:ascii="Courier New" w:hAnsi="Courier New" w:cs="Courier New"/>
          <w:color w:val="0070C0"/>
          <w:szCs w:val="20"/>
        </w:rPr>
      </w:pPr>
      <w:r w:rsidRPr="00CC6DA6">
        <w:rPr>
          <w:rFonts w:ascii="Courier New" w:hAnsi="Courier New" w:cs="Courier New"/>
          <w:color w:val="0070C0"/>
          <w:szCs w:val="20"/>
        </w:rPr>
        <w:t>s=TORISPERICHEADH(s, R, H)</w:t>
      </w:r>
    </w:p>
    <w:p w:rsidR="00CC6DA6" w:rsidRPr="00CC6DA6" w:rsidRDefault="00CC6DA6" w:rsidP="00CC6DA6">
      <w:pPr>
        <w:rPr>
          <w:color w:val="auto"/>
        </w:rPr>
      </w:pPr>
    </w:p>
    <w:p w:rsidR="00CC6DA6" w:rsidRPr="00CC6DA6" w:rsidRDefault="00CC6DA6" w:rsidP="00CC6DA6">
      <w:pPr>
        <w:rPr>
          <w:color w:val="auto"/>
        </w:rPr>
      </w:pPr>
      <w:r w:rsidRPr="00CC6DA6">
        <w:rPr>
          <w:color w:val="auto"/>
        </w:rPr>
        <w:t>The parameters means:</w:t>
      </w:r>
      <w:r>
        <w:rPr>
          <w:color w:val="auto"/>
        </w:rPr>
        <w:br/>
      </w:r>
    </w:p>
    <w:tbl>
      <w:tblPr>
        <w:tblW w:w="0" w:type="auto"/>
        <w:tblInd w:w="720" w:type="dxa"/>
        <w:tblLayout w:type="fixed"/>
        <w:tblCellMar>
          <w:left w:w="0" w:type="dxa"/>
          <w:right w:w="0" w:type="dxa"/>
        </w:tblCellMar>
        <w:tblLook w:val="0000"/>
      </w:tblPr>
      <w:tblGrid>
        <w:gridCol w:w="785"/>
        <w:gridCol w:w="4900"/>
      </w:tblGrid>
      <w:tr w:rsidR="00CC6DA6" w:rsidRPr="00CC6DA6" w:rsidTr="00F41DE8">
        <w:tc>
          <w:tcPr>
            <w:tcW w:w="785" w:type="dxa"/>
          </w:tcPr>
          <w:p w:rsidR="00CC6DA6" w:rsidRPr="00CC6DA6" w:rsidRDefault="00CC6DA6" w:rsidP="00CC6DA6">
            <w:pPr>
              <w:autoSpaceDE w:val="0"/>
              <w:autoSpaceDN w:val="0"/>
              <w:adjustRightInd w:val="0"/>
              <w:spacing w:before="0" w:after="0" w:line="240" w:lineRule="auto"/>
              <w:jc w:val="center"/>
              <w:rPr>
                <w:rFonts w:cs="Calibri"/>
                <w:b/>
                <w:szCs w:val="20"/>
                <w:lang w:eastAsia="en-US"/>
              </w:rPr>
            </w:pPr>
            <w:r w:rsidRPr="00CC6DA6">
              <w:rPr>
                <w:rFonts w:cs="Calibri"/>
                <w:b/>
                <w:szCs w:val="20"/>
                <w:lang w:eastAsia="en-US"/>
              </w:rPr>
              <w:t>s</w:t>
            </w:r>
          </w:p>
        </w:tc>
        <w:tc>
          <w:tcPr>
            <w:tcW w:w="4900" w:type="dxa"/>
          </w:tcPr>
          <w:p w:rsidR="00CC6DA6" w:rsidRPr="00CC6DA6" w:rsidRDefault="00CC6DA6" w:rsidP="00CC6DA6">
            <w:pPr>
              <w:autoSpaceDE w:val="0"/>
              <w:autoSpaceDN w:val="0"/>
              <w:adjustRightInd w:val="0"/>
              <w:spacing w:before="0" w:after="0" w:line="240" w:lineRule="auto"/>
              <w:rPr>
                <w:rFonts w:cs="Calibri"/>
                <w:szCs w:val="20"/>
                <w:lang w:eastAsia="en-US"/>
              </w:rPr>
            </w:pPr>
            <w:r w:rsidRPr="00CC6DA6">
              <w:rPr>
                <w:rFonts w:cs="Calibri"/>
                <w:szCs w:val="20"/>
                <w:lang w:eastAsia="en-US"/>
              </w:rPr>
              <w:t>the main object</w:t>
            </w:r>
          </w:p>
        </w:tc>
      </w:tr>
      <w:tr w:rsidR="00CC6DA6" w:rsidRPr="00CC6DA6" w:rsidTr="00F41DE8">
        <w:tc>
          <w:tcPr>
            <w:tcW w:w="785" w:type="dxa"/>
          </w:tcPr>
          <w:p w:rsidR="00CC6DA6" w:rsidRPr="00CC6DA6" w:rsidRDefault="00CC6DA6" w:rsidP="00CC6DA6">
            <w:pPr>
              <w:autoSpaceDE w:val="0"/>
              <w:autoSpaceDN w:val="0"/>
              <w:adjustRightInd w:val="0"/>
              <w:spacing w:before="0" w:after="0" w:line="240" w:lineRule="auto"/>
              <w:jc w:val="center"/>
              <w:rPr>
                <w:rFonts w:cs="Calibri"/>
                <w:b/>
                <w:szCs w:val="20"/>
                <w:lang w:eastAsia="en-US"/>
              </w:rPr>
            </w:pPr>
            <w:r w:rsidRPr="00CC6DA6">
              <w:rPr>
                <w:rFonts w:cs="Calibri"/>
                <w:b/>
                <w:szCs w:val="20"/>
                <w:lang w:eastAsia="en-US"/>
              </w:rPr>
              <w:t>R</w:t>
            </w:r>
          </w:p>
        </w:tc>
        <w:tc>
          <w:tcPr>
            <w:tcW w:w="4900" w:type="dxa"/>
          </w:tcPr>
          <w:p w:rsidR="00CC6DA6" w:rsidRPr="00CC6DA6" w:rsidRDefault="00CC6DA6" w:rsidP="00CC6DA6">
            <w:pPr>
              <w:autoSpaceDE w:val="0"/>
              <w:autoSpaceDN w:val="0"/>
              <w:adjustRightInd w:val="0"/>
              <w:spacing w:before="0" w:after="0" w:line="240" w:lineRule="auto"/>
              <w:rPr>
                <w:rFonts w:cs="Calibri"/>
                <w:szCs w:val="20"/>
                <w:lang w:eastAsia="en-US"/>
              </w:rPr>
            </w:pPr>
            <w:r w:rsidRPr="00CC6DA6">
              <w:rPr>
                <w:rFonts w:cs="Calibri"/>
                <w:szCs w:val="20"/>
                <w:lang w:eastAsia="en-US"/>
              </w:rPr>
              <w:t>the radius</w:t>
            </w:r>
          </w:p>
        </w:tc>
      </w:tr>
      <w:tr w:rsidR="00CC6DA6" w:rsidRPr="00CC6DA6" w:rsidTr="00F41DE8">
        <w:tc>
          <w:tcPr>
            <w:tcW w:w="785" w:type="dxa"/>
          </w:tcPr>
          <w:p w:rsidR="00CC6DA6" w:rsidRPr="00CC6DA6" w:rsidRDefault="00CC6DA6" w:rsidP="00CC6DA6">
            <w:pPr>
              <w:autoSpaceDE w:val="0"/>
              <w:autoSpaceDN w:val="0"/>
              <w:adjustRightInd w:val="0"/>
              <w:spacing w:before="0" w:after="0" w:line="240" w:lineRule="auto"/>
              <w:jc w:val="center"/>
              <w:rPr>
                <w:rFonts w:cs="Calibri"/>
                <w:b/>
                <w:szCs w:val="20"/>
                <w:lang w:eastAsia="en-US"/>
              </w:rPr>
            </w:pPr>
            <w:r w:rsidRPr="00CC6DA6">
              <w:rPr>
                <w:rFonts w:cs="Calibri"/>
                <w:b/>
                <w:szCs w:val="20"/>
                <w:lang w:eastAsia="en-US"/>
              </w:rPr>
              <w:t>H</w:t>
            </w:r>
          </w:p>
        </w:tc>
        <w:tc>
          <w:tcPr>
            <w:tcW w:w="4900" w:type="dxa"/>
          </w:tcPr>
          <w:p w:rsidR="00CC6DA6" w:rsidRPr="00CC6DA6" w:rsidRDefault="00CC6DA6" w:rsidP="00CC6DA6">
            <w:pPr>
              <w:autoSpaceDE w:val="0"/>
              <w:autoSpaceDN w:val="0"/>
              <w:adjustRightInd w:val="0"/>
              <w:spacing w:before="0" w:after="0" w:line="240" w:lineRule="auto"/>
              <w:rPr>
                <w:rFonts w:cs="Calibri"/>
                <w:szCs w:val="20"/>
                <w:lang w:eastAsia="en-US"/>
              </w:rPr>
            </w:pPr>
            <w:r w:rsidRPr="00CC6DA6">
              <w:rPr>
                <w:rFonts w:cs="Calibri"/>
                <w:szCs w:val="20"/>
                <w:lang w:eastAsia="en-US"/>
              </w:rPr>
              <w:t>the height</w:t>
            </w:r>
          </w:p>
        </w:tc>
      </w:tr>
    </w:tbl>
    <w:p w:rsidR="00CC6DA6" w:rsidRPr="00CC6DA6" w:rsidRDefault="00CC6DA6" w:rsidP="00CC6DA6">
      <w:pPr>
        <w:rPr>
          <w:color w:val="auto"/>
        </w:rPr>
      </w:pPr>
    </w:p>
    <w:p w:rsidR="00CC6DA6" w:rsidRPr="00CC6DA6" w:rsidRDefault="00CC6DA6" w:rsidP="00CC6DA6">
      <w:pPr>
        <w:rPr>
          <w:color w:val="auto"/>
        </w:rPr>
      </w:pPr>
      <w:r>
        <w:rPr>
          <w:noProof/>
          <w:color w:val="auto"/>
          <w:lang w:eastAsia="en-US"/>
        </w:rPr>
        <w:drawing>
          <wp:inline distT="0" distB="0" distL="0" distR="0">
            <wp:extent cx="3381375" cy="2428875"/>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5" cstate="print"/>
                    <a:srcRect/>
                    <a:stretch>
                      <a:fillRect/>
                    </a:stretch>
                  </pic:blipFill>
                  <pic:spPr bwMode="auto">
                    <a:xfrm>
                      <a:off x="0" y="0"/>
                      <a:ext cx="3381375" cy="2428875"/>
                    </a:xfrm>
                    <a:prstGeom prst="rect">
                      <a:avLst/>
                    </a:prstGeom>
                    <a:noFill/>
                    <a:ln w="9525">
                      <a:noFill/>
                      <a:miter lim="800000"/>
                      <a:headEnd/>
                      <a:tailEnd/>
                    </a:ln>
                  </pic:spPr>
                </pic:pic>
              </a:graphicData>
            </a:graphic>
          </wp:inline>
        </w:drawing>
      </w:r>
    </w:p>
    <w:p w:rsidR="00CC6DA6" w:rsidRPr="00CC6DA6" w:rsidRDefault="00CC6DA6" w:rsidP="00CC6DA6">
      <w:pPr>
        <w:rPr>
          <w:color w:val="auto"/>
        </w:rPr>
      </w:pPr>
    </w:p>
    <w:p w:rsidR="004A0491" w:rsidRPr="00CC6DA6" w:rsidRDefault="00F41DE8" w:rsidP="00CC6DA6">
      <w:pPr>
        <w:rPr>
          <w:color w:val="auto"/>
        </w:rPr>
      </w:pPr>
      <w:r>
        <w:rPr>
          <w:color w:val="auto"/>
        </w:rPr>
        <w:t xml:space="preserve">The base point </w:t>
      </w:r>
      <w:r w:rsidR="00CC6DA6" w:rsidRPr="00CC6DA6">
        <w:rPr>
          <w:color w:val="auto"/>
        </w:rPr>
        <w:t>is the center of bottom</w:t>
      </w:r>
      <w:r w:rsidR="004A0491" w:rsidRPr="00CC6DA6">
        <w:rPr>
          <w:color w:val="auto"/>
        </w:rPr>
        <w:t>.</w:t>
      </w:r>
    </w:p>
    <w:p w:rsidR="004A0491" w:rsidRPr="00CC6DA6" w:rsidRDefault="004A0491" w:rsidP="004A0491">
      <w:pPr>
        <w:rPr>
          <w:color w:val="auto"/>
        </w:rPr>
      </w:pPr>
    </w:p>
    <w:p w:rsidR="004A0491" w:rsidRDefault="004A0491" w:rsidP="004A0491">
      <w:pPr>
        <w:spacing w:before="0" w:after="0" w:line="240" w:lineRule="auto"/>
      </w:pPr>
      <w:r>
        <w:br w:type="page"/>
      </w:r>
    </w:p>
    <w:p w:rsidR="004A0491" w:rsidRPr="004A0491" w:rsidRDefault="001F41A6" w:rsidP="00C60312">
      <w:pPr>
        <w:pStyle w:val="Heading3"/>
      </w:pPr>
      <w:bookmarkStart w:id="178" w:name="_TORUS"/>
      <w:bookmarkStart w:id="179" w:name="_Toc212135474"/>
      <w:bookmarkEnd w:id="178"/>
      <w:r w:rsidRPr="001F41A6">
        <w:lastRenderedPageBreak/>
        <w:t>TORUS</w:t>
      </w:r>
      <w:bookmarkEnd w:id="179"/>
    </w:p>
    <w:p w:rsidR="00CC6DA6" w:rsidRPr="00CC6DA6" w:rsidRDefault="00CC6DA6" w:rsidP="00CC6DA6">
      <w:pPr>
        <w:rPr>
          <w:color w:val="auto"/>
        </w:rPr>
      </w:pPr>
      <w:r w:rsidRPr="00CC6DA6">
        <w:rPr>
          <w:b/>
          <w:color w:val="auto"/>
        </w:rPr>
        <w:t>TORUS</w:t>
      </w:r>
      <w:r>
        <w:rPr>
          <w:color w:val="auto"/>
        </w:rPr>
        <w:t xml:space="preserve"> </w:t>
      </w:r>
      <w:r w:rsidRPr="00CC6DA6">
        <w:rPr>
          <w:color w:val="auto"/>
        </w:rPr>
        <w:t>defines a torus</w:t>
      </w:r>
      <w:r w:rsidRPr="00CC6DA6">
        <w:rPr>
          <w:color w:val="auto"/>
        </w:rPr>
        <w:br/>
      </w:r>
    </w:p>
    <w:p w:rsidR="00CC6DA6" w:rsidRPr="00CC6DA6" w:rsidRDefault="00CC6DA6" w:rsidP="00CC6DA6">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CC6DA6" w:rsidRPr="00CC6DA6" w:rsidRDefault="00CC6DA6" w:rsidP="00CC6DA6">
      <w:pPr>
        <w:pStyle w:val="NoSpacing"/>
        <w:tabs>
          <w:tab w:val="left" w:pos="6500"/>
        </w:tabs>
        <w:ind w:left="720"/>
        <w:rPr>
          <w:rFonts w:ascii="Courier New" w:hAnsi="Courier New" w:cs="Courier New"/>
          <w:color w:val="0070C0"/>
          <w:szCs w:val="20"/>
        </w:rPr>
      </w:pPr>
      <w:r w:rsidRPr="00CC6DA6">
        <w:rPr>
          <w:rFonts w:ascii="Courier New" w:hAnsi="Courier New" w:cs="Courier New"/>
          <w:color w:val="0070C0"/>
          <w:szCs w:val="20"/>
        </w:rPr>
        <w:t>s=TORUS(s, R1, R2)</w:t>
      </w:r>
    </w:p>
    <w:p w:rsidR="00CC6DA6" w:rsidRPr="00CC6DA6" w:rsidRDefault="00CC6DA6" w:rsidP="00CC6DA6">
      <w:pPr>
        <w:rPr>
          <w:color w:val="auto"/>
        </w:rPr>
      </w:pPr>
    </w:p>
    <w:p w:rsidR="00CC6DA6" w:rsidRPr="00CC6DA6" w:rsidRDefault="00CC6DA6" w:rsidP="00CC6DA6">
      <w:pPr>
        <w:rPr>
          <w:color w:val="auto"/>
        </w:rPr>
      </w:pPr>
      <w:r w:rsidRPr="00CC6DA6">
        <w:rPr>
          <w:color w:val="auto"/>
        </w:rPr>
        <w:t>The parameters means:</w:t>
      </w:r>
      <w:r>
        <w:rPr>
          <w:color w:val="auto"/>
        </w:rPr>
        <w:br/>
      </w:r>
    </w:p>
    <w:tbl>
      <w:tblPr>
        <w:tblW w:w="0" w:type="auto"/>
        <w:tblInd w:w="720" w:type="dxa"/>
        <w:tblLayout w:type="fixed"/>
        <w:tblCellMar>
          <w:left w:w="0" w:type="dxa"/>
          <w:right w:w="0" w:type="dxa"/>
        </w:tblCellMar>
        <w:tblLook w:val="0000"/>
      </w:tblPr>
      <w:tblGrid>
        <w:gridCol w:w="885"/>
        <w:gridCol w:w="4800"/>
      </w:tblGrid>
      <w:tr w:rsidR="00CC6DA6" w:rsidRPr="00CC6DA6" w:rsidTr="00F41DE8">
        <w:tc>
          <w:tcPr>
            <w:tcW w:w="885" w:type="dxa"/>
          </w:tcPr>
          <w:p w:rsidR="00CC6DA6" w:rsidRPr="00CC6DA6" w:rsidRDefault="00CC6DA6" w:rsidP="00CC6DA6">
            <w:pPr>
              <w:autoSpaceDE w:val="0"/>
              <w:autoSpaceDN w:val="0"/>
              <w:adjustRightInd w:val="0"/>
              <w:spacing w:before="0" w:after="0" w:line="240" w:lineRule="auto"/>
              <w:jc w:val="center"/>
              <w:rPr>
                <w:rFonts w:cs="Calibri"/>
                <w:b/>
                <w:szCs w:val="20"/>
                <w:lang w:eastAsia="en-US"/>
              </w:rPr>
            </w:pPr>
            <w:r w:rsidRPr="00CC6DA6">
              <w:rPr>
                <w:rFonts w:cs="Calibri"/>
                <w:b/>
                <w:szCs w:val="20"/>
                <w:lang w:eastAsia="en-US"/>
              </w:rPr>
              <w:t>s</w:t>
            </w:r>
          </w:p>
        </w:tc>
        <w:tc>
          <w:tcPr>
            <w:tcW w:w="4800" w:type="dxa"/>
          </w:tcPr>
          <w:p w:rsidR="00CC6DA6" w:rsidRPr="00CC6DA6" w:rsidRDefault="00CC6DA6" w:rsidP="00CC6DA6">
            <w:pPr>
              <w:autoSpaceDE w:val="0"/>
              <w:autoSpaceDN w:val="0"/>
              <w:adjustRightInd w:val="0"/>
              <w:spacing w:before="0" w:after="0" w:line="240" w:lineRule="auto"/>
              <w:rPr>
                <w:rFonts w:cs="Calibri"/>
                <w:szCs w:val="20"/>
                <w:lang w:eastAsia="en-US"/>
              </w:rPr>
            </w:pPr>
            <w:r w:rsidRPr="00CC6DA6">
              <w:rPr>
                <w:rFonts w:cs="Calibri"/>
                <w:szCs w:val="20"/>
                <w:lang w:eastAsia="en-US"/>
              </w:rPr>
              <w:t>the main object</w:t>
            </w:r>
          </w:p>
        </w:tc>
      </w:tr>
      <w:tr w:rsidR="00CC6DA6" w:rsidRPr="00CC6DA6" w:rsidTr="00F41DE8">
        <w:tc>
          <w:tcPr>
            <w:tcW w:w="885" w:type="dxa"/>
          </w:tcPr>
          <w:p w:rsidR="00CC6DA6" w:rsidRPr="00CC6DA6" w:rsidRDefault="00CC6DA6" w:rsidP="00CC6DA6">
            <w:pPr>
              <w:autoSpaceDE w:val="0"/>
              <w:autoSpaceDN w:val="0"/>
              <w:adjustRightInd w:val="0"/>
              <w:spacing w:before="0" w:after="0" w:line="240" w:lineRule="auto"/>
              <w:jc w:val="center"/>
              <w:rPr>
                <w:rFonts w:cs="Calibri"/>
                <w:b/>
                <w:szCs w:val="20"/>
                <w:lang w:eastAsia="en-US"/>
              </w:rPr>
            </w:pPr>
            <w:r w:rsidRPr="00CC6DA6">
              <w:rPr>
                <w:rFonts w:cs="Calibri"/>
                <w:b/>
                <w:szCs w:val="20"/>
                <w:lang w:eastAsia="en-US"/>
              </w:rPr>
              <w:t>R1</w:t>
            </w:r>
          </w:p>
        </w:tc>
        <w:tc>
          <w:tcPr>
            <w:tcW w:w="4800" w:type="dxa"/>
          </w:tcPr>
          <w:p w:rsidR="00CC6DA6" w:rsidRPr="00CC6DA6" w:rsidRDefault="00CC6DA6" w:rsidP="00CC6DA6">
            <w:pPr>
              <w:autoSpaceDE w:val="0"/>
              <w:autoSpaceDN w:val="0"/>
              <w:adjustRightInd w:val="0"/>
              <w:spacing w:before="0" w:after="0" w:line="240" w:lineRule="auto"/>
              <w:rPr>
                <w:rFonts w:cs="Calibri"/>
                <w:szCs w:val="20"/>
                <w:lang w:eastAsia="en-US"/>
              </w:rPr>
            </w:pPr>
            <w:r w:rsidRPr="00CC6DA6">
              <w:rPr>
                <w:rFonts w:cs="Calibri"/>
                <w:szCs w:val="20"/>
                <w:lang w:eastAsia="en-US"/>
              </w:rPr>
              <w:t>the outer radius</w:t>
            </w:r>
          </w:p>
        </w:tc>
      </w:tr>
      <w:tr w:rsidR="00CC6DA6" w:rsidRPr="00CC6DA6" w:rsidTr="00F41DE8">
        <w:tc>
          <w:tcPr>
            <w:tcW w:w="885" w:type="dxa"/>
          </w:tcPr>
          <w:p w:rsidR="00CC6DA6" w:rsidRPr="00CC6DA6" w:rsidRDefault="00CC6DA6" w:rsidP="00CC6DA6">
            <w:pPr>
              <w:autoSpaceDE w:val="0"/>
              <w:autoSpaceDN w:val="0"/>
              <w:adjustRightInd w:val="0"/>
              <w:spacing w:before="0" w:after="0" w:line="240" w:lineRule="auto"/>
              <w:jc w:val="center"/>
              <w:rPr>
                <w:rFonts w:cs="Calibri"/>
                <w:b/>
                <w:szCs w:val="20"/>
                <w:lang w:eastAsia="en-US"/>
              </w:rPr>
            </w:pPr>
            <w:r w:rsidRPr="00CC6DA6">
              <w:rPr>
                <w:rFonts w:cs="Calibri"/>
                <w:b/>
                <w:szCs w:val="20"/>
                <w:lang w:eastAsia="en-US"/>
              </w:rPr>
              <w:t>R2</w:t>
            </w:r>
          </w:p>
        </w:tc>
        <w:tc>
          <w:tcPr>
            <w:tcW w:w="4800" w:type="dxa"/>
          </w:tcPr>
          <w:p w:rsidR="00CC6DA6" w:rsidRPr="00CC6DA6" w:rsidRDefault="00CC6DA6" w:rsidP="00CC6DA6">
            <w:pPr>
              <w:autoSpaceDE w:val="0"/>
              <w:autoSpaceDN w:val="0"/>
              <w:adjustRightInd w:val="0"/>
              <w:spacing w:before="0" w:after="0" w:line="240" w:lineRule="auto"/>
              <w:rPr>
                <w:rFonts w:cs="Calibri"/>
                <w:szCs w:val="20"/>
                <w:lang w:eastAsia="en-US"/>
              </w:rPr>
            </w:pPr>
            <w:r w:rsidRPr="00CC6DA6">
              <w:rPr>
                <w:rFonts w:cs="Calibri"/>
                <w:szCs w:val="20"/>
                <w:lang w:eastAsia="en-US"/>
              </w:rPr>
              <w:t>the inner radius</w:t>
            </w:r>
          </w:p>
        </w:tc>
      </w:tr>
    </w:tbl>
    <w:p w:rsidR="00CC6DA6" w:rsidRPr="00CC6DA6" w:rsidRDefault="00CC6DA6" w:rsidP="00CC6DA6">
      <w:pPr>
        <w:rPr>
          <w:color w:val="auto"/>
        </w:rPr>
      </w:pPr>
    </w:p>
    <w:p w:rsidR="00CC6DA6" w:rsidRPr="00CC6DA6" w:rsidRDefault="00F41DE8" w:rsidP="00CC6DA6">
      <w:pPr>
        <w:rPr>
          <w:color w:val="auto"/>
        </w:rPr>
      </w:pPr>
      <w:r>
        <w:rPr>
          <w:noProof/>
          <w:color w:val="auto"/>
          <w:lang w:eastAsia="en-US"/>
        </w:rPr>
        <w:drawing>
          <wp:inline distT="0" distB="0" distL="0" distR="0">
            <wp:extent cx="3638550" cy="2428875"/>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6" cstate="print"/>
                    <a:srcRect/>
                    <a:stretch>
                      <a:fillRect/>
                    </a:stretch>
                  </pic:blipFill>
                  <pic:spPr bwMode="auto">
                    <a:xfrm>
                      <a:off x="0" y="0"/>
                      <a:ext cx="3638550" cy="2428875"/>
                    </a:xfrm>
                    <a:prstGeom prst="rect">
                      <a:avLst/>
                    </a:prstGeom>
                    <a:noFill/>
                    <a:ln w="9525">
                      <a:noFill/>
                      <a:miter lim="800000"/>
                      <a:headEnd/>
                      <a:tailEnd/>
                    </a:ln>
                  </pic:spPr>
                </pic:pic>
              </a:graphicData>
            </a:graphic>
          </wp:inline>
        </w:drawing>
      </w:r>
    </w:p>
    <w:p w:rsidR="00CC6DA6" w:rsidRPr="00CC6DA6" w:rsidRDefault="00CC6DA6" w:rsidP="00CC6DA6">
      <w:pPr>
        <w:rPr>
          <w:color w:val="auto"/>
        </w:rPr>
      </w:pPr>
    </w:p>
    <w:p w:rsidR="004A0491" w:rsidRPr="00CC6DA6" w:rsidRDefault="00F41DE8" w:rsidP="00CC6DA6">
      <w:pPr>
        <w:rPr>
          <w:color w:val="auto"/>
        </w:rPr>
      </w:pPr>
      <w:r>
        <w:rPr>
          <w:color w:val="auto"/>
        </w:rPr>
        <w:t xml:space="preserve">The base point </w:t>
      </w:r>
      <w:r w:rsidR="00CC6DA6" w:rsidRPr="00CC6DA6">
        <w:rPr>
          <w:color w:val="auto"/>
        </w:rPr>
        <w:t>is the intersection between the thought centerline trough booth ends</w:t>
      </w:r>
      <w:r w:rsidR="004A0491" w:rsidRPr="00CC6DA6">
        <w:rPr>
          <w:color w:val="auto"/>
        </w:rPr>
        <w:t>.</w:t>
      </w:r>
    </w:p>
    <w:p w:rsidR="004A0491" w:rsidRPr="00CC6DA6" w:rsidRDefault="004A0491" w:rsidP="004A0491">
      <w:pPr>
        <w:rPr>
          <w:color w:val="auto"/>
        </w:rPr>
      </w:pPr>
    </w:p>
    <w:p w:rsidR="0060022C" w:rsidRDefault="0060022C" w:rsidP="0060022C">
      <w:pPr>
        <w:spacing w:before="0" w:after="0" w:line="240" w:lineRule="auto"/>
      </w:pPr>
      <w:r>
        <w:br w:type="page"/>
      </w:r>
    </w:p>
    <w:p w:rsidR="0060022C" w:rsidRDefault="0060022C" w:rsidP="004F5FAA">
      <w:pPr>
        <w:pStyle w:val="Heading2"/>
      </w:pPr>
      <w:bookmarkStart w:id="180" w:name="_Member_Functions"/>
      <w:bookmarkStart w:id="181" w:name="_Toc212135475"/>
      <w:bookmarkEnd w:id="180"/>
      <w:r w:rsidRPr="0060022C">
        <w:lastRenderedPageBreak/>
        <w:t>Member Functions</w:t>
      </w:r>
      <w:bookmarkEnd w:id="181"/>
    </w:p>
    <w:p w:rsidR="004A0491" w:rsidRPr="004A0491" w:rsidRDefault="009F5440" w:rsidP="004A0491">
      <w:pPr>
        <w:rPr>
          <w:color w:val="auto"/>
        </w:rPr>
      </w:pPr>
      <w:r>
        <w:rPr>
          <w:b/>
          <w:color w:val="auto"/>
        </w:rPr>
        <w:t>Plant 3D</w:t>
      </w:r>
      <w:r w:rsidR="004A0491" w:rsidRPr="004A0491">
        <w:rPr>
          <w:color w:val="auto"/>
        </w:rPr>
        <w:t xml:space="preserve"> offers some member functions to modify objects (primitives) like rotate, move</w:t>
      </w:r>
      <w:proofErr w:type="gramStart"/>
      <w:r w:rsidR="004A0491" w:rsidRPr="004A0491">
        <w:rPr>
          <w:color w:val="auto"/>
        </w:rPr>
        <w:t>,...</w:t>
      </w:r>
      <w:proofErr w:type="gramEnd"/>
    </w:p>
    <w:p w:rsidR="004A0491" w:rsidRPr="004A0491" w:rsidRDefault="004A0491" w:rsidP="004A0491">
      <w:pPr>
        <w:rPr>
          <w:color w:val="auto"/>
        </w:rPr>
      </w:pPr>
      <w:r w:rsidRPr="004A0491">
        <w:rPr>
          <w:color w:val="auto"/>
        </w:rPr>
        <w:t>There are also some member request functions to get additional information from the object.</w:t>
      </w:r>
    </w:p>
    <w:p w:rsidR="004A0491" w:rsidRPr="00C60312" w:rsidRDefault="004A0491" w:rsidP="004A0491">
      <w:pPr>
        <w:rPr>
          <w:color w:val="auto"/>
          <w:sz w:val="22"/>
          <w:szCs w:val="22"/>
        </w:rPr>
      </w:pPr>
    </w:p>
    <w:p w:rsidR="004A0491" w:rsidRPr="00C60312" w:rsidRDefault="004A0491" w:rsidP="004A0491">
      <w:pPr>
        <w:rPr>
          <w:color w:val="auto"/>
          <w:sz w:val="22"/>
          <w:szCs w:val="22"/>
        </w:rPr>
      </w:pPr>
    </w:p>
    <w:p w:rsidR="004A0491" w:rsidRPr="004A0491" w:rsidRDefault="00653BC4" w:rsidP="0090405A">
      <w:pPr>
        <w:pStyle w:val="ListParagraph"/>
        <w:numPr>
          <w:ilvl w:val="0"/>
          <w:numId w:val="4"/>
        </w:numPr>
        <w:rPr>
          <w:b/>
          <w:sz w:val="24"/>
          <w:szCs w:val="24"/>
        </w:rPr>
      </w:pPr>
      <w:r>
        <w:rPr>
          <w:b/>
          <w:sz w:val="24"/>
          <w:szCs w:val="24"/>
        </w:rPr>
        <w:t>Modifier</w:t>
      </w:r>
      <w:r w:rsidR="004A0491" w:rsidRPr="004A0491">
        <w:rPr>
          <w:b/>
          <w:sz w:val="24"/>
          <w:szCs w:val="24"/>
        </w:rPr>
        <w:t xml:space="preserve"> functions</w:t>
      </w:r>
      <w:r w:rsidR="004A0491" w:rsidRPr="004A0491">
        <w:rPr>
          <w:b/>
          <w:sz w:val="24"/>
          <w:szCs w:val="24"/>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uniteWith" w:history="1">
        <w:r w:rsidRPr="009A61D9">
          <w:rPr>
            <w:rStyle w:val="Hyperlink"/>
            <w:rFonts w:asciiTheme="minorHAnsi" w:hAnsiTheme="minorHAnsi"/>
            <w:b/>
            <w:szCs w:val="20"/>
          </w:rPr>
          <w:t>.uniteWith</w:t>
        </w:r>
        <w:proofErr w:type="spellEnd"/>
      </w:hyperlink>
      <w:r w:rsidRPr="004A0491">
        <w:rPr>
          <w:b/>
          <w:sz w:val="20"/>
          <w:szCs w:val="20"/>
        </w:rPr>
        <w:br/>
      </w:r>
      <w:r w:rsidRPr="004A0491">
        <w:rPr>
          <w:sz w:val="20"/>
          <w:szCs w:val="20"/>
        </w:rPr>
        <w:t>unites 2 objects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subtractFrom" w:history="1">
        <w:r w:rsidRPr="009A61D9">
          <w:rPr>
            <w:rStyle w:val="Hyperlink"/>
            <w:rFonts w:asciiTheme="minorHAnsi" w:hAnsiTheme="minorHAnsi"/>
            <w:b/>
            <w:szCs w:val="20"/>
          </w:rPr>
          <w:t>.subtractFrom</w:t>
        </w:r>
        <w:proofErr w:type="spellEnd"/>
      </w:hyperlink>
      <w:r w:rsidRPr="004A0491">
        <w:rPr>
          <w:b/>
          <w:sz w:val="20"/>
          <w:szCs w:val="20"/>
        </w:rPr>
        <w:br/>
      </w:r>
      <w:r w:rsidRPr="004A0491">
        <w:rPr>
          <w:sz w:val="20"/>
          <w:szCs w:val="20"/>
        </w:rPr>
        <w:t>subtracts 1 object from another 1</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intersectWith" w:history="1">
        <w:r w:rsidRPr="009A61D9">
          <w:rPr>
            <w:rStyle w:val="Hyperlink"/>
            <w:rFonts w:asciiTheme="minorHAnsi" w:hAnsiTheme="minorHAnsi"/>
            <w:b/>
            <w:szCs w:val="20"/>
          </w:rPr>
          <w:t>.intersectWith</w:t>
        </w:r>
        <w:proofErr w:type="spellEnd"/>
      </w:hyperlink>
      <w:r w:rsidRPr="004A0491">
        <w:rPr>
          <w:b/>
          <w:sz w:val="20"/>
          <w:szCs w:val="20"/>
        </w:rPr>
        <w:br/>
      </w:r>
      <w:r w:rsidRPr="004A0491">
        <w:rPr>
          <w:sz w:val="20"/>
          <w:szCs w:val="20"/>
        </w:rPr>
        <w:t xml:space="preserve">creates an </w:t>
      </w:r>
      <w:r w:rsidR="009A61D9" w:rsidRPr="004A0491">
        <w:rPr>
          <w:sz w:val="20"/>
          <w:szCs w:val="20"/>
        </w:rPr>
        <w:t>intersection</w:t>
      </w:r>
      <w:r w:rsidRPr="004A0491">
        <w:rPr>
          <w:sz w:val="20"/>
          <w:szCs w:val="20"/>
        </w:rPr>
        <w:t xml:space="preserve"> of 2 objects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erase" w:history="1">
        <w:r w:rsidRPr="009A61D9">
          <w:rPr>
            <w:rStyle w:val="Hyperlink"/>
            <w:rFonts w:asciiTheme="minorHAnsi" w:hAnsiTheme="minorHAnsi"/>
            <w:b/>
            <w:szCs w:val="20"/>
          </w:rPr>
          <w:t>.erase</w:t>
        </w:r>
        <w:proofErr w:type="spellEnd"/>
      </w:hyperlink>
      <w:r w:rsidRPr="004A0491">
        <w:rPr>
          <w:b/>
          <w:sz w:val="20"/>
          <w:szCs w:val="20"/>
        </w:rPr>
        <w:br/>
      </w:r>
      <w:r w:rsidRPr="004A0491">
        <w:rPr>
          <w:sz w:val="20"/>
          <w:szCs w:val="20"/>
        </w:rPr>
        <w:t>removes an object from memory</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rotateX" w:history="1">
        <w:r w:rsidRPr="009A61D9">
          <w:rPr>
            <w:rStyle w:val="Hyperlink"/>
            <w:rFonts w:asciiTheme="minorHAnsi" w:hAnsiTheme="minorHAnsi"/>
            <w:b/>
            <w:szCs w:val="20"/>
          </w:rPr>
          <w:t>.rotateX</w:t>
        </w:r>
        <w:proofErr w:type="spellEnd"/>
      </w:hyperlink>
      <w:r w:rsidRPr="004A0491">
        <w:rPr>
          <w:b/>
          <w:sz w:val="20"/>
          <w:szCs w:val="20"/>
        </w:rPr>
        <w:br/>
      </w:r>
      <w:r w:rsidRPr="004A0491">
        <w:rPr>
          <w:sz w:val="20"/>
          <w:szCs w:val="20"/>
        </w:rPr>
        <w:t>rotate the object round the X-axis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rotateY" w:history="1">
        <w:r w:rsidRPr="009A61D9">
          <w:rPr>
            <w:rStyle w:val="Hyperlink"/>
            <w:rFonts w:asciiTheme="minorHAnsi" w:hAnsiTheme="minorHAnsi"/>
            <w:b/>
            <w:szCs w:val="20"/>
          </w:rPr>
          <w:t>.rotateY</w:t>
        </w:r>
        <w:proofErr w:type="spellEnd"/>
      </w:hyperlink>
      <w:r w:rsidRPr="004A0491">
        <w:rPr>
          <w:b/>
          <w:sz w:val="20"/>
          <w:szCs w:val="20"/>
        </w:rPr>
        <w:br/>
      </w:r>
      <w:r w:rsidRPr="004A0491">
        <w:rPr>
          <w:sz w:val="20"/>
          <w:szCs w:val="20"/>
        </w:rPr>
        <w:t>rotate the object round the Y-axis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rotateZ" w:history="1">
        <w:r w:rsidRPr="00C614D1">
          <w:rPr>
            <w:rStyle w:val="Hyperlink"/>
            <w:rFonts w:asciiTheme="minorHAnsi" w:hAnsiTheme="minorHAnsi"/>
            <w:b/>
            <w:szCs w:val="20"/>
          </w:rPr>
          <w:t>.rotateZ</w:t>
        </w:r>
        <w:proofErr w:type="spellEnd"/>
      </w:hyperlink>
      <w:r w:rsidRPr="004A0491">
        <w:rPr>
          <w:b/>
          <w:sz w:val="20"/>
          <w:szCs w:val="20"/>
        </w:rPr>
        <w:br/>
      </w:r>
      <w:r w:rsidRPr="004A0491">
        <w:rPr>
          <w:sz w:val="20"/>
          <w:szCs w:val="20"/>
        </w:rPr>
        <w:t>rotate the object round the Z-axis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translate" w:history="1">
        <w:r w:rsidRPr="00C614D1">
          <w:rPr>
            <w:rStyle w:val="Hyperlink"/>
            <w:rFonts w:asciiTheme="minorHAnsi" w:hAnsiTheme="minorHAnsi"/>
            <w:b/>
            <w:szCs w:val="20"/>
          </w:rPr>
          <w:t>.translate</w:t>
        </w:r>
        <w:proofErr w:type="spellEnd"/>
      </w:hyperlink>
      <w:r w:rsidRPr="004A0491">
        <w:rPr>
          <w:b/>
          <w:sz w:val="20"/>
          <w:szCs w:val="20"/>
        </w:rPr>
        <w:br/>
      </w:r>
      <w:r w:rsidRPr="004A0491">
        <w:rPr>
          <w:sz w:val="20"/>
          <w:szCs w:val="20"/>
        </w:rPr>
        <w:t>moves the object</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setTransformati" w:history="1">
        <w:r w:rsidRPr="00C614D1">
          <w:rPr>
            <w:rStyle w:val="Hyperlink"/>
            <w:rFonts w:asciiTheme="minorHAnsi" w:hAnsiTheme="minorHAnsi"/>
            <w:b/>
            <w:szCs w:val="20"/>
          </w:rPr>
          <w:t>.setTransformationMatrix</w:t>
        </w:r>
        <w:proofErr w:type="spellEnd"/>
      </w:hyperlink>
      <w:r w:rsidRPr="004A0491">
        <w:rPr>
          <w:b/>
          <w:sz w:val="20"/>
          <w:szCs w:val="20"/>
        </w:rPr>
        <w:br/>
      </w:r>
      <w:r w:rsidRPr="004A0491">
        <w:rPr>
          <w:sz w:val="20"/>
          <w:szCs w:val="20"/>
        </w:rPr>
        <w:t>set the object's transformation matrix</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Modifier_function:_.setPoint" w:history="1">
        <w:r w:rsidRPr="00C614D1">
          <w:rPr>
            <w:rStyle w:val="Hyperlink"/>
            <w:rFonts w:asciiTheme="minorHAnsi" w:hAnsiTheme="minorHAnsi"/>
            <w:b/>
            <w:szCs w:val="20"/>
          </w:rPr>
          <w:t>.setPoint</w:t>
        </w:r>
        <w:proofErr w:type="spellEnd"/>
      </w:hyperlink>
      <w:r w:rsidRPr="004A0491">
        <w:rPr>
          <w:b/>
          <w:sz w:val="20"/>
          <w:szCs w:val="20"/>
        </w:rPr>
        <w:br/>
      </w:r>
      <w:r w:rsidRPr="004A0491">
        <w:rPr>
          <w:sz w:val="20"/>
          <w:szCs w:val="20"/>
        </w:rPr>
        <w:t>append connection point to the body</w:t>
      </w:r>
      <w:r w:rsidRPr="004A0491">
        <w:rPr>
          <w:sz w:val="20"/>
          <w:szCs w:val="20"/>
        </w:rPr>
        <w:br/>
      </w:r>
      <w:r>
        <w:rPr>
          <w:sz w:val="20"/>
          <w:szCs w:val="20"/>
        </w:rPr>
        <w:br/>
      </w:r>
      <w:r w:rsidRPr="004A0491">
        <w:rPr>
          <w:sz w:val="20"/>
          <w:szCs w:val="20"/>
        </w:rPr>
        <w:br/>
      </w:r>
    </w:p>
    <w:p w:rsidR="0079190D" w:rsidRDefault="0079190D">
      <w:pPr>
        <w:spacing w:before="0" w:after="0" w:line="240" w:lineRule="auto"/>
        <w:rPr>
          <w:rFonts w:asciiTheme="minorHAnsi" w:eastAsiaTheme="minorHAnsi" w:hAnsiTheme="minorHAnsi" w:cstheme="minorBidi"/>
          <w:b/>
          <w:color w:val="auto"/>
          <w:sz w:val="24"/>
          <w:lang w:eastAsia="en-US"/>
        </w:rPr>
      </w:pPr>
      <w:r>
        <w:rPr>
          <w:b/>
          <w:sz w:val="24"/>
        </w:rPr>
        <w:lastRenderedPageBreak/>
        <w:br w:type="page"/>
      </w:r>
    </w:p>
    <w:p w:rsidR="004A0491" w:rsidRPr="004A0491" w:rsidRDefault="004A0491" w:rsidP="0090405A">
      <w:pPr>
        <w:pStyle w:val="ListParagraph"/>
        <w:numPr>
          <w:ilvl w:val="0"/>
          <w:numId w:val="4"/>
        </w:numPr>
        <w:rPr>
          <w:b/>
          <w:sz w:val="24"/>
          <w:szCs w:val="24"/>
        </w:rPr>
      </w:pPr>
      <w:r w:rsidRPr="004A0491">
        <w:rPr>
          <w:b/>
          <w:sz w:val="24"/>
          <w:szCs w:val="24"/>
        </w:rPr>
        <w:lastRenderedPageBreak/>
        <w:t>Request functions</w:t>
      </w:r>
      <w:r w:rsidRPr="004A0491">
        <w:rPr>
          <w:b/>
          <w:sz w:val="24"/>
          <w:szCs w:val="24"/>
        </w:rPr>
        <w:br/>
      </w:r>
    </w:p>
    <w:p w:rsidR="004A0491" w:rsidRPr="00C60312" w:rsidRDefault="004A0491" w:rsidP="0090405A">
      <w:pPr>
        <w:pStyle w:val="ListParagraph"/>
        <w:numPr>
          <w:ilvl w:val="1"/>
          <w:numId w:val="4"/>
        </w:numPr>
      </w:pPr>
      <w:proofErr w:type="spellStart"/>
      <w:r w:rsidRPr="004A0491">
        <w:rPr>
          <w:sz w:val="20"/>
          <w:szCs w:val="20"/>
        </w:rPr>
        <w:t>obj</w:t>
      </w:r>
      <w:hyperlink w:anchor="_Request_function:_.parameters" w:history="1">
        <w:r w:rsidRPr="00C614D1">
          <w:rPr>
            <w:rStyle w:val="Hyperlink"/>
            <w:rFonts w:asciiTheme="minorHAnsi" w:hAnsiTheme="minorHAnsi"/>
            <w:b/>
            <w:szCs w:val="20"/>
          </w:rPr>
          <w:t>.parameters</w:t>
        </w:r>
        <w:proofErr w:type="spellEnd"/>
      </w:hyperlink>
      <w:r w:rsidRPr="004A0491">
        <w:rPr>
          <w:b/>
          <w:sz w:val="20"/>
          <w:szCs w:val="20"/>
        </w:rPr>
        <w:br/>
      </w:r>
      <w:r w:rsidRPr="004A0491">
        <w:rPr>
          <w:sz w:val="20"/>
          <w:szCs w:val="20"/>
        </w:rPr>
        <w:t>return the object's construction parameters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Request_function:_.transformationMa" w:history="1">
        <w:r w:rsidRPr="00C614D1">
          <w:rPr>
            <w:rStyle w:val="Hyperlink"/>
            <w:rFonts w:asciiTheme="minorHAnsi" w:hAnsiTheme="minorHAnsi"/>
            <w:b/>
            <w:szCs w:val="20"/>
          </w:rPr>
          <w:t>.transformationMatrix</w:t>
        </w:r>
        <w:proofErr w:type="spellEnd"/>
      </w:hyperlink>
      <w:r w:rsidRPr="004A0491">
        <w:rPr>
          <w:b/>
          <w:sz w:val="20"/>
          <w:szCs w:val="20"/>
        </w:rPr>
        <w:br/>
      </w:r>
      <w:r w:rsidRPr="004A0491">
        <w:rPr>
          <w:sz w:val="20"/>
          <w:szCs w:val="20"/>
        </w:rPr>
        <w:t>return the object's current transformation matrix</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Request_function:_.numberOfPoints" w:history="1">
        <w:r w:rsidRPr="00C614D1">
          <w:rPr>
            <w:rStyle w:val="Hyperlink"/>
            <w:rFonts w:asciiTheme="minorHAnsi" w:hAnsiTheme="minorHAnsi"/>
            <w:b/>
            <w:szCs w:val="20"/>
          </w:rPr>
          <w:t>.numberOfPoints</w:t>
        </w:r>
        <w:proofErr w:type="spellEnd"/>
      </w:hyperlink>
      <w:r w:rsidRPr="004A0491">
        <w:rPr>
          <w:b/>
          <w:sz w:val="20"/>
          <w:szCs w:val="20"/>
        </w:rPr>
        <w:br/>
      </w:r>
      <w:r w:rsidRPr="004A0491">
        <w:rPr>
          <w:sz w:val="20"/>
          <w:szCs w:val="20"/>
        </w:rPr>
        <w:t>return number of (connection) points</w:t>
      </w:r>
      <w:r w:rsidRPr="004A0491">
        <w:rPr>
          <w:sz w:val="20"/>
          <w:szCs w:val="20"/>
        </w:rPr>
        <w:br/>
      </w:r>
    </w:p>
    <w:p w:rsidR="004A0491" w:rsidRPr="00C60312" w:rsidRDefault="004A0491" w:rsidP="0090405A">
      <w:pPr>
        <w:pStyle w:val="ListParagraph"/>
        <w:numPr>
          <w:ilvl w:val="1"/>
          <w:numId w:val="4"/>
        </w:numPr>
      </w:pPr>
      <w:proofErr w:type="spellStart"/>
      <w:r w:rsidRPr="004A0491">
        <w:rPr>
          <w:sz w:val="20"/>
          <w:szCs w:val="20"/>
        </w:rPr>
        <w:t>obj</w:t>
      </w:r>
      <w:hyperlink w:anchor="_Request_function:_.pointAt" w:history="1">
        <w:r w:rsidRPr="00C614D1">
          <w:rPr>
            <w:rStyle w:val="Hyperlink"/>
            <w:rFonts w:asciiTheme="minorHAnsi" w:hAnsiTheme="minorHAnsi"/>
            <w:b/>
            <w:szCs w:val="20"/>
          </w:rPr>
          <w:t>.pointAt</w:t>
        </w:r>
        <w:proofErr w:type="spellEnd"/>
      </w:hyperlink>
      <w:r w:rsidRPr="004A0491">
        <w:rPr>
          <w:b/>
          <w:sz w:val="20"/>
          <w:szCs w:val="20"/>
        </w:rPr>
        <w:br/>
      </w:r>
      <w:r w:rsidRPr="004A0491">
        <w:rPr>
          <w:sz w:val="20"/>
          <w:szCs w:val="20"/>
        </w:rPr>
        <w:t>return the position of a connection point</w:t>
      </w:r>
      <w:r w:rsidRPr="004A0491">
        <w:rPr>
          <w:sz w:val="20"/>
          <w:szCs w:val="20"/>
        </w:rPr>
        <w:br/>
      </w:r>
    </w:p>
    <w:p w:rsidR="0060022C" w:rsidRPr="00C60312" w:rsidRDefault="004A0491" w:rsidP="0090405A">
      <w:pPr>
        <w:pStyle w:val="ListParagraph"/>
        <w:numPr>
          <w:ilvl w:val="1"/>
          <w:numId w:val="4"/>
        </w:numPr>
      </w:pPr>
      <w:proofErr w:type="spellStart"/>
      <w:r w:rsidRPr="004A0491">
        <w:rPr>
          <w:sz w:val="20"/>
          <w:szCs w:val="20"/>
        </w:rPr>
        <w:t>obj</w:t>
      </w:r>
      <w:hyperlink w:anchor="_Request_function:_.directionAt" w:history="1">
        <w:r w:rsidRPr="00C614D1">
          <w:rPr>
            <w:rStyle w:val="Hyperlink"/>
            <w:rFonts w:asciiTheme="minorHAnsi" w:hAnsiTheme="minorHAnsi"/>
            <w:b/>
            <w:szCs w:val="20"/>
          </w:rPr>
          <w:t>.directionAt</w:t>
        </w:r>
        <w:proofErr w:type="spellEnd"/>
      </w:hyperlink>
      <w:r w:rsidRPr="004A0491">
        <w:rPr>
          <w:b/>
          <w:sz w:val="20"/>
          <w:szCs w:val="20"/>
        </w:rPr>
        <w:br/>
      </w:r>
      <w:r w:rsidRPr="004A0491">
        <w:rPr>
          <w:sz w:val="20"/>
          <w:szCs w:val="20"/>
        </w:rPr>
        <w:t>return the direction at a connection point</w:t>
      </w:r>
      <w:r w:rsidRPr="004A0491">
        <w:rPr>
          <w:sz w:val="20"/>
          <w:szCs w:val="20"/>
        </w:rPr>
        <w:br/>
      </w:r>
    </w:p>
    <w:p w:rsidR="004A0491" w:rsidRPr="004A0491" w:rsidRDefault="004A0491" w:rsidP="004A0491">
      <w:pPr>
        <w:rPr>
          <w:color w:val="auto"/>
        </w:rPr>
      </w:pPr>
    </w:p>
    <w:p w:rsidR="004A0491" w:rsidRDefault="004A0491" w:rsidP="004A0491">
      <w:pPr>
        <w:spacing w:before="0" w:after="0" w:line="240" w:lineRule="auto"/>
      </w:pPr>
      <w:r>
        <w:br w:type="page"/>
      </w:r>
    </w:p>
    <w:p w:rsidR="004A0491" w:rsidRPr="00653BC4" w:rsidRDefault="004A0491" w:rsidP="0079190D">
      <w:pPr>
        <w:pStyle w:val="Heading3"/>
      </w:pPr>
      <w:bookmarkStart w:id="182" w:name="_Modifier_function:_.uniteWith"/>
      <w:bookmarkStart w:id="183" w:name="_.uniteWith"/>
      <w:bookmarkStart w:id="184" w:name="_Toc212135476"/>
      <w:bookmarkEnd w:id="182"/>
      <w:bookmarkEnd w:id="183"/>
      <w:r w:rsidRPr="001F7633">
        <w:lastRenderedPageBreak/>
        <w:t>.</w:t>
      </w:r>
      <w:proofErr w:type="spellStart"/>
      <w:r w:rsidRPr="001F7633">
        <w:t>uniteWith</w:t>
      </w:r>
      <w:bookmarkEnd w:id="184"/>
      <w:proofErr w:type="spellEnd"/>
    </w:p>
    <w:p w:rsidR="007A404F" w:rsidRDefault="007A404F" w:rsidP="007A404F">
      <w:pPr>
        <w:rPr>
          <w:color w:val="auto"/>
        </w:rPr>
      </w:pPr>
      <w:r w:rsidRPr="007A404F">
        <w:rPr>
          <w:color w:val="auto"/>
        </w:rPr>
        <w:t xml:space="preserve">The modifier function </w:t>
      </w:r>
      <w:r w:rsidRPr="007A404F">
        <w:rPr>
          <w:b/>
          <w:color w:val="auto"/>
        </w:rPr>
        <w:t>.</w:t>
      </w:r>
      <w:proofErr w:type="spellStart"/>
      <w:r w:rsidRPr="007A404F">
        <w:rPr>
          <w:b/>
          <w:color w:val="auto"/>
        </w:rPr>
        <w:t>uniteWith</w:t>
      </w:r>
      <w:proofErr w:type="spellEnd"/>
      <w:r w:rsidRPr="007A404F">
        <w:rPr>
          <w:color w:val="auto"/>
        </w:rPr>
        <w:t xml:space="preserve"> unites the calling object </w:t>
      </w:r>
      <w:proofErr w:type="spellStart"/>
      <w:r w:rsidRPr="006453C9">
        <w:rPr>
          <w:b/>
          <w:i/>
          <w:color w:val="auto"/>
        </w:rPr>
        <w:t>obj</w:t>
      </w:r>
      <w:proofErr w:type="spellEnd"/>
      <w:r w:rsidRPr="007A404F">
        <w:rPr>
          <w:color w:val="auto"/>
        </w:rPr>
        <w:t xml:space="preserve"> with </w:t>
      </w:r>
      <w:r w:rsidR="00342090">
        <w:rPr>
          <w:color w:val="auto"/>
        </w:rPr>
        <w:t>the</w:t>
      </w:r>
      <w:r w:rsidRPr="007A404F">
        <w:rPr>
          <w:color w:val="auto"/>
        </w:rPr>
        <w:t xml:space="preserve"> second object </w:t>
      </w:r>
      <w:proofErr w:type="spellStart"/>
      <w:r w:rsidRPr="006453C9">
        <w:rPr>
          <w:b/>
          <w:i/>
          <w:color w:val="auto"/>
        </w:rPr>
        <w:t>oobj</w:t>
      </w:r>
      <w:proofErr w:type="spellEnd"/>
      <w:r w:rsidRPr="007A404F">
        <w:rPr>
          <w:color w:val="auto"/>
        </w:rPr>
        <w:t>.</w:t>
      </w:r>
    </w:p>
    <w:p w:rsidR="007A404F" w:rsidRDefault="007A404F" w:rsidP="007A404F">
      <w:pPr>
        <w:rPr>
          <w:color w:val="auto"/>
        </w:rPr>
      </w:pPr>
      <w:r w:rsidRPr="007A404F">
        <w:rPr>
          <w:color w:val="auto"/>
        </w:rPr>
        <w:t xml:space="preserve">The second object </w:t>
      </w:r>
      <w:proofErr w:type="spellStart"/>
      <w:r w:rsidRPr="006453C9">
        <w:rPr>
          <w:b/>
          <w:i/>
          <w:color w:val="auto"/>
        </w:rPr>
        <w:t>oobj</w:t>
      </w:r>
      <w:proofErr w:type="spellEnd"/>
      <w:r w:rsidRPr="007A404F">
        <w:rPr>
          <w:color w:val="auto"/>
        </w:rPr>
        <w:t xml:space="preserve"> is given to the function as argument.</w:t>
      </w:r>
    </w:p>
    <w:p w:rsidR="00705FCD" w:rsidRDefault="00705FCD" w:rsidP="00705FCD">
      <w:pPr>
        <w:rPr>
          <w:color w:val="auto"/>
        </w:rPr>
      </w:pPr>
      <w:r w:rsidRPr="007063F8">
        <w:rPr>
          <w:color w:val="auto"/>
        </w:rPr>
        <w:t xml:space="preserve">The result is set to </w:t>
      </w:r>
      <w:r w:rsidRPr="00705FCD">
        <w:rPr>
          <w:b/>
          <w:i/>
          <w:color w:val="auto"/>
        </w:rPr>
        <w:t>obj</w:t>
      </w:r>
      <w:r w:rsidRPr="007063F8">
        <w:rPr>
          <w:color w:val="auto"/>
        </w:rPr>
        <w:t>.</w:t>
      </w:r>
    </w:p>
    <w:p w:rsidR="00342090" w:rsidRPr="007A404F" w:rsidRDefault="00342090" w:rsidP="00342090">
      <w:pPr>
        <w:rPr>
          <w:color w:val="auto"/>
        </w:rPr>
      </w:pPr>
      <w:r w:rsidRPr="007A404F">
        <w:rPr>
          <w:color w:val="auto"/>
        </w:rPr>
        <w:t xml:space="preserve">After the unite the second object </w:t>
      </w:r>
      <w:proofErr w:type="spellStart"/>
      <w:r w:rsidRPr="006453C9">
        <w:rPr>
          <w:b/>
          <w:i/>
          <w:color w:val="auto"/>
        </w:rPr>
        <w:t>oobj</w:t>
      </w:r>
      <w:proofErr w:type="spellEnd"/>
      <w:r>
        <w:rPr>
          <w:color w:val="auto"/>
        </w:rPr>
        <w:t xml:space="preserve"> </w:t>
      </w:r>
      <w:r w:rsidRPr="007A404F">
        <w:rPr>
          <w:color w:val="auto"/>
        </w:rPr>
        <w:t xml:space="preserve">has to </w:t>
      </w:r>
      <w:r>
        <w:rPr>
          <w:color w:val="auto"/>
        </w:rPr>
        <w:t xml:space="preserve">be </w:t>
      </w:r>
      <w:r w:rsidRPr="007A404F">
        <w:rPr>
          <w:color w:val="auto"/>
        </w:rPr>
        <w:t xml:space="preserve">removed from memory with </w:t>
      </w:r>
      <w:hyperlink w:anchor="_.erase" w:history="1">
        <w:r w:rsidRPr="007A404F">
          <w:rPr>
            <w:rStyle w:val="Hyperlink"/>
            <w:b/>
          </w:rPr>
          <w:t>.erase</w:t>
        </w:r>
      </w:hyperlink>
      <w:r w:rsidRPr="007A404F">
        <w:rPr>
          <w:color w:val="auto"/>
        </w:rPr>
        <w:br/>
      </w:r>
    </w:p>
    <w:p w:rsidR="00342090" w:rsidRPr="00CC6DA6" w:rsidRDefault="00342090" w:rsidP="00342090">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342090" w:rsidRDefault="00342090" w:rsidP="00342090">
      <w:pPr>
        <w:pStyle w:val="NoSpacing"/>
        <w:tabs>
          <w:tab w:val="left" w:pos="6500"/>
        </w:tabs>
        <w:ind w:left="720"/>
        <w:rPr>
          <w:rFonts w:ascii="Courier New" w:hAnsi="Courier New" w:cs="Courier New"/>
          <w:color w:val="0070C0"/>
          <w:szCs w:val="20"/>
        </w:rPr>
      </w:pPr>
      <w:proofErr w:type="spellStart"/>
      <w:proofErr w:type="gramStart"/>
      <w:r w:rsidRPr="00342090">
        <w:rPr>
          <w:rFonts w:ascii="Courier New" w:hAnsi="Courier New" w:cs="Courier New"/>
          <w:color w:val="0070C0"/>
          <w:szCs w:val="20"/>
        </w:rPr>
        <w:t>obj.uniteWith</w:t>
      </w:r>
      <w:proofErr w:type="spellEnd"/>
      <w:r w:rsidRPr="00342090">
        <w:rPr>
          <w:rFonts w:ascii="Courier New" w:hAnsi="Courier New" w:cs="Courier New"/>
          <w:color w:val="0070C0"/>
          <w:szCs w:val="20"/>
        </w:rPr>
        <w:t>(</w:t>
      </w:r>
      <w:proofErr w:type="spellStart"/>
      <w:proofErr w:type="gramEnd"/>
      <w:r w:rsidRPr="00342090">
        <w:rPr>
          <w:rFonts w:ascii="Courier New" w:hAnsi="Courier New" w:cs="Courier New"/>
          <w:color w:val="0070C0"/>
          <w:szCs w:val="20"/>
        </w:rPr>
        <w:t>oobj</w:t>
      </w:r>
      <w:proofErr w:type="spellEnd"/>
      <w:r w:rsidRPr="00342090">
        <w:rPr>
          <w:rFonts w:ascii="Courier New" w:hAnsi="Courier New" w:cs="Courier New"/>
          <w:color w:val="0070C0"/>
          <w:szCs w:val="20"/>
        </w:rPr>
        <w:t>)</w:t>
      </w:r>
    </w:p>
    <w:p w:rsidR="00342090" w:rsidRDefault="00342090" w:rsidP="00342090">
      <w:pPr>
        <w:rPr>
          <w:color w:val="auto"/>
        </w:rPr>
      </w:pPr>
    </w:p>
    <w:p w:rsidR="00342090" w:rsidRPr="007A404F" w:rsidRDefault="00342090" w:rsidP="00342090">
      <w:pPr>
        <w:rPr>
          <w:color w:val="auto"/>
        </w:rPr>
      </w:pPr>
    </w:p>
    <w:p w:rsidR="007A404F" w:rsidRPr="006453C9" w:rsidRDefault="007A404F" w:rsidP="007A404F">
      <w:pPr>
        <w:rPr>
          <w:color w:val="auto"/>
          <w:szCs w:val="20"/>
        </w:rPr>
      </w:pPr>
      <w:r>
        <w:rPr>
          <w:color w:val="auto"/>
        </w:rPr>
        <w:t>It looks like:</w:t>
      </w:r>
      <w:r>
        <w:rPr>
          <w:color w:val="auto"/>
        </w:rPr>
        <w:br/>
      </w:r>
    </w:p>
    <w:p w:rsidR="007A404F" w:rsidRPr="006453C9" w:rsidRDefault="007A404F" w:rsidP="007A404F">
      <w:pPr>
        <w:pStyle w:val="NoSpacing"/>
        <w:tabs>
          <w:tab w:val="left" w:pos="6500"/>
        </w:tabs>
        <w:ind w:left="360"/>
        <w:rPr>
          <w:rFonts w:ascii="Courier New" w:hAnsi="Courier New" w:cs="Courier New"/>
          <w:color w:val="0070C0"/>
          <w:sz w:val="16"/>
          <w:szCs w:val="16"/>
        </w:rPr>
      </w:pPr>
      <w:proofErr w:type="gramStart"/>
      <w:r w:rsidRPr="006453C9">
        <w:rPr>
          <w:rFonts w:ascii="Courier New" w:hAnsi="Courier New" w:cs="Courier New"/>
          <w:color w:val="0070C0"/>
          <w:sz w:val="16"/>
          <w:szCs w:val="16"/>
        </w:rPr>
        <w:t>def</w:t>
      </w:r>
      <w:proofErr w:type="gramEnd"/>
      <w:r w:rsidRPr="006453C9">
        <w:rPr>
          <w:rFonts w:ascii="Courier New" w:hAnsi="Courier New" w:cs="Courier New"/>
          <w:color w:val="0070C0"/>
          <w:sz w:val="16"/>
          <w:szCs w:val="16"/>
        </w:rPr>
        <w:t xml:space="preserve"> CPMB(s, L=54.0, B=22.0, D1=220.0, D2=114.3, ID="CPMB", **</w:t>
      </w:r>
      <w:proofErr w:type="spellStart"/>
      <w:r w:rsidRPr="006453C9">
        <w:rPr>
          <w:rFonts w:ascii="Courier New" w:hAnsi="Courier New" w:cs="Courier New"/>
          <w:color w:val="0070C0"/>
          <w:sz w:val="16"/>
          <w:szCs w:val="16"/>
        </w:rPr>
        <w:t>kw</w:t>
      </w:r>
      <w:proofErr w:type="spellEnd"/>
      <w:r w:rsidRPr="006453C9">
        <w:rPr>
          <w:rFonts w:ascii="Courier New" w:hAnsi="Courier New" w:cs="Courier New"/>
          <w:color w:val="0070C0"/>
          <w:sz w:val="16"/>
          <w:szCs w:val="16"/>
        </w:rPr>
        <w:t>):</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O=CON_OF_</w:t>
      </w:r>
      <w:proofErr w:type="gramStart"/>
      <w:r w:rsidRPr="006453C9">
        <w:rPr>
          <w:rFonts w:ascii="Courier New" w:hAnsi="Courier New" w:cs="Courier New"/>
          <w:color w:val="0070C0"/>
          <w:sz w:val="16"/>
          <w:szCs w:val="16"/>
        </w:rPr>
        <w:t>DIV(</w:t>
      </w:r>
      <w:proofErr w:type="gramEnd"/>
      <w:r w:rsidRPr="006453C9">
        <w:rPr>
          <w:rFonts w:ascii="Courier New" w:hAnsi="Courier New" w:cs="Courier New"/>
          <w:color w:val="0070C0"/>
          <w:sz w:val="16"/>
          <w:szCs w:val="16"/>
        </w:rPr>
        <w:t>D2)/2.0</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o1=</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R=D2/2.0, H=L-B, O=O)</w:t>
      </w:r>
      <w:hyperlink w:anchor="_Modifier_function:_.rotateY" w:history="1">
        <w:r w:rsidRPr="007063F8">
          <w:rPr>
            <w:rStyle w:val="Hyperlink"/>
            <w:rFonts w:ascii="Courier New" w:hAnsi="Courier New" w:cs="Courier New"/>
            <w:sz w:val="16"/>
            <w:szCs w:val="16"/>
          </w:rPr>
          <w:t>.</w:t>
        </w:r>
        <w:proofErr w:type="spellStart"/>
        <w:proofErr w:type="gramStart"/>
        <w:r w:rsidRPr="007063F8">
          <w:rPr>
            <w:rStyle w:val="Hyperlink"/>
            <w:rFonts w:ascii="Courier New" w:hAnsi="Courier New" w:cs="Courier New"/>
            <w:sz w:val="16"/>
            <w:szCs w:val="16"/>
          </w:rPr>
          <w:t>rotateY</w:t>
        </w:r>
        <w:proofErr w:type="spellEnd"/>
        <w:proofErr w:type="gramEnd"/>
      </w:hyperlink>
      <w:r w:rsidRPr="006453C9">
        <w:rPr>
          <w:rFonts w:ascii="Courier New" w:hAnsi="Courier New" w:cs="Courier New"/>
          <w:color w:val="0070C0"/>
          <w:sz w:val="16"/>
          <w:szCs w:val="16"/>
        </w:rPr>
        <w:t>(90)</w:t>
      </w:r>
      <w:hyperlink w:anchor="_Modifier_function:_.translate" w:history="1">
        <w:r w:rsidRPr="007063F8">
          <w:rPr>
            <w:rStyle w:val="Hyperlink"/>
            <w:rFonts w:ascii="Courier New" w:hAnsi="Courier New" w:cs="Courier New"/>
            <w:sz w:val="16"/>
            <w:szCs w:val="16"/>
          </w:rPr>
          <w:t>.translate</w:t>
        </w:r>
      </w:hyperlink>
      <w:r w:rsidRPr="006453C9">
        <w:rPr>
          <w:rFonts w:ascii="Courier New" w:hAnsi="Courier New" w:cs="Courier New"/>
          <w:color w:val="0070C0"/>
          <w:sz w:val="16"/>
          <w:szCs w:val="16"/>
        </w:rPr>
        <w:t>((B, 0, 0))</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R=D1/2.0, H=B, O=O)</w:t>
      </w:r>
      <w:hyperlink w:anchor="_Modifier_function:_.rotateY" w:history="1">
        <w:r w:rsidRPr="007063F8">
          <w:rPr>
            <w:rStyle w:val="Hyperlink"/>
            <w:rFonts w:ascii="Courier New" w:hAnsi="Courier New" w:cs="Courier New"/>
            <w:sz w:val="16"/>
            <w:szCs w:val="16"/>
          </w:rPr>
          <w:t>.</w:t>
        </w:r>
        <w:proofErr w:type="spellStart"/>
        <w:proofErr w:type="gramStart"/>
        <w:r w:rsidRPr="007063F8">
          <w:rPr>
            <w:rStyle w:val="Hyperlink"/>
            <w:rFonts w:ascii="Courier New" w:hAnsi="Courier New" w:cs="Courier New"/>
            <w:sz w:val="16"/>
            <w:szCs w:val="16"/>
          </w:rPr>
          <w:t>rotateY</w:t>
        </w:r>
        <w:proofErr w:type="spellEnd"/>
        <w:proofErr w:type="gramEnd"/>
      </w:hyperlink>
      <w:r w:rsidRPr="006453C9">
        <w:rPr>
          <w:rFonts w:ascii="Courier New" w:hAnsi="Courier New" w:cs="Courier New"/>
          <w:color w:val="0070C0"/>
          <w:sz w:val="16"/>
          <w:szCs w:val="16"/>
        </w:rPr>
        <w:t>(90)</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gramStart"/>
      <w:r w:rsidRPr="006453C9">
        <w:rPr>
          <w:rFonts w:ascii="Courier New" w:hAnsi="Courier New" w:cs="Courier New"/>
          <w:color w:val="0070C0"/>
          <w:sz w:val="16"/>
          <w:szCs w:val="16"/>
        </w:rPr>
        <w:t>o0</w:t>
      </w:r>
      <w:r w:rsidRPr="006453C9">
        <w:rPr>
          <w:rFonts w:ascii="Courier New" w:hAnsi="Courier New" w:cs="Courier New"/>
          <w:b/>
          <w:color w:val="FF0000"/>
          <w:sz w:val="16"/>
          <w:szCs w:val="16"/>
        </w:rPr>
        <w:t>.uniteWith(</w:t>
      </w:r>
      <w:proofErr w:type="gramEnd"/>
      <w:r w:rsidRPr="006453C9">
        <w:rPr>
          <w:rFonts w:ascii="Courier New" w:hAnsi="Courier New" w:cs="Courier New"/>
          <w:b/>
          <w:color w:val="0070C0"/>
          <w:sz w:val="16"/>
          <w:szCs w:val="16"/>
        </w:rPr>
        <w:t>o1</w:t>
      </w:r>
      <w:r w:rsidRPr="006453C9">
        <w:rPr>
          <w:rFonts w:ascii="Courier New" w:hAnsi="Courier New" w:cs="Courier New"/>
          <w:b/>
          <w:color w:val="FF0000"/>
          <w:sz w:val="16"/>
          <w:szCs w:val="16"/>
        </w:rPr>
        <w:t>)</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o1</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6453C9">
        <w:rPr>
          <w:rFonts w:ascii="Courier New" w:hAnsi="Courier New" w:cs="Courier New"/>
          <w:color w:val="0070C0"/>
          <w:sz w:val="16"/>
          <w:szCs w:val="16"/>
        </w:rPr>
        <w:t>()</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R=O, H=L-B, O=0.0</w:t>
      </w:r>
      <w:proofErr w:type="gramStart"/>
      <w:r w:rsidRPr="006453C9">
        <w:rPr>
          <w:rFonts w:ascii="Courier New" w:hAnsi="Courier New" w:cs="Courier New"/>
          <w:color w:val="0070C0"/>
          <w:sz w:val="16"/>
          <w:szCs w:val="16"/>
        </w:rPr>
        <w:t>)</w:t>
      </w:r>
      <w:r w:rsidR="007063F8" w:rsidRPr="007063F8">
        <w:rPr>
          <w:rFonts w:ascii="Courier New" w:hAnsi="Courier New" w:cs="Courier New"/>
          <w:color w:val="0070C0"/>
          <w:sz w:val="16"/>
          <w:szCs w:val="16"/>
        </w:rPr>
        <w:t xml:space="preserve"> </w:t>
      </w:r>
      <w:r w:rsidR="007063F8" w:rsidRPr="006453C9">
        <w:rPr>
          <w:rFonts w:ascii="Courier New" w:hAnsi="Courier New" w:cs="Courier New"/>
          <w:color w:val="0070C0"/>
          <w:sz w:val="16"/>
          <w:szCs w:val="16"/>
        </w:rPr>
        <w:t>)</w:t>
      </w:r>
      <w:proofErr w:type="gramEnd"/>
      <w:r w:rsidR="00845029">
        <w:fldChar w:fldCharType="begin"/>
      </w:r>
      <w:r w:rsidR="00086EEB">
        <w:instrText>HYPERLINK \l "_Modifier_function:_.rotateY"</w:instrText>
      </w:r>
      <w:r w:rsidR="00845029">
        <w:fldChar w:fldCharType="separate"/>
      </w:r>
      <w:r w:rsidR="007063F8" w:rsidRPr="007063F8">
        <w:rPr>
          <w:rStyle w:val="Hyperlink"/>
          <w:rFonts w:ascii="Courier New" w:hAnsi="Courier New" w:cs="Courier New"/>
          <w:sz w:val="16"/>
          <w:szCs w:val="16"/>
        </w:rPr>
        <w:t>.</w:t>
      </w:r>
      <w:proofErr w:type="spellStart"/>
      <w:r w:rsidR="007063F8" w:rsidRPr="007063F8">
        <w:rPr>
          <w:rStyle w:val="Hyperlink"/>
          <w:rFonts w:ascii="Courier New" w:hAnsi="Courier New" w:cs="Courier New"/>
          <w:sz w:val="16"/>
          <w:szCs w:val="16"/>
        </w:rPr>
        <w:t>rotateY</w:t>
      </w:r>
      <w:proofErr w:type="spellEnd"/>
      <w:r w:rsidR="00845029">
        <w:fldChar w:fldCharType="end"/>
      </w:r>
      <w:r w:rsidR="007063F8" w:rsidRPr="006453C9">
        <w:rPr>
          <w:rFonts w:ascii="Courier New" w:hAnsi="Courier New" w:cs="Courier New"/>
          <w:color w:val="0070C0"/>
          <w:sz w:val="16"/>
          <w:szCs w:val="16"/>
        </w:rPr>
        <w:t>(90)</w:t>
      </w:r>
      <w:hyperlink w:anchor="_Modifier_function:_.translate" w:history="1">
        <w:r w:rsidR="007063F8" w:rsidRPr="007063F8">
          <w:rPr>
            <w:rStyle w:val="Hyperlink"/>
            <w:rFonts w:ascii="Courier New" w:hAnsi="Courier New" w:cs="Courier New"/>
            <w:sz w:val="16"/>
            <w:szCs w:val="16"/>
          </w:rPr>
          <w:t>.translate</w:t>
        </w:r>
      </w:hyperlink>
      <w:r w:rsidR="007063F8" w:rsidRPr="006453C9">
        <w:rPr>
          <w:rFonts w:ascii="Courier New" w:hAnsi="Courier New" w:cs="Courier New"/>
          <w:color w:val="0070C0"/>
          <w:sz w:val="16"/>
          <w:szCs w:val="16"/>
        </w:rPr>
        <w:t>((B, 0, 0))</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6453C9">
        <w:rPr>
          <w:rFonts w:ascii="Courier New" w:hAnsi="Courier New" w:cs="Courier New"/>
          <w:color w:val="0070C0"/>
          <w:sz w:val="16"/>
          <w:szCs w:val="16"/>
        </w:rPr>
        <w:t>(o2)</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6453C9">
        <w:rPr>
          <w:rFonts w:ascii="Courier New" w:hAnsi="Courier New" w:cs="Courier New"/>
          <w:color w:val="0070C0"/>
          <w:sz w:val="16"/>
          <w:szCs w:val="16"/>
        </w:rPr>
        <w:t>()</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spellStart"/>
      <w:proofErr w:type="gramStart"/>
      <w:r w:rsidRPr="006453C9">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6453C9">
        <w:rPr>
          <w:rFonts w:ascii="Courier New" w:hAnsi="Courier New" w:cs="Courier New"/>
          <w:color w:val="0070C0"/>
          <w:sz w:val="16"/>
          <w:szCs w:val="16"/>
        </w:rPr>
        <w:t>((0, 0, 0), (-1, 0, 0))</w:t>
      </w:r>
    </w:p>
    <w:p w:rsidR="007A404F" w:rsidRPr="006453C9" w:rsidRDefault="007A404F" w:rsidP="007A404F">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spellStart"/>
      <w:proofErr w:type="gramStart"/>
      <w:r w:rsidRPr="006453C9">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6453C9">
        <w:rPr>
          <w:rFonts w:ascii="Courier New" w:hAnsi="Courier New" w:cs="Courier New"/>
          <w:color w:val="0070C0"/>
          <w:sz w:val="16"/>
          <w:szCs w:val="16"/>
        </w:rPr>
        <w:t>((L, 0, 0), ( 1, 0, 0))</w:t>
      </w:r>
    </w:p>
    <w:p w:rsidR="004A0491" w:rsidRPr="007A404F"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185" w:name="_Modifier_function:_.subtractFrom"/>
      <w:bookmarkStart w:id="186" w:name="_.subtractFrom"/>
      <w:bookmarkStart w:id="187" w:name="_Toc212135477"/>
      <w:bookmarkEnd w:id="185"/>
      <w:bookmarkEnd w:id="186"/>
      <w:r w:rsidRPr="00653BC4">
        <w:rPr>
          <w:sz w:val="22"/>
          <w:szCs w:val="22"/>
        </w:rPr>
        <w:lastRenderedPageBreak/>
        <w:t>.</w:t>
      </w:r>
      <w:proofErr w:type="spellStart"/>
      <w:r w:rsidRPr="001F7633">
        <w:t>subtractFrom</w:t>
      </w:r>
      <w:bookmarkEnd w:id="187"/>
      <w:proofErr w:type="spellEnd"/>
    </w:p>
    <w:p w:rsidR="00342090" w:rsidRDefault="00342090" w:rsidP="00342090">
      <w:pPr>
        <w:rPr>
          <w:color w:val="auto"/>
        </w:rPr>
      </w:pPr>
      <w:r w:rsidRPr="00342090">
        <w:rPr>
          <w:color w:val="auto"/>
        </w:rPr>
        <w:t xml:space="preserve">The modifier function </w:t>
      </w:r>
      <w:r w:rsidRPr="00342090">
        <w:rPr>
          <w:b/>
          <w:color w:val="auto"/>
        </w:rPr>
        <w:t>.</w:t>
      </w:r>
      <w:proofErr w:type="spellStart"/>
      <w:r w:rsidRPr="00342090">
        <w:rPr>
          <w:b/>
          <w:color w:val="auto"/>
        </w:rPr>
        <w:t>subtractFrom</w:t>
      </w:r>
      <w:proofErr w:type="spellEnd"/>
      <w:r w:rsidRPr="00342090">
        <w:rPr>
          <w:color w:val="auto"/>
        </w:rPr>
        <w:t xml:space="preserve"> subtracts the second object </w:t>
      </w:r>
      <w:proofErr w:type="spellStart"/>
      <w:r w:rsidRPr="00342090">
        <w:rPr>
          <w:b/>
          <w:i/>
          <w:color w:val="auto"/>
        </w:rPr>
        <w:t>oobj</w:t>
      </w:r>
      <w:proofErr w:type="spellEnd"/>
      <w:r w:rsidRPr="00342090">
        <w:rPr>
          <w:color w:val="auto"/>
        </w:rPr>
        <w:t xml:space="preserve"> from the calling object </w:t>
      </w:r>
      <w:r w:rsidRPr="00342090">
        <w:rPr>
          <w:b/>
          <w:i/>
          <w:color w:val="auto"/>
        </w:rPr>
        <w:t>obj</w:t>
      </w:r>
      <w:r w:rsidRPr="00342090">
        <w:rPr>
          <w:color w:val="auto"/>
        </w:rPr>
        <w:t>.</w:t>
      </w:r>
    </w:p>
    <w:p w:rsidR="00342090" w:rsidRDefault="00342090" w:rsidP="00342090">
      <w:pPr>
        <w:rPr>
          <w:color w:val="auto"/>
        </w:rPr>
      </w:pPr>
      <w:r w:rsidRPr="00342090">
        <w:rPr>
          <w:color w:val="auto"/>
        </w:rPr>
        <w:t xml:space="preserve">The second object </w:t>
      </w:r>
      <w:proofErr w:type="spellStart"/>
      <w:r w:rsidRPr="00342090">
        <w:rPr>
          <w:b/>
          <w:i/>
          <w:color w:val="auto"/>
        </w:rPr>
        <w:t>oobj</w:t>
      </w:r>
      <w:proofErr w:type="spellEnd"/>
      <w:r w:rsidRPr="00342090">
        <w:rPr>
          <w:color w:val="auto"/>
        </w:rPr>
        <w:t xml:space="preserve"> is given to the function as argument.</w:t>
      </w:r>
    </w:p>
    <w:p w:rsidR="00705FCD" w:rsidRDefault="00705FCD" w:rsidP="00705FCD">
      <w:pPr>
        <w:rPr>
          <w:color w:val="auto"/>
        </w:rPr>
      </w:pPr>
      <w:r w:rsidRPr="007063F8">
        <w:rPr>
          <w:color w:val="auto"/>
        </w:rPr>
        <w:t xml:space="preserve">The result is set to </w:t>
      </w:r>
      <w:r w:rsidRPr="00705FCD">
        <w:rPr>
          <w:b/>
          <w:i/>
          <w:color w:val="auto"/>
        </w:rPr>
        <w:t>obj</w:t>
      </w:r>
      <w:r w:rsidRPr="007063F8">
        <w:rPr>
          <w:color w:val="auto"/>
        </w:rPr>
        <w:t>.</w:t>
      </w:r>
    </w:p>
    <w:p w:rsidR="00342090" w:rsidRDefault="00342090" w:rsidP="00342090">
      <w:pPr>
        <w:rPr>
          <w:color w:val="auto"/>
        </w:rPr>
      </w:pPr>
      <w:r w:rsidRPr="00342090">
        <w:rPr>
          <w:color w:val="auto"/>
        </w:rPr>
        <w:t xml:space="preserve">After </w:t>
      </w:r>
      <w:proofErr w:type="gramStart"/>
      <w:r w:rsidRPr="00342090">
        <w:rPr>
          <w:color w:val="auto"/>
        </w:rPr>
        <w:t>the subtract</w:t>
      </w:r>
      <w:proofErr w:type="gramEnd"/>
      <w:r w:rsidRPr="00342090">
        <w:rPr>
          <w:color w:val="auto"/>
        </w:rPr>
        <w:t xml:space="preserve"> the second object </w:t>
      </w:r>
      <w:proofErr w:type="spellStart"/>
      <w:r w:rsidRPr="00342090">
        <w:rPr>
          <w:b/>
          <w:i/>
          <w:color w:val="auto"/>
        </w:rPr>
        <w:t>oobj</w:t>
      </w:r>
      <w:proofErr w:type="spellEnd"/>
      <w:r w:rsidRPr="00342090">
        <w:rPr>
          <w:color w:val="auto"/>
        </w:rPr>
        <w:t xml:space="preserve"> has to </w:t>
      </w:r>
      <w:r>
        <w:rPr>
          <w:color w:val="auto"/>
        </w:rPr>
        <w:t xml:space="preserve">be </w:t>
      </w:r>
      <w:r w:rsidRPr="00342090">
        <w:rPr>
          <w:color w:val="auto"/>
        </w:rPr>
        <w:t xml:space="preserve">removed from memory with </w:t>
      </w:r>
      <w:hyperlink w:anchor="_Modifier_function:_.erase" w:history="1">
        <w:r w:rsidRPr="00342090">
          <w:rPr>
            <w:rStyle w:val="Hyperlink"/>
            <w:b/>
          </w:rPr>
          <w:t>.erase</w:t>
        </w:r>
      </w:hyperlink>
      <w:r>
        <w:rPr>
          <w:color w:val="auto"/>
        </w:rPr>
        <w:t>.</w:t>
      </w:r>
      <w:r w:rsidR="007063F8">
        <w:rPr>
          <w:color w:val="auto"/>
        </w:rPr>
        <w:br/>
      </w:r>
    </w:p>
    <w:p w:rsidR="00342090" w:rsidRPr="00CC6DA6" w:rsidRDefault="00342090" w:rsidP="00342090">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342090" w:rsidRDefault="00342090" w:rsidP="00342090">
      <w:pPr>
        <w:pStyle w:val="NoSpacing"/>
        <w:tabs>
          <w:tab w:val="left" w:pos="6500"/>
        </w:tabs>
        <w:ind w:left="720"/>
        <w:rPr>
          <w:rFonts w:ascii="Courier New" w:hAnsi="Courier New" w:cs="Courier New"/>
          <w:color w:val="0070C0"/>
          <w:szCs w:val="20"/>
        </w:rPr>
      </w:pPr>
      <w:proofErr w:type="spellStart"/>
      <w:proofErr w:type="gramStart"/>
      <w:r w:rsidRPr="00342090">
        <w:rPr>
          <w:rFonts w:ascii="Courier New" w:hAnsi="Courier New" w:cs="Courier New"/>
          <w:color w:val="0070C0"/>
          <w:szCs w:val="20"/>
        </w:rPr>
        <w:t>obj.subtractFrom</w:t>
      </w:r>
      <w:proofErr w:type="spellEnd"/>
      <w:r w:rsidRPr="00342090">
        <w:rPr>
          <w:rFonts w:ascii="Courier New" w:hAnsi="Courier New" w:cs="Courier New"/>
          <w:color w:val="0070C0"/>
          <w:szCs w:val="20"/>
        </w:rPr>
        <w:t>(</w:t>
      </w:r>
      <w:proofErr w:type="spellStart"/>
      <w:proofErr w:type="gramEnd"/>
      <w:r w:rsidRPr="00342090">
        <w:rPr>
          <w:rFonts w:ascii="Courier New" w:hAnsi="Courier New" w:cs="Courier New"/>
          <w:color w:val="0070C0"/>
          <w:szCs w:val="20"/>
        </w:rPr>
        <w:t>oobj</w:t>
      </w:r>
      <w:proofErr w:type="spellEnd"/>
      <w:r w:rsidRPr="00342090">
        <w:rPr>
          <w:rFonts w:ascii="Courier New" w:hAnsi="Courier New" w:cs="Courier New"/>
          <w:color w:val="0070C0"/>
          <w:szCs w:val="20"/>
        </w:rPr>
        <w:t>)</w:t>
      </w:r>
    </w:p>
    <w:p w:rsidR="00342090" w:rsidRDefault="00342090" w:rsidP="00342090">
      <w:pPr>
        <w:rPr>
          <w:color w:val="auto"/>
        </w:rPr>
      </w:pPr>
    </w:p>
    <w:p w:rsidR="00342090" w:rsidRPr="00342090" w:rsidRDefault="00342090" w:rsidP="00342090">
      <w:pPr>
        <w:rPr>
          <w:color w:val="auto"/>
        </w:rPr>
      </w:pPr>
    </w:p>
    <w:p w:rsidR="00342090" w:rsidRPr="006453C9" w:rsidRDefault="00342090" w:rsidP="00342090">
      <w:pPr>
        <w:rPr>
          <w:color w:val="auto"/>
          <w:szCs w:val="20"/>
        </w:rPr>
      </w:pPr>
      <w:r>
        <w:rPr>
          <w:color w:val="auto"/>
        </w:rPr>
        <w:t>It looks like:</w:t>
      </w:r>
      <w:r>
        <w:rPr>
          <w:color w:val="auto"/>
        </w:rPr>
        <w:br/>
      </w:r>
    </w:p>
    <w:p w:rsidR="00342090" w:rsidRPr="00342090" w:rsidRDefault="00342090" w:rsidP="00342090">
      <w:pPr>
        <w:pStyle w:val="NoSpacing"/>
        <w:tabs>
          <w:tab w:val="left" w:pos="6500"/>
        </w:tabs>
        <w:ind w:left="360"/>
        <w:rPr>
          <w:rFonts w:ascii="Courier New" w:hAnsi="Courier New" w:cs="Courier New"/>
          <w:color w:val="0070C0"/>
          <w:sz w:val="16"/>
          <w:szCs w:val="16"/>
        </w:rPr>
      </w:pPr>
      <w:proofErr w:type="gramStart"/>
      <w:r w:rsidRPr="00342090">
        <w:rPr>
          <w:rFonts w:ascii="Courier New" w:hAnsi="Courier New" w:cs="Courier New"/>
          <w:color w:val="0070C0"/>
          <w:sz w:val="16"/>
          <w:szCs w:val="16"/>
        </w:rPr>
        <w:t>def</w:t>
      </w:r>
      <w:proofErr w:type="gramEnd"/>
      <w:r w:rsidRPr="00342090">
        <w:rPr>
          <w:rFonts w:ascii="Courier New" w:hAnsi="Courier New" w:cs="Courier New"/>
          <w:color w:val="0070C0"/>
          <w:sz w:val="16"/>
          <w:szCs w:val="16"/>
        </w:rPr>
        <w:t xml:space="preserve"> CPMB(s, L=54.0, B=22.0, D1=220.0, D2=114.3, ID="CPMB", **</w:t>
      </w:r>
      <w:proofErr w:type="spellStart"/>
      <w:r w:rsidRPr="00342090">
        <w:rPr>
          <w:rFonts w:ascii="Courier New" w:hAnsi="Courier New" w:cs="Courier New"/>
          <w:color w:val="0070C0"/>
          <w:sz w:val="16"/>
          <w:szCs w:val="16"/>
        </w:rPr>
        <w:t>kw</w:t>
      </w:r>
      <w:proofErr w:type="spellEnd"/>
      <w:r w:rsidRPr="00342090">
        <w:rPr>
          <w:rFonts w:ascii="Courier New" w:hAnsi="Courier New" w:cs="Courier New"/>
          <w:color w:val="0070C0"/>
          <w:sz w:val="16"/>
          <w:szCs w:val="16"/>
        </w:rPr>
        <w:t>):</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O=CON_OF_</w:t>
      </w:r>
      <w:proofErr w:type="gramStart"/>
      <w:r w:rsidRPr="00342090">
        <w:rPr>
          <w:rFonts w:ascii="Courier New" w:hAnsi="Courier New" w:cs="Courier New"/>
          <w:color w:val="0070C0"/>
          <w:sz w:val="16"/>
          <w:szCs w:val="16"/>
        </w:rPr>
        <w:t>DIV(</w:t>
      </w:r>
      <w:proofErr w:type="gramEnd"/>
      <w:r w:rsidRPr="00342090">
        <w:rPr>
          <w:rFonts w:ascii="Courier New" w:hAnsi="Courier New" w:cs="Courier New"/>
          <w:color w:val="0070C0"/>
          <w:sz w:val="16"/>
          <w:szCs w:val="16"/>
        </w:rPr>
        <w:t>D2)/2.0</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R=D2/2.0, H=L-B, O=O)</w:t>
      </w:r>
      <w:hyperlink w:anchor="_.rotateY" w:history="1">
        <w:r w:rsidRPr="00342090">
          <w:rPr>
            <w:rStyle w:val="Hyperlink"/>
            <w:rFonts w:ascii="Courier New" w:hAnsi="Courier New" w:cs="Courier New"/>
            <w:sz w:val="16"/>
            <w:szCs w:val="16"/>
          </w:rPr>
          <w:t>.</w:t>
        </w:r>
        <w:proofErr w:type="spellStart"/>
        <w:proofErr w:type="gramStart"/>
        <w:r w:rsidRPr="00342090">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hyperlink w:anchor="_.translate" w:history="1">
        <w:r w:rsidRPr="00342090">
          <w:rPr>
            <w:rStyle w:val="Hyperlink"/>
            <w:rFonts w:ascii="Courier New" w:hAnsi="Courier New" w:cs="Courier New"/>
            <w:sz w:val="16"/>
            <w:szCs w:val="16"/>
          </w:rPr>
          <w:t>.translate</w:t>
        </w:r>
      </w:hyperlink>
      <w:r w:rsidRPr="00342090">
        <w:rPr>
          <w:rFonts w:ascii="Courier New" w:hAnsi="Courier New" w:cs="Courier New"/>
          <w:color w:val="0070C0"/>
          <w:sz w:val="16"/>
          <w:szCs w:val="16"/>
        </w:rPr>
        <w:t>((B, 0, 0))</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R=D1/2.0, H=B, O=O)</w:t>
      </w:r>
      <w:hyperlink w:anchor="_Modifier_function:_.rotateY" w:history="1">
        <w:r w:rsidRPr="00342090">
          <w:rPr>
            <w:rStyle w:val="Hyperlink"/>
            <w:rFonts w:ascii="Courier New" w:hAnsi="Courier New" w:cs="Courier New"/>
            <w:sz w:val="16"/>
            <w:szCs w:val="16"/>
          </w:rPr>
          <w:t>.</w:t>
        </w:r>
        <w:proofErr w:type="spellStart"/>
        <w:proofErr w:type="gramStart"/>
        <w:r w:rsidRPr="00342090">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342090">
        <w:rPr>
          <w:rFonts w:ascii="Courier New" w:hAnsi="Courier New" w:cs="Courier New"/>
          <w:color w:val="0070C0"/>
          <w:sz w:val="16"/>
          <w:szCs w:val="16"/>
        </w:rPr>
        <w:t>(o1)</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342090">
        <w:rPr>
          <w:rFonts w:ascii="Courier New" w:hAnsi="Courier New" w:cs="Courier New"/>
          <w:color w:val="0070C0"/>
          <w:sz w:val="16"/>
          <w:szCs w:val="16"/>
        </w:rPr>
        <w:t>()</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o2=</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R=O, H=L-B, O=0.0)</w:t>
      </w:r>
      <w:hyperlink w:anchor="_Modifier_function:_.rotateY" w:history="1">
        <w:r w:rsidRPr="007063F8">
          <w:rPr>
            <w:rStyle w:val="Hyperlink"/>
            <w:rFonts w:ascii="Courier New" w:hAnsi="Courier New" w:cs="Courier New"/>
            <w:sz w:val="16"/>
            <w:szCs w:val="16"/>
          </w:rPr>
          <w:t>.</w:t>
        </w:r>
        <w:proofErr w:type="spellStart"/>
        <w:proofErr w:type="gramStart"/>
        <w:r w:rsidRPr="007063F8">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hyperlink w:anchor="_Modifier_function:_.translate" w:history="1">
        <w:r w:rsidRPr="007063F8">
          <w:rPr>
            <w:rStyle w:val="Hyperlink"/>
            <w:rFonts w:ascii="Courier New" w:hAnsi="Courier New" w:cs="Courier New"/>
            <w:sz w:val="16"/>
            <w:szCs w:val="16"/>
          </w:rPr>
          <w:t>.translate</w:t>
        </w:r>
      </w:hyperlink>
      <w:r w:rsidRPr="00342090">
        <w:rPr>
          <w:rFonts w:ascii="Courier New" w:hAnsi="Courier New" w:cs="Courier New"/>
          <w:color w:val="0070C0"/>
          <w:sz w:val="16"/>
          <w:szCs w:val="16"/>
        </w:rPr>
        <w:t>((B, 0, 0))</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w:t>
      </w:r>
      <w:proofErr w:type="gramStart"/>
      <w:r w:rsidRPr="00342090">
        <w:rPr>
          <w:rFonts w:ascii="Courier New" w:hAnsi="Courier New" w:cs="Courier New"/>
          <w:color w:val="0070C0"/>
          <w:sz w:val="16"/>
          <w:szCs w:val="16"/>
        </w:rPr>
        <w:t>o0</w:t>
      </w:r>
      <w:r w:rsidRPr="007063F8">
        <w:rPr>
          <w:rFonts w:ascii="Courier New" w:hAnsi="Courier New" w:cs="Courier New"/>
          <w:b/>
          <w:color w:val="FF0000"/>
          <w:sz w:val="16"/>
          <w:szCs w:val="16"/>
        </w:rPr>
        <w:t>.subtractFrom(</w:t>
      </w:r>
      <w:proofErr w:type="gramEnd"/>
      <w:r w:rsidRPr="00342090">
        <w:rPr>
          <w:rFonts w:ascii="Courier New" w:hAnsi="Courier New" w:cs="Courier New"/>
          <w:color w:val="0070C0"/>
          <w:sz w:val="16"/>
          <w:szCs w:val="16"/>
        </w:rPr>
        <w:t>o2</w:t>
      </w:r>
      <w:r w:rsidRPr="007063F8">
        <w:rPr>
          <w:rFonts w:ascii="Courier New" w:hAnsi="Courier New" w:cs="Courier New"/>
          <w:b/>
          <w:color w:val="FF0000"/>
          <w:sz w:val="16"/>
          <w:szCs w:val="16"/>
        </w:rPr>
        <w:t>)</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o2</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342090">
        <w:rPr>
          <w:rFonts w:ascii="Courier New" w:hAnsi="Courier New" w:cs="Courier New"/>
          <w:color w:val="0070C0"/>
          <w:sz w:val="16"/>
          <w:szCs w:val="16"/>
        </w:rPr>
        <w:t>()</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w:t>
      </w:r>
      <w:proofErr w:type="spellStart"/>
      <w:proofErr w:type="gramStart"/>
      <w:r w:rsidRPr="00342090">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342090">
        <w:rPr>
          <w:rFonts w:ascii="Courier New" w:hAnsi="Courier New" w:cs="Courier New"/>
          <w:color w:val="0070C0"/>
          <w:sz w:val="16"/>
          <w:szCs w:val="16"/>
        </w:rPr>
        <w:t>((0, 0, 0), (-1, 0, 0))</w:t>
      </w:r>
    </w:p>
    <w:p w:rsidR="00342090" w:rsidRPr="00342090" w:rsidRDefault="00342090" w:rsidP="00342090">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w:t>
      </w:r>
      <w:proofErr w:type="spellStart"/>
      <w:proofErr w:type="gramStart"/>
      <w:r w:rsidRPr="00342090">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342090">
        <w:rPr>
          <w:rFonts w:ascii="Courier New" w:hAnsi="Courier New" w:cs="Courier New"/>
          <w:color w:val="0070C0"/>
          <w:sz w:val="16"/>
          <w:szCs w:val="16"/>
        </w:rPr>
        <w:t>((L, 0, 0), ( 1, 0, 0))</w:t>
      </w:r>
    </w:p>
    <w:p w:rsidR="004A0491" w:rsidRPr="00342090"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188" w:name="_Modifier_function:_.intersectWith"/>
      <w:bookmarkStart w:id="189" w:name="_.intersectWith"/>
      <w:bookmarkStart w:id="190" w:name="_Toc212135478"/>
      <w:bookmarkEnd w:id="188"/>
      <w:bookmarkEnd w:id="189"/>
      <w:r w:rsidRPr="001F7633">
        <w:lastRenderedPageBreak/>
        <w:t>.</w:t>
      </w:r>
      <w:proofErr w:type="spellStart"/>
      <w:r w:rsidRPr="001F7633">
        <w:t>intersectWith</w:t>
      </w:r>
      <w:bookmarkEnd w:id="190"/>
      <w:proofErr w:type="spellEnd"/>
    </w:p>
    <w:p w:rsidR="007063F8" w:rsidRDefault="007063F8" w:rsidP="007063F8">
      <w:pPr>
        <w:rPr>
          <w:color w:val="auto"/>
        </w:rPr>
      </w:pPr>
      <w:r w:rsidRPr="007063F8">
        <w:rPr>
          <w:color w:val="auto"/>
        </w:rPr>
        <w:t xml:space="preserve">The modifier function </w:t>
      </w:r>
      <w:r w:rsidRPr="007063F8">
        <w:rPr>
          <w:b/>
          <w:color w:val="auto"/>
        </w:rPr>
        <w:t>.</w:t>
      </w:r>
      <w:proofErr w:type="spellStart"/>
      <w:r w:rsidRPr="007063F8">
        <w:rPr>
          <w:b/>
          <w:color w:val="auto"/>
        </w:rPr>
        <w:t>intersectWith</w:t>
      </w:r>
      <w:proofErr w:type="spellEnd"/>
      <w:r w:rsidRPr="007063F8">
        <w:rPr>
          <w:color w:val="auto"/>
        </w:rPr>
        <w:t xml:space="preserve"> creates an intersect object with the calling object </w:t>
      </w:r>
      <w:proofErr w:type="spellStart"/>
      <w:r w:rsidRPr="007063F8">
        <w:rPr>
          <w:b/>
          <w:i/>
          <w:color w:val="auto"/>
        </w:rPr>
        <w:t>obj</w:t>
      </w:r>
      <w:proofErr w:type="spellEnd"/>
      <w:r w:rsidRPr="007063F8">
        <w:rPr>
          <w:color w:val="auto"/>
        </w:rPr>
        <w:t xml:space="preserve"> an</w:t>
      </w:r>
      <w:r>
        <w:rPr>
          <w:color w:val="auto"/>
        </w:rPr>
        <w:t>d</w:t>
      </w:r>
      <w:r w:rsidRPr="007063F8">
        <w:rPr>
          <w:color w:val="auto"/>
        </w:rPr>
        <w:t xml:space="preserve"> the second object </w:t>
      </w:r>
      <w:proofErr w:type="spellStart"/>
      <w:r w:rsidRPr="007063F8">
        <w:rPr>
          <w:b/>
          <w:i/>
          <w:color w:val="auto"/>
        </w:rPr>
        <w:t>oobj</w:t>
      </w:r>
      <w:proofErr w:type="spellEnd"/>
      <w:r w:rsidRPr="007063F8">
        <w:rPr>
          <w:color w:val="auto"/>
        </w:rPr>
        <w:t>.</w:t>
      </w:r>
    </w:p>
    <w:p w:rsidR="00705FCD" w:rsidRDefault="007063F8" w:rsidP="007063F8">
      <w:pPr>
        <w:rPr>
          <w:color w:val="auto"/>
        </w:rPr>
      </w:pPr>
      <w:r w:rsidRPr="007063F8">
        <w:rPr>
          <w:color w:val="auto"/>
        </w:rPr>
        <w:t xml:space="preserve">The second object </w:t>
      </w:r>
      <w:proofErr w:type="spellStart"/>
      <w:r w:rsidRPr="007063F8">
        <w:rPr>
          <w:b/>
          <w:i/>
          <w:color w:val="auto"/>
        </w:rPr>
        <w:t>oobj</w:t>
      </w:r>
      <w:proofErr w:type="spellEnd"/>
      <w:r w:rsidRPr="007063F8">
        <w:rPr>
          <w:color w:val="auto"/>
        </w:rPr>
        <w:t xml:space="preserve"> is given to the function as argument.</w:t>
      </w:r>
    </w:p>
    <w:p w:rsidR="007063F8" w:rsidRDefault="007063F8" w:rsidP="007063F8">
      <w:pPr>
        <w:rPr>
          <w:color w:val="auto"/>
        </w:rPr>
      </w:pPr>
      <w:r w:rsidRPr="007063F8">
        <w:rPr>
          <w:color w:val="auto"/>
        </w:rPr>
        <w:t xml:space="preserve">The result is set to </w:t>
      </w:r>
      <w:r w:rsidRPr="00705FCD">
        <w:rPr>
          <w:b/>
          <w:i/>
          <w:color w:val="auto"/>
        </w:rPr>
        <w:t>obj</w:t>
      </w:r>
      <w:r w:rsidRPr="007063F8">
        <w:rPr>
          <w:color w:val="auto"/>
        </w:rPr>
        <w:t>.</w:t>
      </w:r>
    </w:p>
    <w:p w:rsidR="007063F8" w:rsidRPr="007063F8" w:rsidRDefault="007063F8" w:rsidP="007063F8">
      <w:pPr>
        <w:rPr>
          <w:color w:val="auto"/>
        </w:rPr>
      </w:pPr>
      <w:r w:rsidRPr="007063F8">
        <w:rPr>
          <w:color w:val="auto"/>
        </w:rPr>
        <w:t xml:space="preserve">After </w:t>
      </w:r>
      <w:proofErr w:type="gramStart"/>
      <w:r w:rsidRPr="007063F8">
        <w:rPr>
          <w:color w:val="auto"/>
        </w:rPr>
        <w:t>the intersect</w:t>
      </w:r>
      <w:proofErr w:type="gramEnd"/>
      <w:r w:rsidRPr="007063F8">
        <w:rPr>
          <w:color w:val="auto"/>
        </w:rPr>
        <w:t xml:space="preserve"> the second object </w:t>
      </w:r>
      <w:proofErr w:type="spellStart"/>
      <w:r w:rsidRPr="007063F8">
        <w:rPr>
          <w:b/>
          <w:i/>
          <w:color w:val="auto"/>
        </w:rPr>
        <w:t>oobj</w:t>
      </w:r>
      <w:proofErr w:type="spellEnd"/>
      <w:r w:rsidRPr="007063F8">
        <w:rPr>
          <w:color w:val="auto"/>
        </w:rPr>
        <w:t xml:space="preserve"> has to </w:t>
      </w:r>
      <w:r>
        <w:rPr>
          <w:color w:val="auto"/>
        </w:rPr>
        <w:t xml:space="preserve">be </w:t>
      </w:r>
      <w:r w:rsidRPr="007063F8">
        <w:rPr>
          <w:color w:val="auto"/>
        </w:rPr>
        <w:t xml:space="preserve">removed from memory with </w:t>
      </w:r>
      <w:hyperlink w:anchor="_Modifier_function:_.erase" w:history="1">
        <w:r w:rsidRPr="00705FCD">
          <w:rPr>
            <w:rStyle w:val="Hyperlink"/>
            <w:b/>
          </w:rPr>
          <w:t>.erase</w:t>
        </w:r>
      </w:hyperlink>
      <w:r w:rsidRPr="007063F8">
        <w:rPr>
          <w:color w:val="auto"/>
        </w:rPr>
        <w:t>.</w:t>
      </w:r>
      <w:r w:rsidRPr="007063F8">
        <w:rPr>
          <w:color w:val="auto"/>
        </w:rPr>
        <w:br/>
      </w:r>
    </w:p>
    <w:p w:rsidR="007063F8" w:rsidRPr="00CC6DA6" w:rsidRDefault="007063F8" w:rsidP="007063F8">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7063F8" w:rsidRPr="00AC6C9B" w:rsidRDefault="007063F8" w:rsidP="00AC6C9B">
      <w:pPr>
        <w:pStyle w:val="NoSpacing"/>
        <w:tabs>
          <w:tab w:val="left" w:pos="6500"/>
        </w:tabs>
        <w:ind w:left="720"/>
        <w:rPr>
          <w:rFonts w:ascii="Courier New" w:hAnsi="Courier New" w:cs="Courier New"/>
          <w:color w:val="0070C0"/>
          <w:szCs w:val="20"/>
        </w:rPr>
      </w:pPr>
      <w:proofErr w:type="spellStart"/>
      <w:proofErr w:type="gramStart"/>
      <w:r w:rsidRPr="00AC6C9B">
        <w:rPr>
          <w:rFonts w:ascii="Courier New" w:hAnsi="Courier New" w:cs="Courier New"/>
          <w:color w:val="0070C0"/>
          <w:szCs w:val="20"/>
        </w:rPr>
        <w:t>obj.intersectWith</w:t>
      </w:r>
      <w:proofErr w:type="spellEnd"/>
      <w:r w:rsidRPr="00AC6C9B">
        <w:rPr>
          <w:rFonts w:ascii="Courier New" w:hAnsi="Courier New" w:cs="Courier New"/>
          <w:color w:val="0070C0"/>
          <w:szCs w:val="20"/>
        </w:rPr>
        <w:t>(</w:t>
      </w:r>
      <w:proofErr w:type="spellStart"/>
      <w:proofErr w:type="gramEnd"/>
      <w:r w:rsidRPr="00AC6C9B">
        <w:rPr>
          <w:rFonts w:ascii="Courier New" w:hAnsi="Courier New" w:cs="Courier New"/>
          <w:color w:val="0070C0"/>
          <w:szCs w:val="20"/>
        </w:rPr>
        <w:t>oobj</w:t>
      </w:r>
      <w:proofErr w:type="spellEnd"/>
      <w:r w:rsidRPr="00AC6C9B">
        <w:rPr>
          <w:rFonts w:ascii="Courier New" w:hAnsi="Courier New" w:cs="Courier New"/>
          <w:color w:val="0070C0"/>
          <w:szCs w:val="20"/>
        </w:rPr>
        <w:t>)</w:t>
      </w:r>
    </w:p>
    <w:p w:rsidR="007063F8" w:rsidRDefault="007063F8" w:rsidP="007063F8">
      <w:pPr>
        <w:rPr>
          <w:color w:val="auto"/>
        </w:rPr>
      </w:pPr>
    </w:p>
    <w:p w:rsidR="00AC6C9B" w:rsidRPr="007063F8" w:rsidRDefault="00AC6C9B" w:rsidP="007063F8">
      <w:pPr>
        <w:rPr>
          <w:color w:val="auto"/>
        </w:rPr>
      </w:pPr>
    </w:p>
    <w:p w:rsidR="007063F8" w:rsidRPr="006453C9" w:rsidRDefault="007063F8" w:rsidP="007063F8">
      <w:pPr>
        <w:rPr>
          <w:color w:val="auto"/>
          <w:szCs w:val="20"/>
        </w:rPr>
      </w:pPr>
      <w:r>
        <w:rPr>
          <w:color w:val="auto"/>
        </w:rPr>
        <w:t>It looks like:</w:t>
      </w:r>
      <w:r>
        <w:rPr>
          <w:color w:val="auto"/>
        </w:rPr>
        <w:br/>
      </w:r>
    </w:p>
    <w:p w:rsidR="007063F8" w:rsidRPr="00705FCD" w:rsidRDefault="007063F8" w:rsidP="00705FCD">
      <w:pPr>
        <w:pStyle w:val="NoSpacing"/>
        <w:tabs>
          <w:tab w:val="left" w:pos="6500"/>
        </w:tabs>
        <w:ind w:left="360"/>
        <w:rPr>
          <w:rFonts w:ascii="Courier New" w:hAnsi="Courier New" w:cs="Courier New"/>
          <w:color w:val="0070C0"/>
          <w:sz w:val="16"/>
          <w:szCs w:val="16"/>
        </w:rPr>
      </w:pPr>
      <w:proofErr w:type="gramStart"/>
      <w:r w:rsidRPr="00705FCD">
        <w:rPr>
          <w:rFonts w:ascii="Courier New" w:hAnsi="Courier New" w:cs="Courier New"/>
          <w:color w:val="0070C0"/>
          <w:sz w:val="16"/>
          <w:szCs w:val="16"/>
        </w:rPr>
        <w:t>def</w:t>
      </w:r>
      <w:proofErr w:type="gramEnd"/>
      <w:r w:rsidRPr="00705FCD">
        <w:rPr>
          <w:rFonts w:ascii="Courier New" w:hAnsi="Courier New" w:cs="Courier New"/>
          <w:color w:val="0070C0"/>
          <w:sz w:val="16"/>
          <w:szCs w:val="16"/>
        </w:rPr>
        <w:t xml:space="preserve"> CADAPT_SQ2RO_Sub(s, LL=715.0, LW=700.0, R=225.0, OL=919.19, OW=698.28, H=2515.45, ID="CADAPT_SQ2RO_Sub", **</w:t>
      </w:r>
      <w:proofErr w:type="spellStart"/>
      <w:r w:rsidRPr="00705FCD">
        <w:rPr>
          <w:rFonts w:ascii="Courier New" w:hAnsi="Courier New" w:cs="Courier New"/>
          <w:color w:val="0070C0"/>
          <w:sz w:val="16"/>
          <w:szCs w:val="16"/>
        </w:rPr>
        <w:t>kw</w:t>
      </w:r>
      <w:proofErr w:type="spellEnd"/>
      <w:r w:rsidRPr="00705FCD">
        <w:rPr>
          <w:rFonts w:ascii="Courier New" w:hAnsi="Courier New" w:cs="Courier New"/>
          <w:color w:val="0070C0"/>
          <w:sz w:val="16"/>
          <w:szCs w:val="16"/>
        </w:rPr>
        <w:t>):</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TL=R*2.0</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TW=R*2.0</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RB=</w:t>
      </w:r>
      <w:proofErr w:type="spellStart"/>
      <w:proofErr w:type="gramStart"/>
      <w:r w:rsidRPr="00705FCD">
        <w:rPr>
          <w:rFonts w:ascii="Courier New" w:hAnsi="Courier New" w:cs="Courier New"/>
          <w:color w:val="0070C0"/>
          <w:sz w:val="16"/>
          <w:szCs w:val="16"/>
        </w:rPr>
        <w:t>sqrt</w:t>
      </w:r>
      <w:proofErr w:type="spellEnd"/>
      <w:r w:rsidRPr="00705FCD">
        <w:rPr>
          <w:rFonts w:ascii="Courier New" w:hAnsi="Courier New" w:cs="Courier New"/>
          <w:color w:val="0070C0"/>
          <w:sz w:val="16"/>
          <w:szCs w:val="16"/>
        </w:rPr>
        <w:t>(</w:t>
      </w:r>
      <w:proofErr w:type="spellStart"/>
      <w:proofErr w:type="gramEnd"/>
      <w:r w:rsidRPr="00705FCD">
        <w:rPr>
          <w:rFonts w:ascii="Courier New" w:hAnsi="Courier New" w:cs="Courier New"/>
          <w:color w:val="0070C0"/>
          <w:sz w:val="16"/>
          <w:szCs w:val="16"/>
        </w:rPr>
        <w:t>pow</w:t>
      </w:r>
      <w:proofErr w:type="spellEnd"/>
      <w:r w:rsidRPr="00705FCD">
        <w:rPr>
          <w:rFonts w:ascii="Courier New" w:hAnsi="Courier New" w:cs="Courier New"/>
          <w:color w:val="0070C0"/>
          <w:sz w:val="16"/>
          <w:szCs w:val="16"/>
        </w:rPr>
        <w:t>(LL, 2.0)+</w:t>
      </w:r>
      <w:proofErr w:type="spellStart"/>
      <w:r w:rsidRPr="00705FCD">
        <w:rPr>
          <w:rFonts w:ascii="Courier New" w:hAnsi="Courier New" w:cs="Courier New"/>
          <w:color w:val="0070C0"/>
          <w:sz w:val="16"/>
          <w:szCs w:val="16"/>
        </w:rPr>
        <w:t>pow</w:t>
      </w:r>
      <w:proofErr w:type="spellEnd"/>
      <w:r w:rsidRPr="00705FCD">
        <w:rPr>
          <w:rFonts w:ascii="Courier New" w:hAnsi="Courier New" w:cs="Courier New"/>
          <w:color w:val="0070C0"/>
          <w:sz w:val="16"/>
          <w:szCs w:val="16"/>
        </w:rPr>
        <w:t>(LW, 2.0))/2.0</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RA=90.0-</w:t>
      </w:r>
      <w:proofErr w:type="gramStart"/>
      <w:r w:rsidRPr="00705FCD">
        <w:rPr>
          <w:rFonts w:ascii="Courier New" w:hAnsi="Courier New" w:cs="Courier New"/>
          <w:color w:val="0070C0"/>
          <w:sz w:val="16"/>
          <w:szCs w:val="16"/>
        </w:rPr>
        <w:t>asDegrees(</w:t>
      </w:r>
      <w:proofErr w:type="gramEnd"/>
      <w:r w:rsidRPr="00705FCD">
        <w:rPr>
          <w:rFonts w:ascii="Courier New" w:hAnsi="Courier New" w:cs="Courier New"/>
          <w:color w:val="0070C0"/>
          <w:sz w:val="16"/>
          <w:szCs w:val="16"/>
        </w:rPr>
        <w:t>atan2(OL, OW))</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RE=</w:t>
      </w:r>
      <w:proofErr w:type="spellStart"/>
      <w:proofErr w:type="gramStart"/>
      <w:r w:rsidRPr="00705FCD">
        <w:rPr>
          <w:rFonts w:ascii="Courier New" w:hAnsi="Courier New" w:cs="Courier New"/>
          <w:color w:val="0070C0"/>
          <w:sz w:val="16"/>
          <w:szCs w:val="16"/>
        </w:rPr>
        <w:t>sqrt</w:t>
      </w:r>
      <w:proofErr w:type="spellEnd"/>
      <w:r w:rsidRPr="00705FCD">
        <w:rPr>
          <w:rFonts w:ascii="Courier New" w:hAnsi="Courier New" w:cs="Courier New"/>
          <w:color w:val="0070C0"/>
          <w:sz w:val="16"/>
          <w:szCs w:val="16"/>
        </w:rPr>
        <w:t>(</w:t>
      </w:r>
      <w:proofErr w:type="spellStart"/>
      <w:proofErr w:type="gramEnd"/>
      <w:r w:rsidRPr="00705FCD">
        <w:rPr>
          <w:rFonts w:ascii="Courier New" w:hAnsi="Courier New" w:cs="Courier New"/>
          <w:color w:val="0070C0"/>
          <w:sz w:val="16"/>
          <w:szCs w:val="16"/>
        </w:rPr>
        <w:t>pow</w:t>
      </w:r>
      <w:proofErr w:type="spellEnd"/>
      <w:r w:rsidRPr="00705FCD">
        <w:rPr>
          <w:rFonts w:ascii="Courier New" w:hAnsi="Courier New" w:cs="Courier New"/>
          <w:color w:val="0070C0"/>
          <w:sz w:val="16"/>
          <w:szCs w:val="16"/>
        </w:rPr>
        <w:t xml:space="preserve">(OL, 2.0) + </w:t>
      </w:r>
      <w:proofErr w:type="spellStart"/>
      <w:r w:rsidRPr="00705FCD">
        <w:rPr>
          <w:rFonts w:ascii="Courier New" w:hAnsi="Courier New" w:cs="Courier New"/>
          <w:color w:val="0070C0"/>
          <w:sz w:val="16"/>
          <w:szCs w:val="16"/>
        </w:rPr>
        <w:t>pow</w:t>
      </w:r>
      <w:proofErr w:type="spellEnd"/>
      <w:r w:rsidRPr="00705FCD">
        <w:rPr>
          <w:rFonts w:ascii="Courier New" w:hAnsi="Courier New" w:cs="Courier New"/>
          <w:color w:val="0070C0"/>
          <w:sz w:val="16"/>
          <w:szCs w:val="16"/>
        </w:rPr>
        <w:t>(OW, 2.0))</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o1=</w:t>
      </w:r>
      <w:hyperlink w:anchor="_CONE" w:history="1">
        <w:r w:rsidRPr="00705FCD">
          <w:rPr>
            <w:rStyle w:val="Hyperlink"/>
            <w:rFonts w:ascii="Courier New" w:hAnsi="Courier New" w:cs="Courier New"/>
            <w:sz w:val="16"/>
            <w:szCs w:val="16"/>
          </w:rPr>
          <w:t>CONE</w:t>
        </w:r>
      </w:hyperlink>
      <w:r w:rsidRPr="00705FCD">
        <w:rPr>
          <w:rFonts w:ascii="Courier New" w:hAnsi="Courier New" w:cs="Courier New"/>
          <w:color w:val="0070C0"/>
          <w:sz w:val="16"/>
          <w:szCs w:val="16"/>
        </w:rPr>
        <w:t>(s, R1=RB, R2=R, H=H, E=RE)</w:t>
      </w:r>
      <w:hyperlink w:anchor="_.rotateZ" w:history="1">
        <w:r w:rsidRPr="00705FCD">
          <w:rPr>
            <w:rStyle w:val="Hyperlink"/>
            <w:rFonts w:ascii="Courier New" w:hAnsi="Courier New" w:cs="Courier New"/>
            <w:sz w:val="16"/>
            <w:szCs w:val="16"/>
          </w:rPr>
          <w:t>.</w:t>
        </w:r>
        <w:proofErr w:type="spellStart"/>
        <w:proofErr w:type="gramStart"/>
        <w:r w:rsidRPr="00705FCD">
          <w:rPr>
            <w:rStyle w:val="Hyperlink"/>
            <w:rFonts w:ascii="Courier New" w:hAnsi="Courier New" w:cs="Courier New"/>
            <w:sz w:val="16"/>
            <w:szCs w:val="16"/>
          </w:rPr>
          <w:t>rotateZ</w:t>
        </w:r>
        <w:proofErr w:type="spellEnd"/>
        <w:proofErr w:type="gramEnd"/>
      </w:hyperlink>
      <w:r w:rsidRPr="00705FCD">
        <w:rPr>
          <w:rFonts w:ascii="Courier New" w:hAnsi="Courier New" w:cs="Courier New"/>
          <w:color w:val="0070C0"/>
          <w:sz w:val="16"/>
          <w:szCs w:val="16"/>
        </w:rPr>
        <w:t>(RA)</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o2=CADAPT_SQ2SQ_Sub(s, LL=LL, LW=LW, TL=TL, TW=TW, OL=OL, OW=OW, H=H)</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w:t>
      </w:r>
      <w:proofErr w:type="gramStart"/>
      <w:r w:rsidRPr="00705FCD">
        <w:rPr>
          <w:rFonts w:ascii="Courier New" w:hAnsi="Courier New" w:cs="Courier New"/>
          <w:color w:val="0070C0"/>
          <w:sz w:val="16"/>
          <w:szCs w:val="16"/>
        </w:rPr>
        <w:t>o1</w:t>
      </w:r>
      <w:r w:rsidRPr="00705FCD">
        <w:rPr>
          <w:rFonts w:ascii="Courier New" w:hAnsi="Courier New" w:cs="Courier New"/>
          <w:b/>
          <w:color w:val="FF0000"/>
          <w:sz w:val="16"/>
          <w:szCs w:val="16"/>
        </w:rPr>
        <w:t>.intersectWith(</w:t>
      </w:r>
      <w:proofErr w:type="gramEnd"/>
      <w:r w:rsidRPr="00705FCD">
        <w:rPr>
          <w:rFonts w:ascii="Courier New" w:hAnsi="Courier New" w:cs="Courier New"/>
          <w:color w:val="0070C0"/>
          <w:sz w:val="16"/>
          <w:szCs w:val="16"/>
        </w:rPr>
        <w:t>o2</w:t>
      </w:r>
      <w:r w:rsidRPr="00705FCD">
        <w:rPr>
          <w:rFonts w:ascii="Courier New" w:hAnsi="Courier New" w:cs="Courier New"/>
          <w:b/>
          <w:color w:val="FF0000"/>
          <w:sz w:val="16"/>
          <w:szCs w:val="16"/>
        </w:rPr>
        <w:t>)</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o2</w:t>
      </w:r>
      <w:hyperlink w:anchor="_Modifier_function:_.erase" w:history="1">
        <w:r w:rsidR="00705FCD" w:rsidRPr="00342090">
          <w:rPr>
            <w:rStyle w:val="Hyperlink"/>
            <w:rFonts w:ascii="Courier New" w:hAnsi="Courier New" w:cs="Courier New"/>
            <w:sz w:val="16"/>
            <w:szCs w:val="16"/>
          </w:rPr>
          <w:t>.</w:t>
        </w:r>
        <w:proofErr w:type="gramStart"/>
        <w:r w:rsidR="00705FCD" w:rsidRPr="00342090">
          <w:rPr>
            <w:rStyle w:val="Hyperlink"/>
            <w:rFonts w:ascii="Courier New" w:hAnsi="Courier New" w:cs="Courier New"/>
            <w:sz w:val="16"/>
            <w:szCs w:val="16"/>
          </w:rPr>
          <w:t>erase</w:t>
        </w:r>
        <w:proofErr w:type="gramEnd"/>
      </w:hyperlink>
      <w:r w:rsidRPr="00705FCD">
        <w:rPr>
          <w:rFonts w:ascii="Courier New" w:hAnsi="Courier New" w:cs="Courier New"/>
          <w:color w:val="0070C0"/>
          <w:sz w:val="16"/>
          <w:szCs w:val="16"/>
        </w:rPr>
        <w:t>()</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w:t>
      </w:r>
      <w:proofErr w:type="spellStart"/>
      <w:proofErr w:type="gramStart"/>
      <w:r w:rsidRPr="00705FCD">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00705FCD" w:rsidRPr="00342090">
        <w:rPr>
          <w:rStyle w:val="Hyperlink"/>
          <w:rFonts w:ascii="Courier New" w:hAnsi="Courier New" w:cs="Courier New"/>
          <w:sz w:val="16"/>
          <w:szCs w:val="16"/>
        </w:rPr>
        <w:t>.setPoint</w:t>
      </w:r>
      <w:proofErr w:type="spellEnd"/>
      <w:r w:rsidR="00845029">
        <w:fldChar w:fldCharType="end"/>
      </w:r>
      <w:r w:rsidR="00705FCD">
        <w:rPr>
          <w:rFonts w:ascii="Courier New" w:hAnsi="Courier New" w:cs="Courier New"/>
          <w:color w:val="0070C0"/>
          <w:sz w:val="16"/>
          <w:szCs w:val="16"/>
        </w:rPr>
        <w:t>(</w:t>
      </w:r>
      <w:r w:rsidRPr="00705FCD">
        <w:rPr>
          <w:rFonts w:ascii="Courier New" w:hAnsi="Courier New" w:cs="Courier New"/>
          <w:color w:val="0070C0"/>
          <w:sz w:val="16"/>
          <w:szCs w:val="16"/>
        </w:rPr>
        <w:t>(0.0, 0.0, 0.0), (0.0, 0.0, -1.0))</w:t>
      </w:r>
    </w:p>
    <w:p w:rsidR="007063F8" w:rsidRPr="00705FCD" w:rsidRDefault="007063F8" w:rsidP="00705FCD">
      <w:pPr>
        <w:pStyle w:val="NoSpacing"/>
        <w:tabs>
          <w:tab w:val="left" w:pos="6500"/>
        </w:tabs>
        <w:ind w:left="360"/>
        <w:rPr>
          <w:rFonts w:ascii="Courier New" w:hAnsi="Courier New" w:cs="Courier New"/>
          <w:color w:val="0070C0"/>
          <w:sz w:val="16"/>
          <w:szCs w:val="16"/>
        </w:rPr>
      </w:pPr>
      <w:r w:rsidRPr="00705FCD">
        <w:rPr>
          <w:rFonts w:ascii="Courier New" w:hAnsi="Courier New" w:cs="Courier New"/>
          <w:color w:val="0070C0"/>
          <w:sz w:val="16"/>
          <w:szCs w:val="16"/>
        </w:rPr>
        <w:t xml:space="preserve">    </w:t>
      </w:r>
      <w:proofErr w:type="spellStart"/>
      <w:proofErr w:type="gramStart"/>
      <w:r w:rsidRPr="00705FCD">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00705FCD" w:rsidRPr="00342090">
        <w:rPr>
          <w:rStyle w:val="Hyperlink"/>
          <w:rFonts w:ascii="Courier New" w:hAnsi="Courier New" w:cs="Courier New"/>
          <w:sz w:val="16"/>
          <w:szCs w:val="16"/>
        </w:rPr>
        <w:t>.setPoint</w:t>
      </w:r>
      <w:proofErr w:type="spellEnd"/>
      <w:r w:rsidR="00845029">
        <w:fldChar w:fldCharType="end"/>
      </w:r>
      <w:r w:rsidRPr="00705FCD">
        <w:rPr>
          <w:rFonts w:ascii="Courier New" w:hAnsi="Courier New" w:cs="Courier New"/>
          <w:color w:val="0070C0"/>
          <w:sz w:val="16"/>
          <w:szCs w:val="16"/>
        </w:rPr>
        <w:t>((OL,  OW,  H  ), (0.0, 0.0,  1.0))</w:t>
      </w:r>
    </w:p>
    <w:p w:rsidR="004A0491" w:rsidRPr="007063F8"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191" w:name="_Modifier_function:_.erase"/>
      <w:bookmarkStart w:id="192" w:name="_.erase"/>
      <w:bookmarkStart w:id="193" w:name="_Toc212135479"/>
      <w:bookmarkEnd w:id="191"/>
      <w:bookmarkEnd w:id="192"/>
      <w:r w:rsidRPr="001F7633">
        <w:lastRenderedPageBreak/>
        <w:t>.erase</w:t>
      </w:r>
      <w:bookmarkEnd w:id="193"/>
    </w:p>
    <w:p w:rsidR="00AC6C9B" w:rsidRDefault="00AC6C9B" w:rsidP="00AC6C9B">
      <w:pPr>
        <w:rPr>
          <w:color w:val="auto"/>
        </w:rPr>
      </w:pPr>
      <w:r w:rsidRPr="00AC6C9B">
        <w:rPr>
          <w:color w:val="auto"/>
        </w:rPr>
        <w:t xml:space="preserve">The modifier function </w:t>
      </w:r>
      <w:r w:rsidRPr="00AC6C9B">
        <w:rPr>
          <w:b/>
          <w:color w:val="auto"/>
        </w:rPr>
        <w:t>.erase</w:t>
      </w:r>
      <w:r w:rsidRPr="00AC6C9B">
        <w:rPr>
          <w:color w:val="auto"/>
        </w:rPr>
        <w:t xml:space="preserve"> has always to be called after </w:t>
      </w:r>
      <w:hyperlink w:anchor="_Modifier_function:_.uniteWith" w:history="1">
        <w:r w:rsidRPr="00B30C52">
          <w:rPr>
            <w:rStyle w:val="Hyperlink"/>
            <w:b/>
          </w:rPr>
          <w:t>.</w:t>
        </w:r>
        <w:proofErr w:type="spellStart"/>
        <w:r w:rsidRPr="00B30C52">
          <w:rPr>
            <w:rStyle w:val="Hyperlink"/>
            <w:b/>
          </w:rPr>
          <w:t>uniteWith</w:t>
        </w:r>
        <w:proofErr w:type="spellEnd"/>
      </w:hyperlink>
      <w:r w:rsidRPr="00AC6C9B">
        <w:rPr>
          <w:color w:val="auto"/>
        </w:rPr>
        <w:t xml:space="preserve">, </w:t>
      </w:r>
      <w:hyperlink w:anchor="_Modifier_function:_.subtractFrom" w:history="1">
        <w:r w:rsidRPr="00B30C52">
          <w:rPr>
            <w:rStyle w:val="Hyperlink"/>
            <w:b/>
          </w:rPr>
          <w:t>.</w:t>
        </w:r>
        <w:proofErr w:type="spellStart"/>
        <w:r w:rsidRPr="00B30C52">
          <w:rPr>
            <w:rStyle w:val="Hyperlink"/>
            <w:b/>
          </w:rPr>
          <w:t>subtractFrom</w:t>
        </w:r>
        <w:proofErr w:type="spellEnd"/>
      </w:hyperlink>
      <w:r w:rsidRPr="00AC6C9B">
        <w:rPr>
          <w:color w:val="auto"/>
        </w:rPr>
        <w:t xml:space="preserve"> and </w:t>
      </w:r>
      <w:hyperlink w:anchor="_.intersectWith" w:history="1">
        <w:r w:rsidRPr="00B30C52">
          <w:rPr>
            <w:rStyle w:val="Hyperlink"/>
            <w:b/>
          </w:rPr>
          <w:t>.</w:t>
        </w:r>
        <w:proofErr w:type="spellStart"/>
        <w:r w:rsidRPr="00B30C52">
          <w:rPr>
            <w:rStyle w:val="Hyperlink"/>
            <w:b/>
          </w:rPr>
          <w:t>intersectWith</w:t>
        </w:r>
        <w:proofErr w:type="spellEnd"/>
      </w:hyperlink>
      <w:r w:rsidR="00B30C52">
        <w:rPr>
          <w:color w:val="auto"/>
        </w:rPr>
        <w:t>.</w:t>
      </w:r>
    </w:p>
    <w:p w:rsidR="00AC6C9B" w:rsidRPr="00AC6C9B" w:rsidRDefault="00AC6C9B" w:rsidP="00AC6C9B">
      <w:pPr>
        <w:rPr>
          <w:color w:val="auto"/>
        </w:rPr>
      </w:pPr>
      <w:r w:rsidRPr="00AC6C9B">
        <w:rPr>
          <w:b/>
          <w:color w:val="auto"/>
        </w:rPr>
        <w:t>.erase</w:t>
      </w:r>
      <w:r w:rsidRPr="00AC6C9B">
        <w:rPr>
          <w:color w:val="auto"/>
        </w:rPr>
        <w:t xml:space="preserve"> removes </w:t>
      </w:r>
      <w:proofErr w:type="spellStart"/>
      <w:r w:rsidRPr="00AC6C9B">
        <w:rPr>
          <w:b/>
          <w:i/>
          <w:color w:val="auto"/>
        </w:rPr>
        <w:t>obj</w:t>
      </w:r>
      <w:proofErr w:type="spellEnd"/>
      <w:r w:rsidRPr="00AC6C9B">
        <w:rPr>
          <w:color w:val="auto"/>
        </w:rPr>
        <w:t xml:space="preserve"> from the memory.</w:t>
      </w:r>
      <w:r w:rsidRPr="00AC6C9B">
        <w:rPr>
          <w:color w:val="auto"/>
        </w:rPr>
        <w:br/>
      </w:r>
    </w:p>
    <w:p w:rsidR="00AC6C9B" w:rsidRPr="00CC6DA6" w:rsidRDefault="00AC6C9B" w:rsidP="00AC6C9B">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AC6C9B" w:rsidRPr="00AC6C9B" w:rsidRDefault="00AC6C9B" w:rsidP="00AC6C9B">
      <w:pPr>
        <w:pStyle w:val="NoSpacing"/>
        <w:tabs>
          <w:tab w:val="left" w:pos="6500"/>
        </w:tabs>
        <w:ind w:left="720"/>
        <w:rPr>
          <w:rFonts w:ascii="Courier New" w:hAnsi="Courier New" w:cs="Courier New"/>
          <w:color w:val="0070C0"/>
          <w:szCs w:val="20"/>
        </w:rPr>
      </w:pPr>
      <w:proofErr w:type="spellStart"/>
      <w:proofErr w:type="gramStart"/>
      <w:r w:rsidRPr="00AC6C9B">
        <w:rPr>
          <w:rFonts w:ascii="Courier New" w:hAnsi="Courier New" w:cs="Courier New"/>
          <w:color w:val="0070C0"/>
          <w:szCs w:val="20"/>
        </w:rPr>
        <w:t>obj.erase</w:t>
      </w:r>
      <w:proofErr w:type="spellEnd"/>
      <w:r w:rsidRPr="00AC6C9B">
        <w:rPr>
          <w:rFonts w:ascii="Courier New" w:hAnsi="Courier New" w:cs="Courier New"/>
          <w:color w:val="0070C0"/>
          <w:szCs w:val="20"/>
        </w:rPr>
        <w:t>()</w:t>
      </w:r>
      <w:proofErr w:type="gramEnd"/>
    </w:p>
    <w:p w:rsidR="00AC6C9B" w:rsidRDefault="00AC6C9B" w:rsidP="00AC6C9B">
      <w:pPr>
        <w:rPr>
          <w:color w:val="auto"/>
        </w:rPr>
      </w:pPr>
    </w:p>
    <w:p w:rsidR="00AC6C9B" w:rsidRPr="00AC6C9B" w:rsidRDefault="00AC6C9B" w:rsidP="00AC6C9B">
      <w:pPr>
        <w:rPr>
          <w:color w:val="auto"/>
        </w:rPr>
      </w:pPr>
    </w:p>
    <w:p w:rsidR="00AC6C9B" w:rsidRPr="006453C9" w:rsidRDefault="00AC6C9B" w:rsidP="00AC6C9B">
      <w:pPr>
        <w:rPr>
          <w:color w:val="auto"/>
          <w:szCs w:val="20"/>
        </w:rPr>
      </w:pPr>
      <w:r>
        <w:rPr>
          <w:color w:val="auto"/>
        </w:rPr>
        <w:t>It looks like:</w:t>
      </w:r>
      <w:r>
        <w:rPr>
          <w:color w:val="auto"/>
        </w:rPr>
        <w:br/>
      </w:r>
    </w:p>
    <w:p w:rsidR="00AC6C9B" w:rsidRPr="00AC6C9B" w:rsidRDefault="00AC6C9B" w:rsidP="00AC6C9B">
      <w:pPr>
        <w:pStyle w:val="NoSpacing"/>
        <w:tabs>
          <w:tab w:val="left" w:pos="6500"/>
        </w:tabs>
        <w:ind w:left="360"/>
        <w:rPr>
          <w:rFonts w:ascii="Courier New" w:hAnsi="Courier New" w:cs="Courier New"/>
          <w:color w:val="0070C0"/>
          <w:sz w:val="16"/>
          <w:szCs w:val="16"/>
        </w:rPr>
      </w:pPr>
      <w:proofErr w:type="gramStart"/>
      <w:r w:rsidRPr="00AC6C9B">
        <w:rPr>
          <w:rFonts w:ascii="Courier New" w:hAnsi="Courier New" w:cs="Courier New"/>
          <w:color w:val="0070C0"/>
          <w:sz w:val="16"/>
          <w:szCs w:val="16"/>
        </w:rPr>
        <w:t>def</w:t>
      </w:r>
      <w:proofErr w:type="gramEnd"/>
      <w:r w:rsidRPr="00AC6C9B">
        <w:rPr>
          <w:rFonts w:ascii="Courier New" w:hAnsi="Courier New" w:cs="Courier New"/>
          <w:color w:val="0070C0"/>
          <w:sz w:val="16"/>
          <w:szCs w:val="16"/>
        </w:rPr>
        <w:t xml:space="preserve"> CPMB(s, L=54.0, B=22.0, D1=220.0, D2=114.3, ID="CPMB", **</w:t>
      </w:r>
      <w:proofErr w:type="spellStart"/>
      <w:r w:rsidRPr="00AC6C9B">
        <w:rPr>
          <w:rFonts w:ascii="Courier New" w:hAnsi="Courier New" w:cs="Courier New"/>
          <w:color w:val="0070C0"/>
          <w:sz w:val="16"/>
          <w:szCs w:val="16"/>
        </w:rPr>
        <w:t>kw</w:t>
      </w:r>
      <w:proofErr w:type="spellEnd"/>
      <w:r w:rsidRPr="00AC6C9B">
        <w:rPr>
          <w:rFonts w:ascii="Courier New" w:hAnsi="Courier New" w:cs="Courier New"/>
          <w:color w:val="0070C0"/>
          <w:sz w:val="16"/>
          <w:szCs w:val="16"/>
        </w:rPr>
        <w:t>):</w:t>
      </w:r>
    </w:p>
    <w:p w:rsidR="00AC6C9B" w:rsidRPr="00AC6C9B" w:rsidRDefault="00AC6C9B" w:rsidP="00AC6C9B">
      <w:pPr>
        <w:pStyle w:val="NoSpacing"/>
        <w:tabs>
          <w:tab w:val="left" w:pos="6500"/>
        </w:tabs>
        <w:ind w:left="360"/>
        <w:rPr>
          <w:rFonts w:ascii="Courier New" w:hAnsi="Courier New" w:cs="Courier New"/>
          <w:color w:val="0070C0"/>
          <w:sz w:val="16"/>
          <w:szCs w:val="16"/>
        </w:rPr>
      </w:pPr>
      <w:r w:rsidRPr="00AC6C9B">
        <w:rPr>
          <w:rFonts w:ascii="Courier New" w:hAnsi="Courier New" w:cs="Courier New"/>
          <w:color w:val="0070C0"/>
          <w:sz w:val="16"/>
          <w:szCs w:val="16"/>
        </w:rPr>
        <w:t xml:space="preserve">    O=CON_OF_</w:t>
      </w:r>
      <w:proofErr w:type="gramStart"/>
      <w:r w:rsidRPr="00AC6C9B">
        <w:rPr>
          <w:rFonts w:ascii="Courier New" w:hAnsi="Courier New" w:cs="Courier New"/>
          <w:color w:val="0070C0"/>
          <w:sz w:val="16"/>
          <w:szCs w:val="16"/>
        </w:rPr>
        <w:t>DIV(</w:t>
      </w:r>
      <w:proofErr w:type="gramEnd"/>
      <w:r w:rsidRPr="00AC6C9B">
        <w:rPr>
          <w:rFonts w:ascii="Courier New" w:hAnsi="Courier New" w:cs="Courier New"/>
          <w:color w:val="0070C0"/>
          <w:sz w:val="16"/>
          <w:szCs w:val="16"/>
        </w:rPr>
        <w:t>D2)/2.0</w:t>
      </w:r>
    </w:p>
    <w:p w:rsidR="00AC6C9B" w:rsidRPr="00342090" w:rsidRDefault="00AC6C9B" w:rsidP="00AC6C9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R=D2/2.0, H=L-B, O=O)</w:t>
      </w:r>
      <w:hyperlink w:anchor="_.rotateY" w:history="1">
        <w:r w:rsidRPr="00342090">
          <w:rPr>
            <w:rStyle w:val="Hyperlink"/>
            <w:rFonts w:ascii="Courier New" w:hAnsi="Courier New" w:cs="Courier New"/>
            <w:sz w:val="16"/>
            <w:szCs w:val="16"/>
          </w:rPr>
          <w:t>.</w:t>
        </w:r>
        <w:proofErr w:type="spellStart"/>
        <w:proofErr w:type="gramStart"/>
        <w:r w:rsidRPr="00342090">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hyperlink w:anchor="_.translate" w:history="1">
        <w:r w:rsidRPr="00342090">
          <w:rPr>
            <w:rStyle w:val="Hyperlink"/>
            <w:rFonts w:ascii="Courier New" w:hAnsi="Courier New" w:cs="Courier New"/>
            <w:sz w:val="16"/>
            <w:szCs w:val="16"/>
          </w:rPr>
          <w:t>.translate</w:t>
        </w:r>
      </w:hyperlink>
      <w:r w:rsidRPr="00342090">
        <w:rPr>
          <w:rFonts w:ascii="Courier New" w:hAnsi="Courier New" w:cs="Courier New"/>
          <w:color w:val="0070C0"/>
          <w:sz w:val="16"/>
          <w:szCs w:val="16"/>
        </w:rPr>
        <w:t>((B, 0, 0))</w:t>
      </w:r>
    </w:p>
    <w:p w:rsidR="00AC6C9B" w:rsidRPr="00342090" w:rsidRDefault="00AC6C9B" w:rsidP="00AC6C9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R=D1/2.0, H=B, O=O)</w:t>
      </w:r>
      <w:hyperlink w:anchor="_Modifier_function:_.rotateY" w:history="1">
        <w:r w:rsidRPr="00342090">
          <w:rPr>
            <w:rStyle w:val="Hyperlink"/>
            <w:rFonts w:ascii="Courier New" w:hAnsi="Courier New" w:cs="Courier New"/>
            <w:sz w:val="16"/>
            <w:szCs w:val="16"/>
          </w:rPr>
          <w:t>.</w:t>
        </w:r>
        <w:proofErr w:type="spellStart"/>
        <w:proofErr w:type="gramStart"/>
        <w:r w:rsidRPr="00342090">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p>
    <w:p w:rsidR="00AC6C9B" w:rsidRPr="00342090" w:rsidRDefault="00AC6C9B" w:rsidP="00AC6C9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342090">
        <w:rPr>
          <w:rFonts w:ascii="Courier New" w:hAnsi="Courier New" w:cs="Courier New"/>
          <w:color w:val="0070C0"/>
          <w:sz w:val="16"/>
          <w:szCs w:val="16"/>
        </w:rPr>
        <w:t>(o1)</w:t>
      </w:r>
    </w:p>
    <w:p w:rsidR="00AC6C9B" w:rsidRPr="00AC6C9B" w:rsidRDefault="00AC6C9B" w:rsidP="00AC6C9B">
      <w:pPr>
        <w:pStyle w:val="NoSpacing"/>
        <w:tabs>
          <w:tab w:val="left" w:pos="6500"/>
        </w:tabs>
        <w:ind w:left="360"/>
        <w:rPr>
          <w:rFonts w:ascii="Courier New" w:hAnsi="Courier New" w:cs="Courier New"/>
          <w:color w:val="0070C0"/>
          <w:sz w:val="16"/>
          <w:szCs w:val="16"/>
        </w:rPr>
      </w:pPr>
      <w:r w:rsidRPr="00AC6C9B">
        <w:rPr>
          <w:rFonts w:ascii="Courier New" w:hAnsi="Courier New" w:cs="Courier New"/>
          <w:color w:val="0070C0"/>
          <w:sz w:val="16"/>
          <w:szCs w:val="16"/>
        </w:rPr>
        <w:t xml:space="preserve">    </w:t>
      </w:r>
      <w:proofErr w:type="gramStart"/>
      <w:r w:rsidRPr="00AC6C9B">
        <w:rPr>
          <w:rFonts w:ascii="Courier New" w:hAnsi="Courier New" w:cs="Courier New"/>
          <w:color w:val="0070C0"/>
          <w:sz w:val="16"/>
          <w:szCs w:val="16"/>
        </w:rPr>
        <w:t>o1</w:t>
      </w:r>
      <w:r w:rsidRPr="00AC6C9B">
        <w:rPr>
          <w:rFonts w:ascii="Courier New" w:hAnsi="Courier New" w:cs="Courier New"/>
          <w:b/>
          <w:color w:val="FF0000"/>
          <w:sz w:val="16"/>
          <w:szCs w:val="16"/>
        </w:rPr>
        <w:t>.erase()</w:t>
      </w:r>
      <w:proofErr w:type="gramEnd"/>
    </w:p>
    <w:p w:rsidR="00AC6C9B" w:rsidRPr="006453C9" w:rsidRDefault="00AC6C9B" w:rsidP="00AC6C9B">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R=O, H=L-B, O=0.0</w:t>
      </w:r>
      <w:proofErr w:type="gramStart"/>
      <w:r w:rsidRPr="006453C9">
        <w:rPr>
          <w:rFonts w:ascii="Courier New" w:hAnsi="Courier New" w:cs="Courier New"/>
          <w:color w:val="0070C0"/>
          <w:sz w:val="16"/>
          <w:szCs w:val="16"/>
        </w:rPr>
        <w:t>)</w:t>
      </w:r>
      <w:r w:rsidRPr="007063F8">
        <w:rPr>
          <w:rFonts w:ascii="Courier New" w:hAnsi="Courier New" w:cs="Courier New"/>
          <w:color w:val="0070C0"/>
          <w:sz w:val="16"/>
          <w:szCs w:val="16"/>
        </w:rPr>
        <w:t xml:space="preserve"> </w:t>
      </w:r>
      <w:r w:rsidRPr="006453C9">
        <w:rPr>
          <w:rFonts w:ascii="Courier New" w:hAnsi="Courier New" w:cs="Courier New"/>
          <w:color w:val="0070C0"/>
          <w:sz w:val="16"/>
          <w:szCs w:val="16"/>
        </w:rPr>
        <w:t>)</w:t>
      </w:r>
      <w:proofErr w:type="gramEnd"/>
      <w:r w:rsidR="00845029">
        <w:fldChar w:fldCharType="begin"/>
      </w:r>
      <w:r w:rsidR="00086EEB">
        <w:instrText>HYPERLINK \l "_Modifier_function:_.rotateY"</w:instrText>
      </w:r>
      <w:r w:rsidR="00845029">
        <w:fldChar w:fldCharType="separate"/>
      </w:r>
      <w:r w:rsidRPr="007063F8">
        <w:rPr>
          <w:rStyle w:val="Hyperlink"/>
          <w:rFonts w:ascii="Courier New" w:hAnsi="Courier New" w:cs="Courier New"/>
          <w:sz w:val="16"/>
          <w:szCs w:val="16"/>
        </w:rPr>
        <w:t>.</w:t>
      </w:r>
      <w:proofErr w:type="spellStart"/>
      <w:r w:rsidRPr="007063F8">
        <w:rPr>
          <w:rStyle w:val="Hyperlink"/>
          <w:rFonts w:ascii="Courier New" w:hAnsi="Courier New" w:cs="Courier New"/>
          <w:sz w:val="16"/>
          <w:szCs w:val="16"/>
        </w:rPr>
        <w:t>rotateY</w:t>
      </w:r>
      <w:proofErr w:type="spellEnd"/>
      <w:r w:rsidR="00845029">
        <w:fldChar w:fldCharType="end"/>
      </w:r>
      <w:r w:rsidRPr="006453C9">
        <w:rPr>
          <w:rFonts w:ascii="Courier New" w:hAnsi="Courier New" w:cs="Courier New"/>
          <w:color w:val="0070C0"/>
          <w:sz w:val="16"/>
          <w:szCs w:val="16"/>
        </w:rPr>
        <w:t>(90)</w:t>
      </w:r>
      <w:hyperlink w:anchor="_Modifier_function:_.translate" w:history="1">
        <w:r w:rsidRPr="007063F8">
          <w:rPr>
            <w:rStyle w:val="Hyperlink"/>
            <w:rFonts w:ascii="Courier New" w:hAnsi="Courier New" w:cs="Courier New"/>
            <w:sz w:val="16"/>
            <w:szCs w:val="16"/>
          </w:rPr>
          <w:t>.translate</w:t>
        </w:r>
      </w:hyperlink>
      <w:r w:rsidRPr="006453C9">
        <w:rPr>
          <w:rFonts w:ascii="Courier New" w:hAnsi="Courier New" w:cs="Courier New"/>
          <w:color w:val="0070C0"/>
          <w:sz w:val="16"/>
          <w:szCs w:val="16"/>
        </w:rPr>
        <w:t>((B, 0, 0))</w:t>
      </w:r>
    </w:p>
    <w:p w:rsidR="00AC6C9B" w:rsidRPr="006453C9" w:rsidRDefault="00AC6C9B" w:rsidP="00AC6C9B">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6453C9">
        <w:rPr>
          <w:rFonts w:ascii="Courier New" w:hAnsi="Courier New" w:cs="Courier New"/>
          <w:color w:val="0070C0"/>
          <w:sz w:val="16"/>
          <w:szCs w:val="16"/>
        </w:rPr>
        <w:t>(o2)</w:t>
      </w:r>
    </w:p>
    <w:p w:rsidR="00AC6C9B" w:rsidRPr="00AC6C9B" w:rsidRDefault="00AC6C9B" w:rsidP="00AC6C9B">
      <w:pPr>
        <w:pStyle w:val="NoSpacing"/>
        <w:tabs>
          <w:tab w:val="left" w:pos="6500"/>
        </w:tabs>
        <w:ind w:left="360"/>
        <w:rPr>
          <w:rFonts w:ascii="Courier New" w:hAnsi="Courier New" w:cs="Courier New"/>
          <w:color w:val="0070C0"/>
          <w:sz w:val="16"/>
          <w:szCs w:val="16"/>
        </w:rPr>
      </w:pPr>
      <w:r w:rsidRPr="00AC6C9B">
        <w:rPr>
          <w:rFonts w:ascii="Courier New" w:hAnsi="Courier New" w:cs="Courier New"/>
          <w:color w:val="0070C0"/>
          <w:sz w:val="16"/>
          <w:szCs w:val="16"/>
        </w:rPr>
        <w:t xml:space="preserve">    </w:t>
      </w:r>
      <w:proofErr w:type="gramStart"/>
      <w:r w:rsidRPr="00AC6C9B">
        <w:rPr>
          <w:rFonts w:ascii="Courier New" w:hAnsi="Courier New" w:cs="Courier New"/>
          <w:color w:val="0070C0"/>
          <w:sz w:val="16"/>
          <w:szCs w:val="16"/>
        </w:rPr>
        <w:t>o2</w:t>
      </w:r>
      <w:r w:rsidRPr="00AC6C9B">
        <w:rPr>
          <w:rFonts w:ascii="Courier New" w:hAnsi="Courier New" w:cs="Courier New"/>
          <w:b/>
          <w:color w:val="FF0000"/>
          <w:sz w:val="16"/>
          <w:szCs w:val="16"/>
        </w:rPr>
        <w:t>.erase()</w:t>
      </w:r>
      <w:proofErr w:type="gramEnd"/>
    </w:p>
    <w:p w:rsidR="00AC6C9B" w:rsidRPr="00342090" w:rsidRDefault="00AC6C9B" w:rsidP="00AC6C9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w:t>
      </w:r>
      <w:proofErr w:type="spellStart"/>
      <w:proofErr w:type="gramStart"/>
      <w:r w:rsidRPr="00342090">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342090">
        <w:rPr>
          <w:rFonts w:ascii="Courier New" w:hAnsi="Courier New" w:cs="Courier New"/>
          <w:color w:val="0070C0"/>
          <w:sz w:val="16"/>
          <w:szCs w:val="16"/>
        </w:rPr>
        <w:t>((0, 0, 0), (-1, 0, 0))</w:t>
      </w:r>
    </w:p>
    <w:p w:rsidR="00AC6C9B" w:rsidRPr="00342090" w:rsidRDefault="00AC6C9B" w:rsidP="00AC6C9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w:t>
      </w:r>
      <w:proofErr w:type="spellStart"/>
      <w:proofErr w:type="gramStart"/>
      <w:r w:rsidRPr="00342090">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342090">
        <w:rPr>
          <w:rFonts w:ascii="Courier New" w:hAnsi="Courier New" w:cs="Courier New"/>
          <w:color w:val="0070C0"/>
          <w:sz w:val="16"/>
          <w:szCs w:val="16"/>
        </w:rPr>
        <w:t>((L, 0, 0), ( 1, 0, 0))</w:t>
      </w:r>
    </w:p>
    <w:p w:rsidR="00AC6C9B" w:rsidRPr="00AC6C9B" w:rsidRDefault="00AC6C9B" w:rsidP="00AC6C9B">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194" w:name="_Modifier_function:_.rotateX"/>
      <w:bookmarkStart w:id="195" w:name="_Toc212135480"/>
      <w:bookmarkEnd w:id="194"/>
      <w:r w:rsidRPr="001F7633">
        <w:lastRenderedPageBreak/>
        <w:t>.</w:t>
      </w:r>
      <w:proofErr w:type="spellStart"/>
      <w:r w:rsidRPr="001F7633">
        <w:t>rotateX</w:t>
      </w:r>
      <w:bookmarkEnd w:id="195"/>
      <w:proofErr w:type="spellEnd"/>
    </w:p>
    <w:p w:rsidR="00BD611A" w:rsidRDefault="000F009F" w:rsidP="000F009F">
      <w:pPr>
        <w:rPr>
          <w:color w:val="auto"/>
        </w:rPr>
      </w:pPr>
      <w:r w:rsidRPr="000F009F">
        <w:rPr>
          <w:color w:val="auto"/>
        </w:rPr>
        <w:t xml:space="preserve">The modifier function </w:t>
      </w:r>
      <w:r w:rsidRPr="00BD611A">
        <w:rPr>
          <w:b/>
          <w:color w:val="auto"/>
        </w:rPr>
        <w:t>.</w:t>
      </w:r>
      <w:proofErr w:type="spellStart"/>
      <w:r w:rsidRPr="00BD611A">
        <w:rPr>
          <w:b/>
          <w:color w:val="auto"/>
        </w:rPr>
        <w:t>rotateX</w:t>
      </w:r>
      <w:proofErr w:type="spellEnd"/>
      <w:r w:rsidRPr="000F009F">
        <w:rPr>
          <w:color w:val="auto"/>
        </w:rPr>
        <w:t xml:space="preserve"> rotates the calling object </w:t>
      </w:r>
      <w:proofErr w:type="spellStart"/>
      <w:r w:rsidRPr="00BD611A">
        <w:rPr>
          <w:b/>
          <w:i/>
          <w:color w:val="auto"/>
        </w:rPr>
        <w:t>obj</w:t>
      </w:r>
      <w:proofErr w:type="spellEnd"/>
      <w:r w:rsidRPr="000F009F">
        <w:rPr>
          <w:color w:val="auto"/>
        </w:rPr>
        <w:t xml:space="preserve"> around the X-axis.</w:t>
      </w:r>
    </w:p>
    <w:p w:rsidR="000F009F" w:rsidRPr="000F009F" w:rsidRDefault="000F009F" w:rsidP="000F009F">
      <w:pPr>
        <w:rPr>
          <w:color w:val="auto"/>
        </w:rPr>
      </w:pPr>
      <w:r w:rsidRPr="000F009F">
        <w:rPr>
          <w:color w:val="auto"/>
        </w:rPr>
        <w:t xml:space="preserve">The rotation angle </w:t>
      </w:r>
      <w:proofErr w:type="gramStart"/>
      <w:r w:rsidRPr="000F009F">
        <w:rPr>
          <w:b/>
          <w:i/>
          <w:color w:val="auto"/>
        </w:rPr>
        <w:t>a</w:t>
      </w:r>
      <w:r w:rsidRPr="000F009F">
        <w:rPr>
          <w:color w:val="auto"/>
        </w:rPr>
        <w:t xml:space="preserve"> has</w:t>
      </w:r>
      <w:proofErr w:type="gramEnd"/>
      <w:r w:rsidRPr="000F009F">
        <w:rPr>
          <w:color w:val="auto"/>
        </w:rPr>
        <w:t xml:space="preserve"> to be given as degree.</w:t>
      </w:r>
      <w:r w:rsidRPr="000F009F">
        <w:rPr>
          <w:color w:val="auto"/>
        </w:rPr>
        <w:br/>
      </w:r>
    </w:p>
    <w:p w:rsidR="000F009F" w:rsidRPr="00CC6DA6" w:rsidRDefault="000F009F" w:rsidP="000F009F">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0F009F" w:rsidRPr="000F009F" w:rsidRDefault="000F009F" w:rsidP="000F009F">
      <w:pPr>
        <w:pStyle w:val="NoSpacing"/>
        <w:tabs>
          <w:tab w:val="left" w:pos="6500"/>
        </w:tabs>
        <w:ind w:left="720"/>
        <w:rPr>
          <w:rFonts w:ascii="Courier New" w:hAnsi="Courier New" w:cs="Courier New"/>
          <w:color w:val="0070C0"/>
          <w:szCs w:val="20"/>
        </w:rPr>
      </w:pPr>
      <w:proofErr w:type="spellStart"/>
      <w:proofErr w:type="gramStart"/>
      <w:r w:rsidRPr="000F009F">
        <w:rPr>
          <w:rFonts w:ascii="Courier New" w:hAnsi="Courier New" w:cs="Courier New"/>
          <w:color w:val="0070C0"/>
          <w:szCs w:val="20"/>
        </w:rPr>
        <w:t>obj.rotateX</w:t>
      </w:r>
      <w:proofErr w:type="spellEnd"/>
      <w:r w:rsidRPr="000F009F">
        <w:rPr>
          <w:rFonts w:ascii="Courier New" w:hAnsi="Courier New" w:cs="Courier New"/>
          <w:color w:val="0070C0"/>
          <w:szCs w:val="20"/>
        </w:rPr>
        <w:t>(</w:t>
      </w:r>
      <w:proofErr w:type="gramEnd"/>
      <w:r w:rsidRPr="000F009F">
        <w:rPr>
          <w:rFonts w:ascii="Courier New" w:hAnsi="Courier New" w:cs="Courier New"/>
          <w:color w:val="0070C0"/>
          <w:szCs w:val="20"/>
        </w:rPr>
        <w:t>a)</w:t>
      </w:r>
    </w:p>
    <w:p w:rsidR="000F009F" w:rsidRDefault="000F009F" w:rsidP="000F009F">
      <w:pPr>
        <w:rPr>
          <w:color w:val="auto"/>
        </w:rPr>
      </w:pPr>
    </w:p>
    <w:p w:rsidR="000F009F" w:rsidRDefault="000F009F" w:rsidP="000F009F">
      <w:pPr>
        <w:rPr>
          <w:color w:val="auto"/>
        </w:rPr>
      </w:pPr>
    </w:p>
    <w:p w:rsidR="000F009F" w:rsidRPr="006453C9" w:rsidRDefault="000F009F" w:rsidP="000F009F">
      <w:pPr>
        <w:rPr>
          <w:color w:val="auto"/>
          <w:szCs w:val="20"/>
        </w:rPr>
      </w:pPr>
      <w:r>
        <w:rPr>
          <w:color w:val="auto"/>
        </w:rPr>
        <w:t>It looks like:</w:t>
      </w:r>
      <w:r>
        <w:rPr>
          <w:color w:val="auto"/>
        </w:rPr>
        <w:br/>
      </w:r>
    </w:p>
    <w:p w:rsidR="000F009F" w:rsidRPr="000F009F" w:rsidRDefault="000F009F" w:rsidP="000F009F">
      <w:pPr>
        <w:pStyle w:val="NoSpacing"/>
        <w:tabs>
          <w:tab w:val="left" w:pos="6500"/>
        </w:tabs>
        <w:ind w:left="360"/>
        <w:rPr>
          <w:rFonts w:ascii="Courier New" w:hAnsi="Courier New" w:cs="Courier New"/>
          <w:color w:val="0070C0"/>
          <w:sz w:val="16"/>
          <w:szCs w:val="16"/>
        </w:rPr>
      </w:pPr>
      <w:proofErr w:type="gramStart"/>
      <w:r w:rsidRPr="000F009F">
        <w:rPr>
          <w:rFonts w:ascii="Courier New" w:hAnsi="Courier New" w:cs="Courier New"/>
          <w:color w:val="0070C0"/>
          <w:sz w:val="16"/>
          <w:szCs w:val="16"/>
        </w:rPr>
        <w:t>def</w:t>
      </w:r>
      <w:proofErr w:type="gramEnd"/>
      <w:r w:rsidRPr="000F009F">
        <w:rPr>
          <w:rFonts w:ascii="Courier New" w:hAnsi="Courier New" w:cs="Courier New"/>
          <w:color w:val="0070C0"/>
          <w:sz w:val="16"/>
          <w:szCs w:val="16"/>
        </w:rPr>
        <w:t xml:space="preserve"> CSGC004(s, D=116.0, L=30.0, W=4.0, K=0.0, H=95.0, M1=10.0, M2=0.0, ID="CSGC004", **</w:t>
      </w:r>
      <w:proofErr w:type="spellStart"/>
      <w:r w:rsidRPr="000F009F">
        <w:rPr>
          <w:rFonts w:ascii="Courier New" w:hAnsi="Courier New" w:cs="Courier New"/>
          <w:color w:val="0070C0"/>
          <w:sz w:val="16"/>
          <w:szCs w:val="16"/>
        </w:rPr>
        <w:t>kw</w:t>
      </w:r>
      <w:proofErr w:type="spellEnd"/>
      <w:r w:rsidRPr="000F009F">
        <w:rPr>
          <w:rFonts w:ascii="Courier New" w:hAnsi="Courier New" w:cs="Courier New"/>
          <w:color w:val="0070C0"/>
          <w:sz w:val="16"/>
          <w:szCs w:val="16"/>
        </w:rPr>
        <w:t>):</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R1=D/2.0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R2=R1+W</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H1=H-M2</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gramStart"/>
      <w:r w:rsidRPr="000F009F">
        <w:rPr>
          <w:rFonts w:ascii="Courier New" w:hAnsi="Courier New" w:cs="Courier New"/>
          <w:color w:val="0070C0"/>
          <w:sz w:val="16"/>
          <w:szCs w:val="16"/>
        </w:rPr>
        <w:t>if</w:t>
      </w:r>
      <w:proofErr w:type="gramEnd"/>
      <w:r w:rsidRPr="000F009F">
        <w:rPr>
          <w:rFonts w:ascii="Courier New" w:hAnsi="Courier New" w:cs="Courier New"/>
          <w:color w:val="0070C0"/>
          <w:sz w:val="16"/>
          <w:szCs w:val="16"/>
        </w:rPr>
        <w:t xml:space="preserve"> H1&lt;(R2+W) or M2==0.0: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H1=R2+W</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=M1*</w:t>
      </w:r>
      <w:proofErr w:type="gramStart"/>
      <w:r w:rsidRPr="000F009F">
        <w:rPr>
          <w:rFonts w:ascii="Courier New" w:hAnsi="Courier New" w:cs="Courier New"/>
          <w:color w:val="0070C0"/>
          <w:sz w:val="16"/>
          <w:szCs w:val="16"/>
        </w:rPr>
        <w:t>tan(</w:t>
      </w:r>
      <w:proofErr w:type="spellStart"/>
      <w:proofErr w:type="gramEnd"/>
      <w:r w:rsidRPr="000F009F">
        <w:rPr>
          <w:rFonts w:ascii="Courier New" w:hAnsi="Courier New" w:cs="Courier New"/>
          <w:color w:val="0070C0"/>
          <w:sz w:val="16"/>
          <w:szCs w:val="16"/>
        </w:rPr>
        <w:t>aqa.math.asRadiants</w:t>
      </w:r>
      <w:proofErr w:type="spellEnd"/>
      <w:r w:rsidRPr="000F009F">
        <w:rPr>
          <w:rFonts w:ascii="Courier New" w:hAnsi="Courier New" w:cs="Courier New"/>
          <w:color w:val="0070C0"/>
          <w:sz w:val="16"/>
          <w:szCs w:val="16"/>
        </w:rPr>
        <w:t>(30.0))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H2=H-H1</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BOX" w:history="1">
        <w:r w:rsidRPr="000F009F">
          <w:rPr>
            <w:rStyle w:val="Hyperlink"/>
            <w:rFonts w:ascii="Courier New" w:hAnsi="Courier New" w:cs="Courier New"/>
            <w:sz w:val="16"/>
            <w:szCs w:val="16"/>
          </w:rPr>
          <w:t>BOX</w:t>
        </w:r>
      </w:hyperlink>
      <w:r w:rsidRPr="000F009F">
        <w:rPr>
          <w:rFonts w:ascii="Courier New" w:hAnsi="Courier New" w:cs="Courier New"/>
          <w:color w:val="0070C0"/>
          <w:sz w:val="16"/>
          <w:szCs w:val="16"/>
        </w:rPr>
        <w:t>(s, L=M1, W=</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 H=H2)</w:t>
      </w:r>
      <w:hyperlink w:anchor="_Modifier_function:_.translate" w:history="1">
        <w:r w:rsidRPr="007063F8">
          <w:rPr>
            <w:rStyle w:val="Hyperlink"/>
            <w:rFonts w:ascii="Courier New" w:hAnsi="Courier New" w:cs="Courier New"/>
            <w:sz w:val="16"/>
            <w:szCs w:val="16"/>
          </w:rPr>
          <w:t>.</w:t>
        </w:r>
        <w:proofErr w:type="gramStart"/>
        <w:r w:rsidRPr="007063F8">
          <w:rPr>
            <w:rStyle w:val="Hyperlink"/>
            <w:rFonts w:ascii="Courier New" w:hAnsi="Courier New" w:cs="Courier New"/>
            <w:sz w:val="16"/>
            <w:szCs w:val="16"/>
          </w:rPr>
          <w:t>translate</w:t>
        </w:r>
        <w:proofErr w:type="gramEnd"/>
      </w:hyperlink>
      <w:r w:rsidRPr="000F009F">
        <w:rPr>
          <w:rFonts w:ascii="Courier New" w:hAnsi="Courier New" w:cs="Courier New"/>
          <w:color w:val="0070C0"/>
          <w:sz w:val="16"/>
          <w:szCs w:val="16"/>
        </w:rPr>
        <w:t>((0.0-(H2/2.0)-H1, 0.0, 0.0))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o1b=</w:t>
      </w:r>
      <w:hyperlink w:anchor="_BOX" w:history="1">
        <w:r w:rsidRPr="000F009F">
          <w:rPr>
            <w:rStyle w:val="Hyperlink"/>
            <w:rFonts w:ascii="Courier New" w:hAnsi="Courier New" w:cs="Courier New"/>
            <w:sz w:val="16"/>
            <w:szCs w:val="16"/>
          </w:rPr>
          <w:t>BOX</w:t>
        </w:r>
      </w:hyperlink>
      <w:r w:rsidRPr="000F009F">
        <w:rPr>
          <w:rFonts w:ascii="Courier New" w:hAnsi="Courier New" w:cs="Courier New"/>
          <w:color w:val="0070C0"/>
          <w:sz w:val="16"/>
          <w:szCs w:val="16"/>
        </w:rPr>
        <w:t>(s, L=M1, W=</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 H=H2)</w:t>
      </w:r>
      <w:hyperlink w:anchor="_Modifier_function:_.translate" w:history="1">
        <w:r w:rsidRPr="007063F8">
          <w:rPr>
            <w:rStyle w:val="Hyperlink"/>
            <w:rFonts w:ascii="Courier New" w:hAnsi="Courier New" w:cs="Courier New"/>
            <w:sz w:val="16"/>
            <w:szCs w:val="16"/>
          </w:rPr>
          <w:t>.</w:t>
        </w:r>
        <w:proofErr w:type="gramStart"/>
        <w:r w:rsidRPr="007063F8">
          <w:rPr>
            <w:rStyle w:val="Hyperlink"/>
            <w:rFonts w:ascii="Courier New" w:hAnsi="Courier New" w:cs="Courier New"/>
            <w:sz w:val="16"/>
            <w:szCs w:val="16"/>
          </w:rPr>
          <w:t>translate</w:t>
        </w:r>
        <w:proofErr w:type="gramEnd"/>
      </w:hyperlink>
      <w:r w:rsidRPr="000F009F">
        <w:rPr>
          <w:rFonts w:ascii="Courier New" w:hAnsi="Courier New" w:cs="Courier New"/>
          <w:color w:val="0070C0"/>
          <w:sz w:val="16"/>
          <w:szCs w:val="16"/>
        </w:rPr>
        <w:t>((0.0-(H2/2.0)-H1, 0.0, 0.0))</w:t>
      </w:r>
      <w:r w:rsidRPr="000F009F">
        <w:rPr>
          <w:rFonts w:ascii="Courier New" w:hAnsi="Courier New" w:cs="Courier New"/>
          <w:b/>
          <w:color w:val="FF0000"/>
          <w:sz w:val="16"/>
          <w:szCs w:val="16"/>
        </w:rPr>
        <w:t>.</w:t>
      </w:r>
      <w:proofErr w:type="spellStart"/>
      <w:r w:rsidRPr="000F009F">
        <w:rPr>
          <w:rFonts w:ascii="Courier New" w:hAnsi="Courier New" w:cs="Courier New"/>
          <w:b/>
          <w:color w:val="FF0000"/>
          <w:sz w:val="16"/>
          <w:szCs w:val="16"/>
        </w:rPr>
        <w:t>rotateX</w:t>
      </w:r>
      <w:proofErr w:type="spellEnd"/>
      <w:r w:rsidRPr="000F009F">
        <w:rPr>
          <w:rFonts w:ascii="Courier New" w:hAnsi="Courier New" w:cs="Courier New"/>
          <w:b/>
          <w:color w:val="FF0000"/>
          <w:sz w:val="16"/>
          <w:szCs w:val="16"/>
        </w:rPr>
        <w:t>(</w:t>
      </w:r>
      <w:r>
        <w:rPr>
          <w:rFonts w:ascii="Courier New" w:hAnsi="Courier New" w:cs="Courier New"/>
          <w:color w:val="0070C0"/>
          <w:sz w:val="16"/>
          <w:szCs w:val="16"/>
        </w:rPr>
        <w:t xml:space="preserve"> </w:t>
      </w:r>
      <w:r w:rsidRPr="000F009F">
        <w:rPr>
          <w:rFonts w:ascii="Courier New" w:hAnsi="Courier New" w:cs="Courier New"/>
          <w:color w:val="0070C0"/>
          <w:sz w:val="16"/>
          <w:szCs w:val="16"/>
        </w:rPr>
        <w:t>60.0</w:t>
      </w:r>
      <w:r w:rsidRPr="000F009F">
        <w:rPr>
          <w:rFonts w:ascii="Courier New" w:hAnsi="Courier New" w:cs="Courier New"/>
          <w:b/>
          <w:color w:val="FF0000"/>
          <w:sz w:val="16"/>
          <w:szCs w:val="16"/>
        </w:rPr>
        <w:t>)</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o1c=</w:t>
      </w:r>
      <w:hyperlink w:anchor="_BOX" w:history="1">
        <w:r w:rsidRPr="000F009F">
          <w:rPr>
            <w:rStyle w:val="Hyperlink"/>
            <w:rFonts w:ascii="Courier New" w:hAnsi="Courier New" w:cs="Courier New"/>
            <w:sz w:val="16"/>
            <w:szCs w:val="16"/>
          </w:rPr>
          <w:t>BOX</w:t>
        </w:r>
      </w:hyperlink>
      <w:r w:rsidRPr="000F009F">
        <w:rPr>
          <w:rFonts w:ascii="Courier New" w:hAnsi="Courier New" w:cs="Courier New"/>
          <w:color w:val="0070C0"/>
          <w:sz w:val="16"/>
          <w:szCs w:val="16"/>
        </w:rPr>
        <w:t>(s, L=M1, W=</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 H=H2)</w:t>
      </w:r>
      <w:hyperlink w:anchor="_Modifier_function:_.translate" w:history="1">
        <w:r w:rsidRPr="007063F8">
          <w:rPr>
            <w:rStyle w:val="Hyperlink"/>
            <w:rFonts w:ascii="Courier New" w:hAnsi="Courier New" w:cs="Courier New"/>
            <w:sz w:val="16"/>
            <w:szCs w:val="16"/>
          </w:rPr>
          <w:t>.</w:t>
        </w:r>
        <w:proofErr w:type="gramStart"/>
        <w:r w:rsidRPr="007063F8">
          <w:rPr>
            <w:rStyle w:val="Hyperlink"/>
            <w:rFonts w:ascii="Courier New" w:hAnsi="Courier New" w:cs="Courier New"/>
            <w:sz w:val="16"/>
            <w:szCs w:val="16"/>
          </w:rPr>
          <w:t>translate</w:t>
        </w:r>
        <w:proofErr w:type="gramEnd"/>
      </w:hyperlink>
      <w:r w:rsidRPr="000F009F">
        <w:rPr>
          <w:rFonts w:ascii="Courier New" w:hAnsi="Courier New" w:cs="Courier New"/>
          <w:color w:val="0070C0"/>
          <w:sz w:val="16"/>
          <w:szCs w:val="16"/>
        </w:rPr>
        <w:t>((0.0-(H2/2.0)-H1, 0.0, 0.0))</w:t>
      </w:r>
      <w:r w:rsidRPr="000F009F">
        <w:rPr>
          <w:rFonts w:ascii="Courier New" w:hAnsi="Courier New" w:cs="Courier New"/>
          <w:b/>
          <w:color w:val="FF0000"/>
          <w:sz w:val="16"/>
          <w:szCs w:val="16"/>
        </w:rPr>
        <w:t>.</w:t>
      </w:r>
      <w:proofErr w:type="spellStart"/>
      <w:r w:rsidRPr="000F009F">
        <w:rPr>
          <w:rFonts w:ascii="Courier New" w:hAnsi="Courier New" w:cs="Courier New"/>
          <w:b/>
          <w:color w:val="FF0000"/>
          <w:sz w:val="16"/>
          <w:szCs w:val="16"/>
        </w:rPr>
        <w:t>rotateX</w:t>
      </w:r>
      <w:proofErr w:type="spellEnd"/>
      <w:r w:rsidRPr="000F009F">
        <w:rPr>
          <w:rFonts w:ascii="Courier New" w:hAnsi="Courier New" w:cs="Courier New"/>
          <w:b/>
          <w:color w:val="FF0000"/>
          <w:sz w:val="16"/>
          <w:szCs w:val="16"/>
        </w:rPr>
        <w:t>(</w:t>
      </w:r>
      <w:r w:rsidRPr="000F009F">
        <w:rPr>
          <w:rFonts w:ascii="Courier New" w:hAnsi="Courier New" w:cs="Courier New"/>
          <w:color w:val="0070C0"/>
          <w:sz w:val="16"/>
          <w:szCs w:val="16"/>
        </w:rPr>
        <w:t>-60.0</w:t>
      </w:r>
      <w:r w:rsidRPr="000F009F">
        <w:rPr>
          <w:rFonts w:ascii="Courier New" w:hAnsi="Courier New" w:cs="Courier New"/>
          <w:b/>
          <w:color w:val="FF0000"/>
          <w:sz w:val="16"/>
          <w:szCs w:val="16"/>
        </w:rPr>
        <w:t>)</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o2=CSGC003(s, D=D, L=L, W=W, K=K, H=H1-R1)</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0F009F">
        <w:rPr>
          <w:rFonts w:ascii="Courier New" w:hAnsi="Courier New" w:cs="Courier New"/>
          <w:color w:val="0070C0"/>
          <w:sz w:val="16"/>
          <w:szCs w:val="16"/>
        </w:rPr>
        <w:t>(o1b)</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o1b</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0F009F">
        <w:rPr>
          <w:rFonts w:ascii="Courier New" w:hAnsi="Courier New" w:cs="Courier New"/>
          <w:color w:val="0070C0"/>
          <w:sz w:val="16"/>
          <w:szCs w:val="16"/>
        </w:rPr>
        <w:t>()</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0F009F">
        <w:rPr>
          <w:rFonts w:ascii="Courier New" w:hAnsi="Courier New" w:cs="Courier New"/>
          <w:color w:val="0070C0"/>
          <w:sz w:val="16"/>
          <w:szCs w:val="16"/>
        </w:rPr>
        <w:t>(o1c)</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o1c</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0F009F">
        <w:rPr>
          <w:rFonts w:ascii="Courier New" w:hAnsi="Courier New" w:cs="Courier New"/>
          <w:color w:val="0070C0"/>
          <w:sz w:val="16"/>
          <w:szCs w:val="16"/>
        </w:rPr>
        <w:t>()</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rotateZ" w:history="1">
        <w:r w:rsidRPr="00705FCD">
          <w:rPr>
            <w:rStyle w:val="Hyperlink"/>
            <w:rFonts w:ascii="Courier New" w:hAnsi="Courier New" w:cs="Courier New"/>
            <w:sz w:val="16"/>
            <w:szCs w:val="16"/>
          </w:rPr>
          <w:t>.</w:t>
        </w:r>
        <w:proofErr w:type="gramStart"/>
        <w:r w:rsidRPr="00705FCD">
          <w:rPr>
            <w:rStyle w:val="Hyperlink"/>
            <w:rFonts w:ascii="Courier New" w:hAnsi="Courier New" w:cs="Courier New"/>
            <w:sz w:val="16"/>
            <w:szCs w:val="16"/>
          </w:rPr>
          <w:t>rotateZ</w:t>
        </w:r>
        <w:proofErr w:type="gramEnd"/>
      </w:hyperlink>
      <w:r w:rsidRPr="000F009F">
        <w:rPr>
          <w:rFonts w:ascii="Courier New" w:hAnsi="Courier New" w:cs="Courier New"/>
          <w:color w:val="0070C0"/>
          <w:sz w:val="16"/>
          <w:szCs w:val="16"/>
        </w:rPr>
        <w:t>(180.0)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0F009F">
        <w:rPr>
          <w:rFonts w:ascii="Courier New" w:hAnsi="Courier New" w:cs="Courier New"/>
          <w:color w:val="0070C0"/>
          <w:sz w:val="16"/>
          <w:szCs w:val="16"/>
        </w:rPr>
        <w:t>(o2)</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o2</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0F009F">
        <w:rPr>
          <w:rFonts w:ascii="Courier New" w:hAnsi="Courier New" w:cs="Courier New"/>
          <w:color w:val="0070C0"/>
          <w:sz w:val="16"/>
          <w:szCs w:val="16"/>
        </w:rPr>
        <w:t>()</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proofErr w:type="gramStart"/>
      <w:r w:rsidRPr="000F009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0F009F">
        <w:rPr>
          <w:rFonts w:ascii="Courier New" w:hAnsi="Courier New" w:cs="Courier New"/>
          <w:color w:val="0070C0"/>
          <w:sz w:val="16"/>
          <w:szCs w:val="16"/>
        </w:rPr>
        <w:t>((0, 0, 0), (-1, 0, 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proofErr w:type="gramStart"/>
      <w:r w:rsidRPr="000F009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0F009F">
        <w:rPr>
          <w:rFonts w:ascii="Courier New" w:hAnsi="Courier New" w:cs="Courier New"/>
          <w:color w:val="0070C0"/>
          <w:sz w:val="16"/>
          <w:szCs w:val="16"/>
        </w:rPr>
        <w:t>((0, 0, 0), (1, 0, 0))</w:t>
      </w:r>
    </w:p>
    <w:p w:rsidR="000F009F" w:rsidRPr="000F009F" w:rsidRDefault="000F009F" w:rsidP="000F009F">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proofErr w:type="gramStart"/>
      <w:r w:rsidRPr="000F009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0F009F">
        <w:rPr>
          <w:rFonts w:ascii="Courier New" w:hAnsi="Courier New" w:cs="Courier New"/>
          <w:color w:val="0070C0"/>
          <w:sz w:val="16"/>
          <w:szCs w:val="16"/>
        </w:rPr>
        <w:t>((H, 0, 0), (1, 0, 0))</w:t>
      </w:r>
    </w:p>
    <w:p w:rsidR="004A0491" w:rsidRPr="000F009F"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196" w:name="_Modifier_function:_.rotateY"/>
      <w:bookmarkStart w:id="197" w:name="_.rotateY"/>
      <w:bookmarkStart w:id="198" w:name="_Toc212135481"/>
      <w:bookmarkEnd w:id="196"/>
      <w:bookmarkEnd w:id="197"/>
      <w:r w:rsidRPr="001F7633">
        <w:lastRenderedPageBreak/>
        <w:t>.</w:t>
      </w:r>
      <w:proofErr w:type="spellStart"/>
      <w:r w:rsidRPr="001F7633">
        <w:t>rotateY</w:t>
      </w:r>
      <w:bookmarkEnd w:id="198"/>
      <w:proofErr w:type="spellEnd"/>
    </w:p>
    <w:p w:rsidR="0026347B" w:rsidRDefault="0026347B" w:rsidP="0026347B">
      <w:pPr>
        <w:rPr>
          <w:color w:val="auto"/>
        </w:rPr>
      </w:pPr>
      <w:r w:rsidRPr="0026347B">
        <w:rPr>
          <w:color w:val="auto"/>
        </w:rPr>
        <w:t xml:space="preserve">The modifier function </w:t>
      </w:r>
      <w:r w:rsidRPr="0026347B">
        <w:rPr>
          <w:b/>
          <w:color w:val="auto"/>
        </w:rPr>
        <w:t>.</w:t>
      </w:r>
      <w:proofErr w:type="spellStart"/>
      <w:r w:rsidRPr="0026347B">
        <w:rPr>
          <w:b/>
          <w:color w:val="auto"/>
        </w:rPr>
        <w:t>rotateY</w:t>
      </w:r>
      <w:proofErr w:type="spellEnd"/>
      <w:r w:rsidRPr="0026347B">
        <w:rPr>
          <w:color w:val="auto"/>
        </w:rPr>
        <w:t xml:space="preserve"> rotates the calling object </w:t>
      </w:r>
      <w:proofErr w:type="spellStart"/>
      <w:r w:rsidRPr="0026347B">
        <w:rPr>
          <w:color w:val="auto"/>
        </w:rPr>
        <w:t>obj</w:t>
      </w:r>
      <w:proofErr w:type="spellEnd"/>
      <w:r w:rsidRPr="0026347B">
        <w:rPr>
          <w:color w:val="auto"/>
        </w:rPr>
        <w:t xml:space="preserve"> around the Y-axis.</w:t>
      </w:r>
    </w:p>
    <w:p w:rsidR="0026347B" w:rsidRPr="0026347B" w:rsidRDefault="0026347B" w:rsidP="0026347B">
      <w:pPr>
        <w:rPr>
          <w:color w:val="auto"/>
        </w:rPr>
      </w:pPr>
      <w:r w:rsidRPr="0026347B">
        <w:rPr>
          <w:color w:val="auto"/>
        </w:rPr>
        <w:t xml:space="preserve">The rotation angle </w:t>
      </w:r>
      <w:proofErr w:type="gramStart"/>
      <w:r w:rsidRPr="0026347B">
        <w:rPr>
          <w:b/>
          <w:i/>
          <w:color w:val="auto"/>
        </w:rPr>
        <w:t>a</w:t>
      </w:r>
      <w:r w:rsidRPr="0026347B">
        <w:rPr>
          <w:color w:val="auto"/>
        </w:rPr>
        <w:t xml:space="preserve"> has</w:t>
      </w:r>
      <w:proofErr w:type="gramEnd"/>
      <w:r w:rsidRPr="0026347B">
        <w:rPr>
          <w:color w:val="auto"/>
        </w:rPr>
        <w:t xml:space="preserve"> to be given as degree.</w:t>
      </w:r>
      <w:r w:rsidRPr="0026347B">
        <w:rPr>
          <w:color w:val="auto"/>
        </w:rPr>
        <w:br/>
      </w:r>
    </w:p>
    <w:p w:rsidR="0026347B" w:rsidRPr="00CC6DA6" w:rsidRDefault="0026347B" w:rsidP="0026347B">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26347B" w:rsidRPr="0026347B" w:rsidRDefault="0026347B" w:rsidP="0026347B">
      <w:pPr>
        <w:pStyle w:val="NoSpacing"/>
        <w:tabs>
          <w:tab w:val="left" w:pos="6500"/>
        </w:tabs>
        <w:ind w:left="720"/>
        <w:rPr>
          <w:rFonts w:ascii="Courier New" w:hAnsi="Courier New" w:cs="Courier New"/>
          <w:color w:val="0070C0"/>
          <w:szCs w:val="20"/>
        </w:rPr>
      </w:pPr>
      <w:proofErr w:type="spellStart"/>
      <w:proofErr w:type="gramStart"/>
      <w:r w:rsidRPr="0026347B">
        <w:rPr>
          <w:rFonts w:ascii="Courier New" w:hAnsi="Courier New" w:cs="Courier New"/>
          <w:color w:val="0070C0"/>
          <w:szCs w:val="20"/>
        </w:rPr>
        <w:t>obj.rotateY</w:t>
      </w:r>
      <w:proofErr w:type="spellEnd"/>
      <w:r w:rsidRPr="0026347B">
        <w:rPr>
          <w:rFonts w:ascii="Courier New" w:hAnsi="Courier New" w:cs="Courier New"/>
          <w:color w:val="0070C0"/>
          <w:szCs w:val="20"/>
        </w:rPr>
        <w:t>(</w:t>
      </w:r>
      <w:proofErr w:type="gramEnd"/>
      <w:r w:rsidRPr="0026347B">
        <w:rPr>
          <w:rFonts w:ascii="Courier New" w:hAnsi="Courier New" w:cs="Courier New"/>
          <w:color w:val="0070C0"/>
          <w:szCs w:val="20"/>
        </w:rPr>
        <w:t>a)</w:t>
      </w:r>
    </w:p>
    <w:p w:rsidR="0026347B" w:rsidRDefault="0026347B" w:rsidP="0026347B">
      <w:pPr>
        <w:rPr>
          <w:color w:val="auto"/>
        </w:rPr>
      </w:pPr>
    </w:p>
    <w:p w:rsidR="0026347B" w:rsidRPr="0026347B" w:rsidRDefault="0026347B" w:rsidP="0026347B">
      <w:pPr>
        <w:rPr>
          <w:color w:val="auto"/>
        </w:rPr>
      </w:pPr>
    </w:p>
    <w:p w:rsidR="0026347B" w:rsidRPr="006453C9" w:rsidRDefault="0026347B" w:rsidP="0026347B">
      <w:pPr>
        <w:rPr>
          <w:color w:val="auto"/>
          <w:szCs w:val="20"/>
        </w:rPr>
      </w:pPr>
      <w:r>
        <w:rPr>
          <w:color w:val="auto"/>
        </w:rPr>
        <w:t>It looks like:</w:t>
      </w:r>
      <w:r>
        <w:rPr>
          <w:color w:val="auto"/>
        </w:rPr>
        <w:br/>
      </w:r>
    </w:p>
    <w:p w:rsidR="0026347B" w:rsidRPr="00AC6C9B" w:rsidRDefault="0026347B" w:rsidP="0026347B">
      <w:pPr>
        <w:pStyle w:val="NoSpacing"/>
        <w:tabs>
          <w:tab w:val="left" w:pos="6500"/>
        </w:tabs>
        <w:ind w:left="360"/>
        <w:rPr>
          <w:rFonts w:ascii="Courier New" w:hAnsi="Courier New" w:cs="Courier New"/>
          <w:color w:val="0070C0"/>
          <w:sz w:val="16"/>
          <w:szCs w:val="16"/>
        </w:rPr>
      </w:pPr>
      <w:proofErr w:type="gramStart"/>
      <w:r w:rsidRPr="00AC6C9B">
        <w:rPr>
          <w:rFonts w:ascii="Courier New" w:hAnsi="Courier New" w:cs="Courier New"/>
          <w:color w:val="0070C0"/>
          <w:sz w:val="16"/>
          <w:szCs w:val="16"/>
        </w:rPr>
        <w:t>def</w:t>
      </w:r>
      <w:proofErr w:type="gramEnd"/>
      <w:r w:rsidRPr="00AC6C9B">
        <w:rPr>
          <w:rFonts w:ascii="Courier New" w:hAnsi="Courier New" w:cs="Courier New"/>
          <w:color w:val="0070C0"/>
          <w:sz w:val="16"/>
          <w:szCs w:val="16"/>
        </w:rPr>
        <w:t xml:space="preserve"> CPMB(s, L=54.0, B=22.0, D1=220.0, D2=114.3, ID="CPMB", **</w:t>
      </w:r>
      <w:proofErr w:type="spellStart"/>
      <w:r w:rsidRPr="00AC6C9B">
        <w:rPr>
          <w:rFonts w:ascii="Courier New" w:hAnsi="Courier New" w:cs="Courier New"/>
          <w:color w:val="0070C0"/>
          <w:sz w:val="16"/>
          <w:szCs w:val="16"/>
        </w:rPr>
        <w:t>kw</w:t>
      </w:r>
      <w:proofErr w:type="spellEnd"/>
      <w:r w:rsidRPr="00AC6C9B">
        <w:rPr>
          <w:rFonts w:ascii="Courier New" w:hAnsi="Courier New" w:cs="Courier New"/>
          <w:color w:val="0070C0"/>
          <w:sz w:val="16"/>
          <w:szCs w:val="16"/>
        </w:rPr>
        <w:t>):</w:t>
      </w:r>
    </w:p>
    <w:p w:rsidR="0026347B" w:rsidRPr="00AC6C9B" w:rsidRDefault="0026347B" w:rsidP="0026347B">
      <w:pPr>
        <w:pStyle w:val="NoSpacing"/>
        <w:tabs>
          <w:tab w:val="left" w:pos="6500"/>
        </w:tabs>
        <w:ind w:left="360"/>
        <w:rPr>
          <w:rFonts w:ascii="Courier New" w:hAnsi="Courier New" w:cs="Courier New"/>
          <w:color w:val="0070C0"/>
          <w:sz w:val="16"/>
          <w:szCs w:val="16"/>
        </w:rPr>
      </w:pPr>
      <w:r w:rsidRPr="00AC6C9B">
        <w:rPr>
          <w:rFonts w:ascii="Courier New" w:hAnsi="Courier New" w:cs="Courier New"/>
          <w:color w:val="0070C0"/>
          <w:sz w:val="16"/>
          <w:szCs w:val="16"/>
        </w:rPr>
        <w:t xml:space="preserve">    O=CON_OF_</w:t>
      </w:r>
      <w:proofErr w:type="gramStart"/>
      <w:r w:rsidRPr="00AC6C9B">
        <w:rPr>
          <w:rFonts w:ascii="Courier New" w:hAnsi="Courier New" w:cs="Courier New"/>
          <w:color w:val="0070C0"/>
          <w:sz w:val="16"/>
          <w:szCs w:val="16"/>
        </w:rPr>
        <w:t>DIV(</w:t>
      </w:r>
      <w:proofErr w:type="gramEnd"/>
      <w:r w:rsidRPr="00AC6C9B">
        <w:rPr>
          <w:rFonts w:ascii="Courier New" w:hAnsi="Courier New" w:cs="Courier New"/>
          <w:color w:val="0070C0"/>
          <w:sz w:val="16"/>
          <w:szCs w:val="16"/>
        </w:rPr>
        <w:t>D2)/2.0</w:t>
      </w:r>
    </w:p>
    <w:p w:rsidR="0026347B" w:rsidRPr="00342090" w:rsidRDefault="0026347B" w:rsidP="0026347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R=D2/2.0, H=L-B, O=O)</w:t>
      </w:r>
      <w:r w:rsidRPr="0026347B">
        <w:rPr>
          <w:rFonts w:ascii="Courier New" w:hAnsi="Courier New" w:cs="Courier New"/>
          <w:b/>
          <w:color w:val="FF0000"/>
          <w:sz w:val="16"/>
          <w:szCs w:val="16"/>
        </w:rPr>
        <w:t>.</w:t>
      </w:r>
      <w:proofErr w:type="spellStart"/>
      <w:proofErr w:type="gramStart"/>
      <w:r w:rsidRPr="0026347B">
        <w:rPr>
          <w:rFonts w:ascii="Courier New" w:hAnsi="Courier New" w:cs="Courier New"/>
          <w:b/>
          <w:color w:val="FF0000"/>
          <w:sz w:val="16"/>
          <w:szCs w:val="16"/>
        </w:rPr>
        <w:t>rotateY</w:t>
      </w:r>
      <w:proofErr w:type="spellEnd"/>
      <w:r w:rsidRPr="0026347B">
        <w:rPr>
          <w:rFonts w:ascii="Courier New" w:hAnsi="Courier New" w:cs="Courier New"/>
          <w:b/>
          <w:color w:val="FF0000"/>
          <w:sz w:val="16"/>
          <w:szCs w:val="16"/>
        </w:rPr>
        <w:t>(</w:t>
      </w:r>
      <w:proofErr w:type="gramEnd"/>
      <w:r w:rsidRPr="00342090">
        <w:rPr>
          <w:rFonts w:ascii="Courier New" w:hAnsi="Courier New" w:cs="Courier New"/>
          <w:color w:val="0070C0"/>
          <w:sz w:val="16"/>
          <w:szCs w:val="16"/>
        </w:rPr>
        <w:t>90</w:t>
      </w:r>
      <w:r w:rsidRPr="0026347B">
        <w:rPr>
          <w:rFonts w:ascii="Courier New" w:hAnsi="Courier New" w:cs="Courier New"/>
          <w:b/>
          <w:color w:val="FF0000"/>
          <w:sz w:val="16"/>
          <w:szCs w:val="16"/>
        </w:rPr>
        <w:t>)</w:t>
      </w:r>
      <w:hyperlink w:anchor="_.translate" w:history="1">
        <w:r w:rsidRPr="00342090">
          <w:rPr>
            <w:rStyle w:val="Hyperlink"/>
            <w:rFonts w:ascii="Courier New" w:hAnsi="Courier New" w:cs="Courier New"/>
            <w:sz w:val="16"/>
            <w:szCs w:val="16"/>
          </w:rPr>
          <w:t>.translate</w:t>
        </w:r>
      </w:hyperlink>
      <w:r w:rsidRPr="00342090">
        <w:rPr>
          <w:rFonts w:ascii="Courier New" w:hAnsi="Courier New" w:cs="Courier New"/>
          <w:color w:val="0070C0"/>
          <w:sz w:val="16"/>
          <w:szCs w:val="16"/>
        </w:rPr>
        <w:t>((B, 0, 0))</w:t>
      </w:r>
    </w:p>
    <w:p w:rsidR="0026347B" w:rsidRPr="00342090" w:rsidRDefault="0026347B" w:rsidP="0026347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R=D1/2.0, H=B, O=O)</w:t>
      </w:r>
      <w:r w:rsidRPr="0026347B">
        <w:rPr>
          <w:rFonts w:ascii="Courier New" w:hAnsi="Courier New" w:cs="Courier New"/>
          <w:b/>
          <w:color w:val="FF0000"/>
          <w:sz w:val="16"/>
          <w:szCs w:val="16"/>
        </w:rPr>
        <w:t>.</w:t>
      </w:r>
      <w:proofErr w:type="spellStart"/>
      <w:proofErr w:type="gramStart"/>
      <w:r w:rsidRPr="0026347B">
        <w:rPr>
          <w:rFonts w:ascii="Courier New" w:hAnsi="Courier New" w:cs="Courier New"/>
          <w:b/>
          <w:color w:val="FF0000"/>
          <w:sz w:val="16"/>
          <w:szCs w:val="16"/>
        </w:rPr>
        <w:t>rotateY</w:t>
      </w:r>
      <w:proofErr w:type="spellEnd"/>
      <w:r w:rsidRPr="0026347B">
        <w:rPr>
          <w:rFonts w:ascii="Courier New" w:hAnsi="Courier New" w:cs="Courier New"/>
          <w:b/>
          <w:color w:val="FF0000"/>
          <w:sz w:val="16"/>
          <w:szCs w:val="16"/>
        </w:rPr>
        <w:t>(</w:t>
      </w:r>
      <w:proofErr w:type="gramEnd"/>
      <w:r w:rsidRPr="00342090">
        <w:rPr>
          <w:rFonts w:ascii="Courier New" w:hAnsi="Courier New" w:cs="Courier New"/>
          <w:color w:val="0070C0"/>
          <w:sz w:val="16"/>
          <w:szCs w:val="16"/>
        </w:rPr>
        <w:t>90</w:t>
      </w:r>
      <w:r w:rsidRPr="0026347B">
        <w:rPr>
          <w:rFonts w:ascii="Courier New" w:hAnsi="Courier New" w:cs="Courier New"/>
          <w:b/>
          <w:color w:val="FF0000"/>
          <w:sz w:val="16"/>
          <w:szCs w:val="16"/>
        </w:rPr>
        <w:t>)</w:t>
      </w:r>
    </w:p>
    <w:p w:rsidR="0026347B" w:rsidRPr="00342090" w:rsidRDefault="0026347B" w:rsidP="0026347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342090">
        <w:rPr>
          <w:rFonts w:ascii="Courier New" w:hAnsi="Courier New" w:cs="Courier New"/>
          <w:color w:val="0070C0"/>
          <w:sz w:val="16"/>
          <w:szCs w:val="16"/>
        </w:rPr>
        <w:t>(o1)</w:t>
      </w:r>
    </w:p>
    <w:p w:rsidR="0026347B" w:rsidRPr="00342090" w:rsidRDefault="0026347B" w:rsidP="0026347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342090">
        <w:rPr>
          <w:rFonts w:ascii="Courier New" w:hAnsi="Courier New" w:cs="Courier New"/>
          <w:color w:val="0070C0"/>
          <w:sz w:val="16"/>
          <w:szCs w:val="16"/>
        </w:rPr>
        <w:t>()</w:t>
      </w:r>
    </w:p>
    <w:p w:rsidR="0026347B" w:rsidRPr="006453C9" w:rsidRDefault="0026347B" w:rsidP="0026347B">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o2=</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R=O, H=L-B, O=0.0)</w:t>
      </w:r>
      <w:r w:rsidRPr="0026347B">
        <w:rPr>
          <w:rFonts w:ascii="Courier New" w:hAnsi="Courier New" w:cs="Courier New"/>
          <w:b/>
          <w:color w:val="FF0000"/>
          <w:sz w:val="16"/>
          <w:szCs w:val="16"/>
        </w:rPr>
        <w:t>.</w:t>
      </w:r>
      <w:proofErr w:type="spellStart"/>
      <w:proofErr w:type="gramStart"/>
      <w:r w:rsidRPr="0026347B">
        <w:rPr>
          <w:rFonts w:ascii="Courier New" w:hAnsi="Courier New" w:cs="Courier New"/>
          <w:b/>
          <w:color w:val="FF0000"/>
          <w:sz w:val="16"/>
          <w:szCs w:val="16"/>
        </w:rPr>
        <w:t>rotateY</w:t>
      </w:r>
      <w:proofErr w:type="spellEnd"/>
      <w:r w:rsidRPr="0026347B">
        <w:rPr>
          <w:rFonts w:ascii="Courier New" w:hAnsi="Courier New" w:cs="Courier New"/>
          <w:b/>
          <w:color w:val="FF0000"/>
          <w:sz w:val="16"/>
          <w:szCs w:val="16"/>
        </w:rPr>
        <w:t>(</w:t>
      </w:r>
      <w:proofErr w:type="gramEnd"/>
      <w:r w:rsidRPr="006453C9">
        <w:rPr>
          <w:rFonts w:ascii="Courier New" w:hAnsi="Courier New" w:cs="Courier New"/>
          <w:color w:val="0070C0"/>
          <w:sz w:val="16"/>
          <w:szCs w:val="16"/>
        </w:rPr>
        <w:t>90</w:t>
      </w:r>
      <w:r w:rsidRPr="0026347B">
        <w:rPr>
          <w:rFonts w:ascii="Courier New" w:hAnsi="Courier New" w:cs="Courier New"/>
          <w:b/>
          <w:color w:val="FF0000"/>
          <w:sz w:val="16"/>
          <w:szCs w:val="16"/>
        </w:rPr>
        <w:t>)</w:t>
      </w:r>
      <w:hyperlink w:anchor="_Modifier_function:_.translate" w:history="1">
        <w:r w:rsidRPr="007063F8">
          <w:rPr>
            <w:rStyle w:val="Hyperlink"/>
            <w:rFonts w:ascii="Courier New" w:hAnsi="Courier New" w:cs="Courier New"/>
            <w:sz w:val="16"/>
            <w:szCs w:val="16"/>
          </w:rPr>
          <w:t>.translate</w:t>
        </w:r>
      </w:hyperlink>
      <w:r w:rsidRPr="006453C9">
        <w:rPr>
          <w:rFonts w:ascii="Courier New" w:hAnsi="Courier New" w:cs="Courier New"/>
          <w:color w:val="0070C0"/>
          <w:sz w:val="16"/>
          <w:szCs w:val="16"/>
        </w:rPr>
        <w:t>((B, 0, 0))</w:t>
      </w:r>
    </w:p>
    <w:p w:rsidR="0026347B" w:rsidRPr="006453C9" w:rsidRDefault="0026347B" w:rsidP="0026347B">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6453C9">
        <w:rPr>
          <w:rFonts w:ascii="Courier New" w:hAnsi="Courier New" w:cs="Courier New"/>
          <w:color w:val="0070C0"/>
          <w:sz w:val="16"/>
          <w:szCs w:val="16"/>
        </w:rPr>
        <w:t>(o2)</w:t>
      </w:r>
    </w:p>
    <w:p w:rsidR="0026347B" w:rsidRPr="006453C9" w:rsidRDefault="0026347B" w:rsidP="0026347B">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6453C9">
        <w:rPr>
          <w:rFonts w:ascii="Courier New" w:hAnsi="Courier New" w:cs="Courier New"/>
          <w:color w:val="0070C0"/>
          <w:sz w:val="16"/>
          <w:szCs w:val="16"/>
        </w:rPr>
        <w:t>()</w:t>
      </w:r>
    </w:p>
    <w:p w:rsidR="0026347B" w:rsidRPr="006453C9" w:rsidRDefault="0026347B" w:rsidP="0026347B">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spellStart"/>
      <w:proofErr w:type="gramStart"/>
      <w:r w:rsidRPr="006453C9">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6453C9">
        <w:rPr>
          <w:rFonts w:ascii="Courier New" w:hAnsi="Courier New" w:cs="Courier New"/>
          <w:color w:val="0070C0"/>
          <w:sz w:val="16"/>
          <w:szCs w:val="16"/>
        </w:rPr>
        <w:t>((0, 0, 0), (-1, 0, 0))</w:t>
      </w:r>
    </w:p>
    <w:p w:rsidR="0026347B" w:rsidRPr="006453C9" w:rsidRDefault="0026347B" w:rsidP="0026347B">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spellStart"/>
      <w:proofErr w:type="gramStart"/>
      <w:r w:rsidRPr="006453C9">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6453C9">
        <w:rPr>
          <w:rFonts w:ascii="Courier New" w:hAnsi="Courier New" w:cs="Courier New"/>
          <w:color w:val="0070C0"/>
          <w:sz w:val="16"/>
          <w:szCs w:val="16"/>
        </w:rPr>
        <w:t>((L, 0, 0), ( 1, 0, 0))</w:t>
      </w:r>
    </w:p>
    <w:p w:rsidR="0026347B" w:rsidRPr="0026347B" w:rsidRDefault="0026347B" w:rsidP="0026347B">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199" w:name="_Modifier_function:_.rotateZ"/>
      <w:bookmarkStart w:id="200" w:name="_.rotateZ"/>
      <w:bookmarkStart w:id="201" w:name="_Toc212135482"/>
      <w:bookmarkEnd w:id="199"/>
      <w:bookmarkEnd w:id="200"/>
      <w:r w:rsidRPr="001F7633">
        <w:lastRenderedPageBreak/>
        <w:t>.</w:t>
      </w:r>
      <w:proofErr w:type="spellStart"/>
      <w:r w:rsidRPr="001F7633">
        <w:t>rotateZ</w:t>
      </w:r>
      <w:bookmarkEnd w:id="201"/>
      <w:proofErr w:type="spellEnd"/>
    </w:p>
    <w:p w:rsidR="00C30FAA" w:rsidRDefault="00C30FAA" w:rsidP="00C30FAA">
      <w:pPr>
        <w:rPr>
          <w:color w:val="auto"/>
        </w:rPr>
      </w:pPr>
      <w:r w:rsidRPr="00C30FAA">
        <w:rPr>
          <w:color w:val="auto"/>
        </w:rPr>
        <w:t xml:space="preserve">The modifier function </w:t>
      </w:r>
      <w:r w:rsidRPr="00C30FAA">
        <w:rPr>
          <w:b/>
          <w:color w:val="auto"/>
        </w:rPr>
        <w:t>.</w:t>
      </w:r>
      <w:proofErr w:type="spellStart"/>
      <w:r w:rsidRPr="00C30FAA">
        <w:rPr>
          <w:b/>
          <w:color w:val="auto"/>
        </w:rPr>
        <w:t>rotateZ</w:t>
      </w:r>
      <w:proofErr w:type="spellEnd"/>
      <w:r w:rsidRPr="00C30FAA">
        <w:rPr>
          <w:color w:val="auto"/>
        </w:rPr>
        <w:t xml:space="preserve"> rotates the calling object </w:t>
      </w:r>
      <w:proofErr w:type="spellStart"/>
      <w:r w:rsidRPr="00C30FAA">
        <w:rPr>
          <w:color w:val="auto"/>
        </w:rPr>
        <w:t>obj</w:t>
      </w:r>
      <w:proofErr w:type="spellEnd"/>
      <w:r w:rsidRPr="00C30FAA">
        <w:rPr>
          <w:color w:val="auto"/>
        </w:rPr>
        <w:t xml:space="preserve"> around the Z-axis.</w:t>
      </w:r>
    </w:p>
    <w:p w:rsidR="00C30FAA" w:rsidRDefault="00C30FAA" w:rsidP="00C30FAA">
      <w:pPr>
        <w:rPr>
          <w:color w:val="auto"/>
        </w:rPr>
      </w:pPr>
      <w:r w:rsidRPr="00C30FAA">
        <w:rPr>
          <w:color w:val="auto"/>
        </w:rPr>
        <w:t xml:space="preserve">The rotation angle </w:t>
      </w:r>
      <w:proofErr w:type="gramStart"/>
      <w:r w:rsidRPr="00C30FAA">
        <w:rPr>
          <w:b/>
          <w:i/>
          <w:color w:val="auto"/>
        </w:rPr>
        <w:t>a</w:t>
      </w:r>
      <w:r w:rsidRPr="00C30FAA">
        <w:rPr>
          <w:color w:val="auto"/>
        </w:rPr>
        <w:t xml:space="preserve"> has</w:t>
      </w:r>
      <w:proofErr w:type="gramEnd"/>
      <w:r w:rsidRPr="00C30FAA">
        <w:rPr>
          <w:color w:val="auto"/>
        </w:rPr>
        <w:t xml:space="preserve"> to be given as degree.</w:t>
      </w:r>
      <w:r w:rsidRPr="00C30FAA">
        <w:rPr>
          <w:color w:val="auto"/>
        </w:rPr>
        <w:br/>
      </w:r>
    </w:p>
    <w:p w:rsidR="00C30FAA" w:rsidRPr="00CC6DA6" w:rsidRDefault="00C30FAA" w:rsidP="00C30FAA">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C30FAA" w:rsidRPr="00C30FAA" w:rsidRDefault="00C30FAA" w:rsidP="00C30FAA">
      <w:pPr>
        <w:pStyle w:val="NoSpacing"/>
        <w:tabs>
          <w:tab w:val="left" w:pos="6500"/>
        </w:tabs>
        <w:ind w:left="720"/>
        <w:rPr>
          <w:rFonts w:ascii="Courier New" w:hAnsi="Courier New" w:cs="Courier New"/>
          <w:color w:val="0070C0"/>
          <w:szCs w:val="20"/>
        </w:rPr>
      </w:pPr>
      <w:proofErr w:type="spellStart"/>
      <w:proofErr w:type="gramStart"/>
      <w:r w:rsidRPr="00C30FAA">
        <w:rPr>
          <w:rFonts w:ascii="Courier New" w:hAnsi="Courier New" w:cs="Courier New"/>
          <w:color w:val="0070C0"/>
          <w:szCs w:val="20"/>
        </w:rPr>
        <w:t>obj.rotateZ</w:t>
      </w:r>
      <w:proofErr w:type="spellEnd"/>
      <w:r w:rsidRPr="00C30FAA">
        <w:rPr>
          <w:rFonts w:ascii="Courier New" w:hAnsi="Courier New" w:cs="Courier New"/>
          <w:color w:val="0070C0"/>
          <w:szCs w:val="20"/>
        </w:rPr>
        <w:t>(</w:t>
      </w:r>
      <w:proofErr w:type="gramEnd"/>
      <w:r w:rsidRPr="00C30FAA">
        <w:rPr>
          <w:rFonts w:ascii="Courier New" w:hAnsi="Courier New" w:cs="Courier New"/>
          <w:color w:val="0070C0"/>
          <w:szCs w:val="20"/>
        </w:rPr>
        <w:t>a)</w:t>
      </w:r>
    </w:p>
    <w:p w:rsidR="00C30FAA" w:rsidRDefault="00C30FAA" w:rsidP="00C30FAA">
      <w:pPr>
        <w:rPr>
          <w:color w:val="auto"/>
        </w:rPr>
      </w:pPr>
    </w:p>
    <w:p w:rsidR="00C30FAA" w:rsidRDefault="00C30FAA" w:rsidP="00C30FAA">
      <w:pPr>
        <w:rPr>
          <w:color w:val="auto"/>
        </w:rPr>
      </w:pPr>
    </w:p>
    <w:p w:rsidR="00C30FAA" w:rsidRPr="006453C9" w:rsidRDefault="00C30FAA" w:rsidP="00C30FAA">
      <w:pPr>
        <w:rPr>
          <w:color w:val="auto"/>
          <w:szCs w:val="20"/>
        </w:rPr>
      </w:pPr>
      <w:r>
        <w:rPr>
          <w:color w:val="auto"/>
        </w:rPr>
        <w:t>It looks like:</w:t>
      </w:r>
      <w:r>
        <w:rPr>
          <w:color w:val="auto"/>
        </w:rPr>
        <w:br/>
      </w:r>
    </w:p>
    <w:p w:rsidR="00C30FAA" w:rsidRPr="000F009F" w:rsidRDefault="00C30FAA" w:rsidP="00C30FAA">
      <w:pPr>
        <w:pStyle w:val="NoSpacing"/>
        <w:tabs>
          <w:tab w:val="left" w:pos="6500"/>
        </w:tabs>
        <w:ind w:left="360"/>
        <w:rPr>
          <w:rFonts w:ascii="Courier New" w:hAnsi="Courier New" w:cs="Courier New"/>
          <w:color w:val="0070C0"/>
          <w:sz w:val="16"/>
          <w:szCs w:val="16"/>
        </w:rPr>
      </w:pPr>
      <w:proofErr w:type="gramStart"/>
      <w:r w:rsidRPr="000F009F">
        <w:rPr>
          <w:rFonts w:ascii="Courier New" w:hAnsi="Courier New" w:cs="Courier New"/>
          <w:color w:val="0070C0"/>
          <w:sz w:val="16"/>
          <w:szCs w:val="16"/>
        </w:rPr>
        <w:t>def</w:t>
      </w:r>
      <w:proofErr w:type="gramEnd"/>
      <w:r w:rsidRPr="000F009F">
        <w:rPr>
          <w:rFonts w:ascii="Courier New" w:hAnsi="Courier New" w:cs="Courier New"/>
          <w:color w:val="0070C0"/>
          <w:sz w:val="16"/>
          <w:szCs w:val="16"/>
        </w:rPr>
        <w:t xml:space="preserve"> CSGC004(s, D=116.0, L=30.0, W=4.0, K=0.0, H=95.0, M1=10.0, M2=0.0, ID="CSGC004", **</w:t>
      </w:r>
      <w:proofErr w:type="spellStart"/>
      <w:r w:rsidRPr="000F009F">
        <w:rPr>
          <w:rFonts w:ascii="Courier New" w:hAnsi="Courier New" w:cs="Courier New"/>
          <w:color w:val="0070C0"/>
          <w:sz w:val="16"/>
          <w:szCs w:val="16"/>
        </w:rPr>
        <w:t>kw</w:t>
      </w:r>
      <w:proofErr w:type="spellEnd"/>
      <w:r w:rsidRPr="000F009F">
        <w:rPr>
          <w:rFonts w:ascii="Courier New" w:hAnsi="Courier New" w:cs="Courier New"/>
          <w:color w:val="0070C0"/>
          <w:sz w:val="16"/>
          <w:szCs w:val="16"/>
        </w:rPr>
        <w:t>):</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R1=D/2.0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R2=R1+W</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H1=H-M2</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gramStart"/>
      <w:r w:rsidRPr="000F009F">
        <w:rPr>
          <w:rFonts w:ascii="Courier New" w:hAnsi="Courier New" w:cs="Courier New"/>
          <w:color w:val="0070C0"/>
          <w:sz w:val="16"/>
          <w:szCs w:val="16"/>
        </w:rPr>
        <w:t>if</w:t>
      </w:r>
      <w:proofErr w:type="gramEnd"/>
      <w:r w:rsidRPr="000F009F">
        <w:rPr>
          <w:rFonts w:ascii="Courier New" w:hAnsi="Courier New" w:cs="Courier New"/>
          <w:color w:val="0070C0"/>
          <w:sz w:val="16"/>
          <w:szCs w:val="16"/>
        </w:rPr>
        <w:t xml:space="preserve"> H1&lt;(R2+W) or M2==0.0: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H1=R2+W</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=M1*</w:t>
      </w:r>
      <w:proofErr w:type="gramStart"/>
      <w:r w:rsidRPr="000F009F">
        <w:rPr>
          <w:rFonts w:ascii="Courier New" w:hAnsi="Courier New" w:cs="Courier New"/>
          <w:color w:val="0070C0"/>
          <w:sz w:val="16"/>
          <w:szCs w:val="16"/>
        </w:rPr>
        <w:t>tan(</w:t>
      </w:r>
      <w:proofErr w:type="spellStart"/>
      <w:proofErr w:type="gramEnd"/>
      <w:r w:rsidRPr="000F009F">
        <w:rPr>
          <w:rFonts w:ascii="Courier New" w:hAnsi="Courier New" w:cs="Courier New"/>
          <w:color w:val="0070C0"/>
          <w:sz w:val="16"/>
          <w:szCs w:val="16"/>
        </w:rPr>
        <w:t>aqa.math.asRadiants</w:t>
      </w:r>
      <w:proofErr w:type="spellEnd"/>
      <w:r w:rsidRPr="000F009F">
        <w:rPr>
          <w:rFonts w:ascii="Courier New" w:hAnsi="Courier New" w:cs="Courier New"/>
          <w:color w:val="0070C0"/>
          <w:sz w:val="16"/>
          <w:szCs w:val="16"/>
        </w:rPr>
        <w:t>(30.0))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H2=H-H1</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BOX" w:history="1">
        <w:r w:rsidRPr="000F009F">
          <w:rPr>
            <w:rStyle w:val="Hyperlink"/>
            <w:rFonts w:ascii="Courier New" w:hAnsi="Courier New" w:cs="Courier New"/>
            <w:sz w:val="16"/>
            <w:szCs w:val="16"/>
          </w:rPr>
          <w:t>BOX</w:t>
        </w:r>
      </w:hyperlink>
      <w:r w:rsidRPr="000F009F">
        <w:rPr>
          <w:rFonts w:ascii="Courier New" w:hAnsi="Courier New" w:cs="Courier New"/>
          <w:color w:val="0070C0"/>
          <w:sz w:val="16"/>
          <w:szCs w:val="16"/>
        </w:rPr>
        <w:t>(s, L=M1, W=</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 H=H2)</w:t>
      </w:r>
      <w:hyperlink w:anchor="_Modifier_function:_.translate" w:history="1">
        <w:r w:rsidRPr="007063F8">
          <w:rPr>
            <w:rStyle w:val="Hyperlink"/>
            <w:rFonts w:ascii="Courier New" w:hAnsi="Courier New" w:cs="Courier New"/>
            <w:sz w:val="16"/>
            <w:szCs w:val="16"/>
          </w:rPr>
          <w:t>.</w:t>
        </w:r>
        <w:proofErr w:type="gramStart"/>
        <w:r w:rsidRPr="007063F8">
          <w:rPr>
            <w:rStyle w:val="Hyperlink"/>
            <w:rFonts w:ascii="Courier New" w:hAnsi="Courier New" w:cs="Courier New"/>
            <w:sz w:val="16"/>
            <w:szCs w:val="16"/>
          </w:rPr>
          <w:t>translate</w:t>
        </w:r>
        <w:proofErr w:type="gramEnd"/>
      </w:hyperlink>
      <w:r w:rsidRPr="000F009F">
        <w:rPr>
          <w:rFonts w:ascii="Courier New" w:hAnsi="Courier New" w:cs="Courier New"/>
          <w:color w:val="0070C0"/>
          <w:sz w:val="16"/>
          <w:szCs w:val="16"/>
        </w:rPr>
        <w:t>((0.0-(H2/2.0)-H1, 0.0, 0.0))</w:t>
      </w:r>
    </w:p>
    <w:p w:rsidR="00C30FAA" w:rsidRPr="00B54751"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o1b=</w:t>
      </w:r>
      <w:hyperlink w:anchor="_BOX" w:history="1">
        <w:r w:rsidRPr="000F009F">
          <w:rPr>
            <w:rStyle w:val="Hyperlink"/>
            <w:rFonts w:ascii="Courier New" w:hAnsi="Courier New" w:cs="Courier New"/>
            <w:sz w:val="16"/>
            <w:szCs w:val="16"/>
          </w:rPr>
          <w:t>BOX</w:t>
        </w:r>
      </w:hyperlink>
      <w:r w:rsidRPr="000F009F">
        <w:rPr>
          <w:rFonts w:ascii="Courier New" w:hAnsi="Courier New" w:cs="Courier New"/>
          <w:color w:val="0070C0"/>
          <w:sz w:val="16"/>
          <w:szCs w:val="16"/>
        </w:rPr>
        <w:t>(s, L=M1, W=</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 H=H2)</w:t>
      </w:r>
      <w:hyperlink w:anchor="_Modifier_function:_.translate" w:history="1">
        <w:r w:rsidRPr="007063F8">
          <w:rPr>
            <w:rStyle w:val="Hyperlink"/>
            <w:rFonts w:ascii="Courier New" w:hAnsi="Courier New" w:cs="Courier New"/>
            <w:sz w:val="16"/>
            <w:szCs w:val="16"/>
          </w:rPr>
          <w:t>.</w:t>
        </w:r>
        <w:proofErr w:type="gramStart"/>
        <w:r w:rsidRPr="007063F8">
          <w:rPr>
            <w:rStyle w:val="Hyperlink"/>
            <w:rFonts w:ascii="Courier New" w:hAnsi="Courier New" w:cs="Courier New"/>
            <w:sz w:val="16"/>
            <w:szCs w:val="16"/>
          </w:rPr>
          <w:t>translate</w:t>
        </w:r>
        <w:proofErr w:type="gramEnd"/>
      </w:hyperlink>
      <w:r w:rsidRPr="000F009F">
        <w:rPr>
          <w:rFonts w:ascii="Courier New" w:hAnsi="Courier New" w:cs="Courier New"/>
          <w:color w:val="0070C0"/>
          <w:sz w:val="16"/>
          <w:szCs w:val="16"/>
        </w:rPr>
        <w:t>((0.0-(H2/</w:t>
      </w:r>
      <w:r w:rsidRPr="00B54751">
        <w:rPr>
          <w:rFonts w:ascii="Courier New" w:hAnsi="Courier New" w:cs="Courier New"/>
          <w:color w:val="0070C0"/>
          <w:sz w:val="16"/>
          <w:szCs w:val="16"/>
        </w:rPr>
        <w:t>2.0)-H1, 0.0, 0.0))</w:t>
      </w:r>
      <w:hyperlink w:anchor="_Modifier_function:_.rotateX" w:history="1">
        <w:r w:rsidRPr="00B54751">
          <w:rPr>
            <w:rStyle w:val="Hyperlink"/>
            <w:rFonts w:ascii="Courier New" w:hAnsi="Courier New" w:cs="Courier New"/>
            <w:sz w:val="16"/>
            <w:szCs w:val="16"/>
          </w:rPr>
          <w:t>.</w:t>
        </w:r>
        <w:proofErr w:type="spellStart"/>
        <w:r w:rsidRPr="00B54751">
          <w:rPr>
            <w:rStyle w:val="Hyperlink"/>
            <w:rFonts w:ascii="Courier New" w:hAnsi="Courier New" w:cs="Courier New"/>
            <w:sz w:val="16"/>
            <w:szCs w:val="16"/>
          </w:rPr>
          <w:t>rotateX</w:t>
        </w:r>
        <w:proofErr w:type="spellEnd"/>
      </w:hyperlink>
      <w:r w:rsidRPr="00B54751">
        <w:rPr>
          <w:rFonts w:ascii="Courier New" w:hAnsi="Courier New" w:cs="Courier New"/>
          <w:color w:val="0070C0"/>
          <w:sz w:val="16"/>
          <w:szCs w:val="16"/>
        </w:rPr>
        <w:t>( 60.0)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o1c=</w:t>
      </w:r>
      <w:hyperlink w:anchor="_BOX" w:history="1">
        <w:r w:rsidRPr="000F009F">
          <w:rPr>
            <w:rStyle w:val="Hyperlink"/>
            <w:rFonts w:ascii="Courier New" w:hAnsi="Courier New" w:cs="Courier New"/>
            <w:sz w:val="16"/>
            <w:szCs w:val="16"/>
          </w:rPr>
          <w:t>BOX</w:t>
        </w:r>
      </w:hyperlink>
      <w:r w:rsidRPr="000F009F">
        <w:rPr>
          <w:rFonts w:ascii="Courier New" w:hAnsi="Courier New" w:cs="Courier New"/>
          <w:color w:val="0070C0"/>
          <w:sz w:val="16"/>
          <w:szCs w:val="16"/>
        </w:rPr>
        <w:t>(s, L=M1, W=</w:t>
      </w:r>
      <w:proofErr w:type="spellStart"/>
      <w:r w:rsidRPr="000F009F">
        <w:rPr>
          <w:rFonts w:ascii="Courier New" w:hAnsi="Courier New" w:cs="Courier New"/>
          <w:color w:val="0070C0"/>
          <w:sz w:val="16"/>
          <w:szCs w:val="16"/>
        </w:rPr>
        <w:t>KWdt</w:t>
      </w:r>
      <w:proofErr w:type="spellEnd"/>
      <w:r w:rsidRPr="000F009F">
        <w:rPr>
          <w:rFonts w:ascii="Courier New" w:hAnsi="Courier New" w:cs="Courier New"/>
          <w:color w:val="0070C0"/>
          <w:sz w:val="16"/>
          <w:szCs w:val="16"/>
        </w:rPr>
        <w:t>, H=H2)</w:t>
      </w:r>
      <w:hyperlink w:anchor="_Modifier_function:_.translate" w:history="1">
        <w:r w:rsidRPr="007063F8">
          <w:rPr>
            <w:rStyle w:val="Hyperlink"/>
            <w:rFonts w:ascii="Courier New" w:hAnsi="Courier New" w:cs="Courier New"/>
            <w:sz w:val="16"/>
            <w:szCs w:val="16"/>
          </w:rPr>
          <w:t>.</w:t>
        </w:r>
        <w:proofErr w:type="gramStart"/>
        <w:r w:rsidRPr="007063F8">
          <w:rPr>
            <w:rStyle w:val="Hyperlink"/>
            <w:rFonts w:ascii="Courier New" w:hAnsi="Courier New" w:cs="Courier New"/>
            <w:sz w:val="16"/>
            <w:szCs w:val="16"/>
          </w:rPr>
          <w:t>translate</w:t>
        </w:r>
        <w:proofErr w:type="gramEnd"/>
      </w:hyperlink>
      <w:r w:rsidRPr="000F009F">
        <w:rPr>
          <w:rFonts w:ascii="Courier New" w:hAnsi="Courier New" w:cs="Courier New"/>
          <w:color w:val="0070C0"/>
          <w:sz w:val="16"/>
          <w:szCs w:val="16"/>
        </w:rPr>
        <w:t>((0.0-(H2/2.0)-H1, 0.0, 0.0))</w:t>
      </w:r>
      <w:hyperlink w:anchor="_Modifier_function:_.rotateX" w:history="1">
        <w:r w:rsidR="00B54751" w:rsidRPr="00B54751">
          <w:rPr>
            <w:rStyle w:val="Hyperlink"/>
            <w:rFonts w:ascii="Courier New" w:hAnsi="Courier New" w:cs="Courier New"/>
            <w:sz w:val="16"/>
            <w:szCs w:val="16"/>
          </w:rPr>
          <w:t>.</w:t>
        </w:r>
        <w:proofErr w:type="spellStart"/>
        <w:r w:rsidR="00B54751" w:rsidRPr="00B54751">
          <w:rPr>
            <w:rStyle w:val="Hyperlink"/>
            <w:rFonts w:ascii="Courier New" w:hAnsi="Courier New" w:cs="Courier New"/>
            <w:sz w:val="16"/>
            <w:szCs w:val="16"/>
          </w:rPr>
          <w:t>rotateX</w:t>
        </w:r>
        <w:proofErr w:type="spellEnd"/>
      </w:hyperlink>
      <w:r w:rsidRPr="00C30FAA">
        <w:rPr>
          <w:rFonts w:ascii="Courier New" w:hAnsi="Courier New" w:cs="Courier New"/>
          <w:color w:val="0070C0"/>
          <w:sz w:val="16"/>
          <w:szCs w:val="16"/>
        </w:rPr>
        <w:t>(</w:t>
      </w:r>
      <w:r w:rsidRPr="000F009F">
        <w:rPr>
          <w:rFonts w:ascii="Courier New" w:hAnsi="Courier New" w:cs="Courier New"/>
          <w:color w:val="0070C0"/>
          <w:sz w:val="16"/>
          <w:szCs w:val="16"/>
        </w:rPr>
        <w:t>-60.0</w:t>
      </w:r>
      <w:r w:rsidRPr="00C30FAA">
        <w:rPr>
          <w:rFonts w:ascii="Courier New" w:hAnsi="Courier New" w:cs="Courier New"/>
          <w:color w:val="0070C0"/>
          <w:sz w:val="16"/>
          <w:szCs w:val="16"/>
        </w:rPr>
        <w:t>)</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o2=CSGC003(s, D=D, L=L, W=W, K=K, H=H1-R1)</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0F009F">
        <w:rPr>
          <w:rFonts w:ascii="Courier New" w:hAnsi="Courier New" w:cs="Courier New"/>
          <w:color w:val="0070C0"/>
          <w:sz w:val="16"/>
          <w:szCs w:val="16"/>
        </w:rPr>
        <w:t>(o1b)</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o1b</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0F009F">
        <w:rPr>
          <w:rFonts w:ascii="Courier New" w:hAnsi="Courier New" w:cs="Courier New"/>
          <w:color w:val="0070C0"/>
          <w:sz w:val="16"/>
          <w:szCs w:val="16"/>
        </w:rPr>
        <w:t>()</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0F009F">
        <w:rPr>
          <w:rFonts w:ascii="Courier New" w:hAnsi="Courier New" w:cs="Courier New"/>
          <w:color w:val="0070C0"/>
          <w:sz w:val="16"/>
          <w:szCs w:val="16"/>
        </w:rPr>
        <w:t>(o1c)</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o1c</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0F009F">
        <w:rPr>
          <w:rFonts w:ascii="Courier New" w:hAnsi="Courier New" w:cs="Courier New"/>
          <w:color w:val="0070C0"/>
          <w:sz w:val="16"/>
          <w:szCs w:val="16"/>
        </w:rPr>
        <w:t>()</w:t>
      </w:r>
    </w:p>
    <w:p w:rsidR="00C30FAA" w:rsidRPr="00C30FAA" w:rsidRDefault="00C30FAA" w:rsidP="00C30FAA">
      <w:pPr>
        <w:pStyle w:val="NoSpacing"/>
        <w:tabs>
          <w:tab w:val="left" w:pos="6500"/>
        </w:tabs>
        <w:ind w:left="360"/>
        <w:rPr>
          <w:rFonts w:ascii="Courier New" w:hAnsi="Courier New" w:cs="Courier New"/>
          <w:color w:val="0070C0"/>
          <w:sz w:val="16"/>
          <w:szCs w:val="16"/>
        </w:rPr>
      </w:pPr>
      <w:r w:rsidRPr="00C30FAA">
        <w:rPr>
          <w:rFonts w:ascii="Courier New" w:hAnsi="Courier New" w:cs="Courier New"/>
          <w:color w:val="0070C0"/>
          <w:sz w:val="16"/>
          <w:szCs w:val="16"/>
        </w:rPr>
        <w:t xml:space="preserve">    </w:t>
      </w:r>
      <w:proofErr w:type="gramStart"/>
      <w:r w:rsidRPr="00C30FAA">
        <w:rPr>
          <w:rFonts w:ascii="Courier New" w:hAnsi="Courier New" w:cs="Courier New"/>
          <w:color w:val="0070C0"/>
          <w:sz w:val="16"/>
          <w:szCs w:val="16"/>
        </w:rPr>
        <w:t>o1a.rotateZ(</w:t>
      </w:r>
      <w:proofErr w:type="gramEnd"/>
      <w:r w:rsidRPr="00C30FAA">
        <w:rPr>
          <w:rFonts w:ascii="Courier New" w:hAnsi="Courier New" w:cs="Courier New"/>
          <w:color w:val="0070C0"/>
          <w:sz w:val="16"/>
          <w:szCs w:val="16"/>
        </w:rPr>
        <w:t>180.0)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o1a</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0F009F">
        <w:rPr>
          <w:rFonts w:ascii="Courier New" w:hAnsi="Courier New" w:cs="Courier New"/>
          <w:color w:val="0070C0"/>
          <w:sz w:val="16"/>
          <w:szCs w:val="16"/>
        </w:rPr>
        <w:t>(o2)</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o2</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0F009F">
        <w:rPr>
          <w:rFonts w:ascii="Courier New" w:hAnsi="Courier New" w:cs="Courier New"/>
          <w:color w:val="0070C0"/>
          <w:sz w:val="16"/>
          <w:szCs w:val="16"/>
        </w:rPr>
        <w:t>()</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proofErr w:type="gramStart"/>
      <w:r w:rsidRPr="000F009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0F009F">
        <w:rPr>
          <w:rFonts w:ascii="Courier New" w:hAnsi="Courier New" w:cs="Courier New"/>
          <w:color w:val="0070C0"/>
          <w:sz w:val="16"/>
          <w:szCs w:val="16"/>
        </w:rPr>
        <w:t>((0, 0, 0), (-1, 0, 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proofErr w:type="gramStart"/>
      <w:r w:rsidRPr="000F009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0F009F">
        <w:rPr>
          <w:rFonts w:ascii="Courier New" w:hAnsi="Courier New" w:cs="Courier New"/>
          <w:color w:val="0070C0"/>
          <w:sz w:val="16"/>
          <w:szCs w:val="16"/>
        </w:rPr>
        <w:t>((0, 0, 0), (1, 0, 0))</w:t>
      </w:r>
    </w:p>
    <w:p w:rsidR="00C30FAA" w:rsidRPr="000F009F" w:rsidRDefault="00C30FAA" w:rsidP="00C30FAA">
      <w:pPr>
        <w:pStyle w:val="NoSpacing"/>
        <w:tabs>
          <w:tab w:val="left" w:pos="6500"/>
        </w:tabs>
        <w:ind w:left="360"/>
        <w:rPr>
          <w:rFonts w:ascii="Courier New" w:hAnsi="Courier New" w:cs="Courier New"/>
          <w:color w:val="0070C0"/>
          <w:sz w:val="16"/>
          <w:szCs w:val="16"/>
        </w:rPr>
      </w:pPr>
      <w:r w:rsidRPr="000F009F">
        <w:rPr>
          <w:rFonts w:ascii="Courier New" w:hAnsi="Courier New" w:cs="Courier New"/>
          <w:color w:val="0070C0"/>
          <w:sz w:val="16"/>
          <w:szCs w:val="16"/>
        </w:rPr>
        <w:t xml:space="preserve">    </w:t>
      </w:r>
      <w:proofErr w:type="spellStart"/>
      <w:proofErr w:type="gramStart"/>
      <w:r w:rsidRPr="000F009F">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342090">
        <w:rPr>
          <w:rStyle w:val="Hyperlink"/>
          <w:rFonts w:ascii="Courier New" w:hAnsi="Courier New" w:cs="Courier New"/>
          <w:sz w:val="16"/>
          <w:szCs w:val="16"/>
        </w:rPr>
        <w:t>.setPoint</w:t>
      </w:r>
      <w:proofErr w:type="spellEnd"/>
      <w:r w:rsidR="00845029">
        <w:fldChar w:fldCharType="end"/>
      </w:r>
      <w:r w:rsidRPr="000F009F">
        <w:rPr>
          <w:rFonts w:ascii="Courier New" w:hAnsi="Courier New" w:cs="Courier New"/>
          <w:color w:val="0070C0"/>
          <w:sz w:val="16"/>
          <w:szCs w:val="16"/>
        </w:rPr>
        <w:t>((H, 0, 0), (1, 0, 0))</w:t>
      </w:r>
    </w:p>
    <w:p w:rsidR="004A0491" w:rsidRPr="00C30FAA"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02" w:name="_Modifier_function:_.translate"/>
      <w:bookmarkStart w:id="203" w:name="_.translate"/>
      <w:bookmarkStart w:id="204" w:name="_Toc212135483"/>
      <w:bookmarkEnd w:id="202"/>
      <w:bookmarkEnd w:id="203"/>
      <w:r w:rsidRPr="001F7633">
        <w:lastRenderedPageBreak/>
        <w:t>.translate</w:t>
      </w:r>
      <w:bookmarkEnd w:id="204"/>
    </w:p>
    <w:p w:rsidR="001F5378" w:rsidRPr="001F5378" w:rsidRDefault="001F5378" w:rsidP="001F5378">
      <w:pPr>
        <w:rPr>
          <w:color w:val="auto"/>
        </w:rPr>
      </w:pPr>
      <w:r w:rsidRPr="001F5378">
        <w:rPr>
          <w:color w:val="auto"/>
        </w:rPr>
        <w:t xml:space="preserve">The modifier function </w:t>
      </w:r>
      <w:r w:rsidRPr="001F5378">
        <w:rPr>
          <w:b/>
          <w:color w:val="auto"/>
        </w:rPr>
        <w:t>.translate</w:t>
      </w:r>
      <w:r w:rsidRPr="001F5378">
        <w:rPr>
          <w:color w:val="auto"/>
        </w:rPr>
        <w:t xml:space="preserve"> moves the calling object </w:t>
      </w:r>
      <w:proofErr w:type="spellStart"/>
      <w:r w:rsidRPr="001F5378">
        <w:rPr>
          <w:b/>
          <w:i/>
          <w:color w:val="auto"/>
        </w:rPr>
        <w:t>obj</w:t>
      </w:r>
      <w:proofErr w:type="spellEnd"/>
      <w:r w:rsidRPr="001F5378">
        <w:rPr>
          <w:color w:val="auto"/>
        </w:rPr>
        <w:t xml:space="preserve"> along the given vector </w:t>
      </w:r>
      <w:r w:rsidRPr="001F5378">
        <w:rPr>
          <w:b/>
          <w:i/>
          <w:color w:val="auto"/>
        </w:rPr>
        <w:t>v</w:t>
      </w:r>
      <w:r w:rsidRPr="001F5378">
        <w:rPr>
          <w:color w:val="auto"/>
        </w:rPr>
        <w:t>.</w:t>
      </w:r>
    </w:p>
    <w:p w:rsidR="001F5378" w:rsidRPr="001F5378" w:rsidRDefault="001F5378" w:rsidP="001F5378">
      <w:pPr>
        <w:rPr>
          <w:color w:val="auto"/>
        </w:rPr>
      </w:pPr>
      <w:r w:rsidRPr="001F5378">
        <w:rPr>
          <w:color w:val="auto"/>
        </w:rPr>
        <w:t xml:space="preserve">The argument </w:t>
      </w:r>
      <w:r w:rsidRPr="001F5378">
        <w:rPr>
          <w:b/>
          <w:i/>
          <w:color w:val="auto"/>
        </w:rPr>
        <w:t>v</w:t>
      </w:r>
      <w:r w:rsidRPr="001F5378">
        <w:rPr>
          <w:color w:val="auto"/>
        </w:rPr>
        <w:t xml:space="preserve"> can be </w:t>
      </w:r>
      <w:proofErr w:type="gramStart"/>
      <w:r w:rsidRPr="001F5378">
        <w:rPr>
          <w:color w:val="auto"/>
        </w:rPr>
        <w:t>a</w:t>
      </w:r>
      <w:proofErr w:type="gramEnd"/>
      <w:r w:rsidRPr="001F5378">
        <w:rPr>
          <w:color w:val="auto"/>
        </w:rPr>
        <w:t xml:space="preserve"> </w:t>
      </w:r>
      <w:proofErr w:type="spellStart"/>
      <w:r w:rsidRPr="001F5378">
        <w:rPr>
          <w:b/>
          <w:color w:val="auto"/>
        </w:rPr>
        <w:t>mPoint</w:t>
      </w:r>
      <w:proofErr w:type="spellEnd"/>
      <w:r w:rsidRPr="001F5378">
        <w:rPr>
          <w:color w:val="auto"/>
        </w:rPr>
        <w:t xml:space="preserve">, </w:t>
      </w:r>
      <w:proofErr w:type="spellStart"/>
      <w:r w:rsidRPr="001F5378">
        <w:rPr>
          <w:b/>
          <w:color w:val="auto"/>
        </w:rPr>
        <w:t>mVector</w:t>
      </w:r>
      <w:proofErr w:type="spellEnd"/>
      <w:r w:rsidRPr="001F5378">
        <w:rPr>
          <w:color w:val="auto"/>
        </w:rPr>
        <w:t xml:space="preserve"> or a </w:t>
      </w:r>
      <w:r w:rsidRPr="001F5378">
        <w:rPr>
          <w:b/>
          <w:color w:val="auto"/>
        </w:rPr>
        <w:t xml:space="preserve">3-Tupel </w:t>
      </w:r>
      <w:r w:rsidRPr="001F5378">
        <w:rPr>
          <w:b/>
          <w:i/>
          <w:color w:val="auto"/>
        </w:rPr>
        <w:t>(x, y, z)</w:t>
      </w:r>
      <w:r w:rsidRPr="001F5378">
        <w:rPr>
          <w:color w:val="auto"/>
        </w:rPr>
        <w:t>.</w:t>
      </w:r>
      <w:r w:rsidRPr="001F5378">
        <w:rPr>
          <w:color w:val="auto"/>
        </w:rPr>
        <w:br/>
      </w:r>
    </w:p>
    <w:p w:rsidR="001F5378" w:rsidRPr="00CC6DA6" w:rsidRDefault="001F5378" w:rsidP="001F5378">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1F5378" w:rsidRPr="001F5378" w:rsidRDefault="001F5378" w:rsidP="001F5378">
      <w:pPr>
        <w:pStyle w:val="NoSpacing"/>
        <w:tabs>
          <w:tab w:val="left" w:pos="6500"/>
        </w:tabs>
        <w:ind w:left="720"/>
        <w:rPr>
          <w:rFonts w:ascii="Courier New" w:hAnsi="Courier New" w:cs="Courier New"/>
          <w:color w:val="0070C0"/>
          <w:szCs w:val="20"/>
        </w:rPr>
      </w:pPr>
      <w:proofErr w:type="spellStart"/>
      <w:proofErr w:type="gramStart"/>
      <w:r w:rsidRPr="001F5378">
        <w:rPr>
          <w:rFonts w:ascii="Courier New" w:hAnsi="Courier New" w:cs="Courier New"/>
          <w:color w:val="0070C0"/>
          <w:szCs w:val="20"/>
        </w:rPr>
        <w:t>obj.translate</w:t>
      </w:r>
      <w:proofErr w:type="spellEnd"/>
      <w:r w:rsidRPr="001F5378">
        <w:rPr>
          <w:rFonts w:ascii="Courier New" w:hAnsi="Courier New" w:cs="Courier New"/>
          <w:color w:val="0070C0"/>
          <w:szCs w:val="20"/>
        </w:rPr>
        <w:t>(</w:t>
      </w:r>
      <w:proofErr w:type="gramEnd"/>
      <w:r w:rsidRPr="001F5378">
        <w:rPr>
          <w:rFonts w:ascii="Courier New" w:hAnsi="Courier New" w:cs="Courier New"/>
          <w:color w:val="0070C0"/>
          <w:szCs w:val="20"/>
        </w:rPr>
        <w:t>v)</w:t>
      </w:r>
    </w:p>
    <w:p w:rsidR="001F5378" w:rsidRDefault="001F5378" w:rsidP="001F5378">
      <w:pPr>
        <w:rPr>
          <w:color w:val="auto"/>
        </w:rPr>
      </w:pPr>
    </w:p>
    <w:p w:rsidR="001F5378" w:rsidRDefault="001F5378" w:rsidP="001F5378">
      <w:pPr>
        <w:rPr>
          <w:color w:val="auto"/>
        </w:rPr>
      </w:pPr>
    </w:p>
    <w:p w:rsidR="001F5378" w:rsidRPr="006453C9" w:rsidRDefault="001F5378" w:rsidP="001F5378">
      <w:pPr>
        <w:rPr>
          <w:color w:val="auto"/>
          <w:szCs w:val="20"/>
        </w:rPr>
      </w:pPr>
      <w:r>
        <w:rPr>
          <w:color w:val="auto"/>
        </w:rPr>
        <w:t>It looks like:</w:t>
      </w:r>
      <w:r>
        <w:rPr>
          <w:color w:val="auto"/>
        </w:rPr>
        <w:br/>
      </w:r>
    </w:p>
    <w:p w:rsidR="001F5378" w:rsidRPr="00AC6C9B" w:rsidRDefault="001F5378" w:rsidP="001F5378">
      <w:pPr>
        <w:pStyle w:val="NoSpacing"/>
        <w:tabs>
          <w:tab w:val="left" w:pos="6500"/>
        </w:tabs>
        <w:ind w:left="360"/>
        <w:rPr>
          <w:rFonts w:ascii="Courier New" w:hAnsi="Courier New" w:cs="Courier New"/>
          <w:color w:val="0070C0"/>
          <w:sz w:val="16"/>
          <w:szCs w:val="16"/>
        </w:rPr>
      </w:pPr>
      <w:proofErr w:type="gramStart"/>
      <w:r w:rsidRPr="00AC6C9B">
        <w:rPr>
          <w:rFonts w:ascii="Courier New" w:hAnsi="Courier New" w:cs="Courier New"/>
          <w:color w:val="0070C0"/>
          <w:sz w:val="16"/>
          <w:szCs w:val="16"/>
        </w:rPr>
        <w:t>def</w:t>
      </w:r>
      <w:proofErr w:type="gramEnd"/>
      <w:r w:rsidRPr="00AC6C9B">
        <w:rPr>
          <w:rFonts w:ascii="Courier New" w:hAnsi="Courier New" w:cs="Courier New"/>
          <w:color w:val="0070C0"/>
          <w:sz w:val="16"/>
          <w:szCs w:val="16"/>
        </w:rPr>
        <w:t xml:space="preserve"> CPMB(s, L=54.0, B=22.0, D1=220.0, D2=114.3, ID="CPMB", **</w:t>
      </w:r>
      <w:proofErr w:type="spellStart"/>
      <w:r w:rsidRPr="00AC6C9B">
        <w:rPr>
          <w:rFonts w:ascii="Courier New" w:hAnsi="Courier New" w:cs="Courier New"/>
          <w:color w:val="0070C0"/>
          <w:sz w:val="16"/>
          <w:szCs w:val="16"/>
        </w:rPr>
        <w:t>kw</w:t>
      </w:r>
      <w:proofErr w:type="spellEnd"/>
      <w:r w:rsidRPr="00AC6C9B">
        <w:rPr>
          <w:rFonts w:ascii="Courier New" w:hAnsi="Courier New" w:cs="Courier New"/>
          <w:color w:val="0070C0"/>
          <w:sz w:val="16"/>
          <w:szCs w:val="16"/>
        </w:rPr>
        <w:t>):</w:t>
      </w:r>
    </w:p>
    <w:p w:rsidR="001F5378" w:rsidRPr="00AC6C9B" w:rsidRDefault="001F5378" w:rsidP="001F5378">
      <w:pPr>
        <w:pStyle w:val="NoSpacing"/>
        <w:tabs>
          <w:tab w:val="left" w:pos="6500"/>
        </w:tabs>
        <w:ind w:left="360"/>
        <w:rPr>
          <w:rFonts w:ascii="Courier New" w:hAnsi="Courier New" w:cs="Courier New"/>
          <w:color w:val="0070C0"/>
          <w:sz w:val="16"/>
          <w:szCs w:val="16"/>
        </w:rPr>
      </w:pPr>
      <w:r w:rsidRPr="00AC6C9B">
        <w:rPr>
          <w:rFonts w:ascii="Courier New" w:hAnsi="Courier New" w:cs="Courier New"/>
          <w:color w:val="0070C0"/>
          <w:sz w:val="16"/>
          <w:szCs w:val="16"/>
        </w:rPr>
        <w:t xml:space="preserve">    O=CON_OF_</w:t>
      </w:r>
      <w:proofErr w:type="gramStart"/>
      <w:r w:rsidRPr="00AC6C9B">
        <w:rPr>
          <w:rFonts w:ascii="Courier New" w:hAnsi="Courier New" w:cs="Courier New"/>
          <w:color w:val="0070C0"/>
          <w:sz w:val="16"/>
          <w:szCs w:val="16"/>
        </w:rPr>
        <w:t>DIV(</w:t>
      </w:r>
      <w:proofErr w:type="gramEnd"/>
      <w:r w:rsidRPr="00AC6C9B">
        <w:rPr>
          <w:rFonts w:ascii="Courier New" w:hAnsi="Courier New" w:cs="Courier New"/>
          <w:color w:val="0070C0"/>
          <w:sz w:val="16"/>
          <w:szCs w:val="16"/>
        </w:rPr>
        <w:t>D2)/2.0</w:t>
      </w:r>
    </w:p>
    <w:p w:rsidR="001F5378" w:rsidRPr="00342090" w:rsidRDefault="001F5378" w:rsidP="001F5378">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R=D2/2.0, H=L-B, O=O)</w:t>
      </w:r>
      <w:hyperlink w:anchor="_.rotateY" w:history="1">
        <w:r w:rsidRPr="00342090">
          <w:rPr>
            <w:rStyle w:val="Hyperlink"/>
            <w:rFonts w:ascii="Courier New" w:hAnsi="Courier New" w:cs="Courier New"/>
            <w:sz w:val="16"/>
            <w:szCs w:val="16"/>
          </w:rPr>
          <w:t>.</w:t>
        </w:r>
        <w:proofErr w:type="spellStart"/>
        <w:proofErr w:type="gramStart"/>
        <w:r w:rsidRPr="00342090">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r w:rsidRPr="001F5378">
        <w:rPr>
          <w:rFonts w:ascii="Courier New" w:hAnsi="Courier New" w:cs="Courier New"/>
          <w:b/>
          <w:color w:val="FF0000"/>
          <w:sz w:val="16"/>
          <w:szCs w:val="16"/>
        </w:rPr>
        <w:t>.translate(</w:t>
      </w:r>
      <w:r w:rsidRPr="00342090">
        <w:rPr>
          <w:rFonts w:ascii="Courier New" w:hAnsi="Courier New" w:cs="Courier New"/>
          <w:color w:val="0070C0"/>
          <w:sz w:val="16"/>
          <w:szCs w:val="16"/>
        </w:rPr>
        <w:t>(B, 0, 0)</w:t>
      </w:r>
      <w:r w:rsidRPr="001F5378">
        <w:rPr>
          <w:rFonts w:ascii="Courier New" w:hAnsi="Courier New" w:cs="Courier New"/>
          <w:b/>
          <w:color w:val="FF0000"/>
          <w:sz w:val="16"/>
          <w:szCs w:val="16"/>
        </w:rPr>
        <w:t>)</w:t>
      </w:r>
    </w:p>
    <w:p w:rsidR="001F5378" w:rsidRPr="00342090" w:rsidRDefault="001F5378" w:rsidP="001F5378">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CYLINDER" w:history="1">
        <w:r w:rsidRPr="00342090">
          <w:rPr>
            <w:rStyle w:val="Hyperlink"/>
            <w:rFonts w:ascii="Courier New" w:hAnsi="Courier New" w:cs="Courier New"/>
            <w:sz w:val="16"/>
            <w:szCs w:val="16"/>
          </w:rPr>
          <w:t>CYLINDER</w:t>
        </w:r>
      </w:hyperlink>
      <w:r w:rsidRPr="00342090">
        <w:rPr>
          <w:rFonts w:ascii="Courier New" w:hAnsi="Courier New" w:cs="Courier New"/>
          <w:color w:val="0070C0"/>
          <w:sz w:val="16"/>
          <w:szCs w:val="16"/>
        </w:rPr>
        <w:t>(s, R=D1/2.0, H=B, O=O)</w:t>
      </w:r>
      <w:hyperlink w:anchor="_Modifier_function:_.rotateY" w:history="1">
        <w:r w:rsidRPr="00342090">
          <w:rPr>
            <w:rStyle w:val="Hyperlink"/>
            <w:rFonts w:ascii="Courier New" w:hAnsi="Courier New" w:cs="Courier New"/>
            <w:sz w:val="16"/>
            <w:szCs w:val="16"/>
          </w:rPr>
          <w:t>.</w:t>
        </w:r>
        <w:proofErr w:type="spellStart"/>
        <w:proofErr w:type="gramStart"/>
        <w:r w:rsidRPr="00342090">
          <w:rPr>
            <w:rStyle w:val="Hyperlink"/>
            <w:rFonts w:ascii="Courier New" w:hAnsi="Courier New" w:cs="Courier New"/>
            <w:sz w:val="16"/>
            <w:szCs w:val="16"/>
          </w:rPr>
          <w:t>rotateY</w:t>
        </w:r>
        <w:proofErr w:type="spellEnd"/>
        <w:proofErr w:type="gramEnd"/>
      </w:hyperlink>
      <w:r w:rsidRPr="00342090">
        <w:rPr>
          <w:rFonts w:ascii="Courier New" w:hAnsi="Courier New" w:cs="Courier New"/>
          <w:color w:val="0070C0"/>
          <w:sz w:val="16"/>
          <w:szCs w:val="16"/>
        </w:rPr>
        <w:t>(90)</w:t>
      </w:r>
    </w:p>
    <w:p w:rsidR="001F5378" w:rsidRPr="00342090" w:rsidRDefault="001F5378" w:rsidP="001F5378">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342090">
        <w:rPr>
          <w:rFonts w:ascii="Courier New" w:hAnsi="Courier New" w:cs="Courier New"/>
          <w:color w:val="0070C0"/>
          <w:sz w:val="16"/>
          <w:szCs w:val="16"/>
        </w:rPr>
        <w:t>(o1)</w:t>
      </w:r>
    </w:p>
    <w:p w:rsidR="001F5378" w:rsidRPr="00342090" w:rsidRDefault="001F5378" w:rsidP="001F5378">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o1</w:t>
      </w:r>
      <w:hyperlink w:anchor="_Modifier_function:_.erase"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erase</w:t>
        </w:r>
        <w:proofErr w:type="gramEnd"/>
      </w:hyperlink>
      <w:r w:rsidRPr="00342090">
        <w:rPr>
          <w:rFonts w:ascii="Courier New" w:hAnsi="Courier New" w:cs="Courier New"/>
          <w:color w:val="0070C0"/>
          <w:sz w:val="16"/>
          <w:szCs w:val="16"/>
        </w:rPr>
        <w:t>()</w:t>
      </w:r>
    </w:p>
    <w:p w:rsidR="001F5378" w:rsidRPr="006453C9" w:rsidRDefault="001F5378" w:rsidP="001F5378">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R=O, H=L-B, O=0.0</w:t>
      </w:r>
      <w:proofErr w:type="gramStart"/>
      <w:r w:rsidRPr="006453C9">
        <w:rPr>
          <w:rFonts w:ascii="Courier New" w:hAnsi="Courier New" w:cs="Courier New"/>
          <w:color w:val="0070C0"/>
          <w:sz w:val="16"/>
          <w:szCs w:val="16"/>
        </w:rPr>
        <w:t>)</w:t>
      </w:r>
      <w:r w:rsidRPr="007063F8">
        <w:rPr>
          <w:rFonts w:ascii="Courier New" w:hAnsi="Courier New" w:cs="Courier New"/>
          <w:color w:val="0070C0"/>
          <w:sz w:val="16"/>
          <w:szCs w:val="16"/>
        </w:rPr>
        <w:t xml:space="preserve"> </w:t>
      </w:r>
      <w:r w:rsidRPr="006453C9">
        <w:rPr>
          <w:rFonts w:ascii="Courier New" w:hAnsi="Courier New" w:cs="Courier New"/>
          <w:color w:val="0070C0"/>
          <w:sz w:val="16"/>
          <w:szCs w:val="16"/>
        </w:rPr>
        <w:t>)</w:t>
      </w:r>
      <w:proofErr w:type="gramEnd"/>
      <w:r w:rsidR="00845029">
        <w:fldChar w:fldCharType="begin"/>
      </w:r>
      <w:r w:rsidR="00086EEB">
        <w:instrText>HYPERLINK \l "_Modifier_function:_.rotateY"</w:instrText>
      </w:r>
      <w:r w:rsidR="00845029">
        <w:fldChar w:fldCharType="separate"/>
      </w:r>
      <w:r w:rsidRPr="007063F8">
        <w:rPr>
          <w:rStyle w:val="Hyperlink"/>
          <w:rFonts w:ascii="Courier New" w:hAnsi="Courier New" w:cs="Courier New"/>
          <w:sz w:val="16"/>
          <w:szCs w:val="16"/>
        </w:rPr>
        <w:t>.</w:t>
      </w:r>
      <w:proofErr w:type="spellStart"/>
      <w:r w:rsidRPr="007063F8">
        <w:rPr>
          <w:rStyle w:val="Hyperlink"/>
          <w:rFonts w:ascii="Courier New" w:hAnsi="Courier New" w:cs="Courier New"/>
          <w:sz w:val="16"/>
          <w:szCs w:val="16"/>
        </w:rPr>
        <w:t>rotateY</w:t>
      </w:r>
      <w:proofErr w:type="spellEnd"/>
      <w:r w:rsidR="00845029">
        <w:fldChar w:fldCharType="end"/>
      </w:r>
      <w:r w:rsidRPr="006453C9">
        <w:rPr>
          <w:rFonts w:ascii="Courier New" w:hAnsi="Courier New" w:cs="Courier New"/>
          <w:color w:val="0070C0"/>
          <w:sz w:val="16"/>
          <w:szCs w:val="16"/>
        </w:rPr>
        <w:t>(90)</w:t>
      </w:r>
      <w:r w:rsidRPr="001F5378">
        <w:rPr>
          <w:rFonts w:ascii="Courier New" w:hAnsi="Courier New" w:cs="Courier New"/>
          <w:b/>
          <w:color w:val="FF0000"/>
          <w:sz w:val="16"/>
          <w:szCs w:val="16"/>
        </w:rPr>
        <w:t>.translate(</w:t>
      </w:r>
      <w:r w:rsidRPr="006453C9">
        <w:rPr>
          <w:rFonts w:ascii="Courier New" w:hAnsi="Courier New" w:cs="Courier New"/>
          <w:color w:val="0070C0"/>
          <w:sz w:val="16"/>
          <w:szCs w:val="16"/>
        </w:rPr>
        <w:t>(B, 0, 0)</w:t>
      </w:r>
      <w:r w:rsidRPr="001F5378">
        <w:rPr>
          <w:rFonts w:ascii="Courier New" w:hAnsi="Courier New" w:cs="Courier New"/>
          <w:b/>
          <w:color w:val="FF0000"/>
          <w:sz w:val="16"/>
          <w:szCs w:val="16"/>
        </w:rPr>
        <w:t>)</w:t>
      </w:r>
    </w:p>
    <w:p w:rsidR="001F5378" w:rsidRPr="006453C9" w:rsidRDefault="001F5378" w:rsidP="001F5378">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6453C9">
        <w:rPr>
          <w:rFonts w:ascii="Courier New" w:hAnsi="Courier New" w:cs="Courier New"/>
          <w:color w:val="0070C0"/>
          <w:sz w:val="16"/>
          <w:szCs w:val="16"/>
        </w:rPr>
        <w:t>(o2)</w:t>
      </w:r>
    </w:p>
    <w:p w:rsidR="001F5378" w:rsidRPr="006453C9" w:rsidRDefault="001F5378" w:rsidP="001F5378">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6453C9">
        <w:rPr>
          <w:rFonts w:ascii="Courier New" w:hAnsi="Courier New" w:cs="Courier New"/>
          <w:color w:val="0070C0"/>
          <w:sz w:val="16"/>
          <w:szCs w:val="16"/>
        </w:rPr>
        <w:t>()</w:t>
      </w:r>
    </w:p>
    <w:p w:rsidR="001F5378" w:rsidRPr="006453C9" w:rsidRDefault="001F5378" w:rsidP="001F5378">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spellStart"/>
      <w:proofErr w:type="gramStart"/>
      <w:r w:rsidRPr="006453C9">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6453C9">
        <w:rPr>
          <w:rFonts w:ascii="Courier New" w:hAnsi="Courier New" w:cs="Courier New"/>
          <w:color w:val="0070C0"/>
          <w:sz w:val="16"/>
          <w:szCs w:val="16"/>
        </w:rPr>
        <w:t>((0, 0, 0), (-1, 0, 0))</w:t>
      </w:r>
    </w:p>
    <w:p w:rsidR="001F5378" w:rsidRPr="006453C9" w:rsidRDefault="001F5378" w:rsidP="001F5378">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w:t>
      </w:r>
      <w:proofErr w:type="spellStart"/>
      <w:proofErr w:type="gramStart"/>
      <w:r w:rsidRPr="006453C9">
        <w:rPr>
          <w:rFonts w:ascii="Courier New" w:hAnsi="Courier New" w:cs="Courier New"/>
          <w:color w:val="0070C0"/>
          <w:sz w:val="16"/>
          <w:szCs w:val="16"/>
        </w:rPr>
        <w:t>s</w:t>
      </w:r>
      <w:proofErr w:type="gramEnd"/>
      <w:r w:rsidR="00845029">
        <w:fldChar w:fldCharType="begin"/>
      </w:r>
      <w:r w:rsidR="00086EEB">
        <w:instrText>HYPERLINK \l "_Modifier_function:_.setPoint"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6453C9">
        <w:rPr>
          <w:rFonts w:ascii="Courier New" w:hAnsi="Courier New" w:cs="Courier New"/>
          <w:color w:val="0070C0"/>
          <w:sz w:val="16"/>
          <w:szCs w:val="16"/>
        </w:rPr>
        <w:t>((L, 0, 0), ( 1, 0, 0))</w:t>
      </w:r>
    </w:p>
    <w:p w:rsidR="001F5378" w:rsidRPr="001F5378" w:rsidRDefault="001F5378" w:rsidP="001F5378">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05" w:name="_Modifier_function:_.setTransformati"/>
      <w:bookmarkStart w:id="206" w:name="_.setTransformationMatrix"/>
      <w:bookmarkStart w:id="207" w:name="_Toc212135484"/>
      <w:bookmarkEnd w:id="205"/>
      <w:bookmarkEnd w:id="206"/>
      <w:r w:rsidRPr="001F7633">
        <w:lastRenderedPageBreak/>
        <w:t>.</w:t>
      </w:r>
      <w:proofErr w:type="spellStart"/>
      <w:r w:rsidRPr="001F7633">
        <w:t>setTransformationMatrix</w:t>
      </w:r>
      <w:bookmarkEnd w:id="207"/>
      <w:proofErr w:type="spellEnd"/>
    </w:p>
    <w:p w:rsidR="00D42489" w:rsidRPr="00D42489" w:rsidRDefault="00D42489" w:rsidP="00D42489">
      <w:pPr>
        <w:rPr>
          <w:color w:val="auto"/>
        </w:rPr>
      </w:pPr>
      <w:r w:rsidRPr="001F5378">
        <w:rPr>
          <w:color w:val="auto"/>
        </w:rPr>
        <w:t xml:space="preserve">The modifier function </w:t>
      </w:r>
      <w:r w:rsidRPr="00D42489">
        <w:rPr>
          <w:b/>
          <w:color w:val="auto"/>
        </w:rPr>
        <w:t>.</w:t>
      </w:r>
      <w:proofErr w:type="spellStart"/>
      <w:r w:rsidRPr="00D42489">
        <w:rPr>
          <w:b/>
          <w:color w:val="auto"/>
        </w:rPr>
        <w:t>setTransformationMatrix</w:t>
      </w:r>
      <w:proofErr w:type="spellEnd"/>
      <w:r w:rsidRPr="00D42489">
        <w:rPr>
          <w:color w:val="auto"/>
        </w:rPr>
        <w:t xml:space="preserve"> sets the object's transformation matrix </w:t>
      </w:r>
      <w:r w:rsidRPr="00C61095">
        <w:rPr>
          <w:b/>
          <w:i/>
          <w:color w:val="auto"/>
        </w:rPr>
        <w:t>t</w:t>
      </w:r>
      <w:r w:rsidRPr="00D42489">
        <w:rPr>
          <w:color w:val="auto"/>
        </w:rPr>
        <w:t>.</w:t>
      </w:r>
      <w:r w:rsidRPr="00D42489">
        <w:rPr>
          <w:color w:val="auto"/>
        </w:rPr>
        <w:br/>
      </w:r>
    </w:p>
    <w:p w:rsidR="00D42489" w:rsidRPr="00CC6DA6" w:rsidRDefault="00D42489" w:rsidP="00D42489">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D42489" w:rsidRPr="00D42489" w:rsidRDefault="00D42489" w:rsidP="00D42489">
      <w:pPr>
        <w:pStyle w:val="NoSpacing"/>
        <w:tabs>
          <w:tab w:val="left" w:pos="6500"/>
        </w:tabs>
        <w:ind w:left="720"/>
        <w:rPr>
          <w:rFonts w:ascii="Courier New" w:hAnsi="Courier New" w:cs="Courier New"/>
          <w:color w:val="0070C0"/>
          <w:szCs w:val="20"/>
        </w:rPr>
      </w:pPr>
      <w:proofErr w:type="spellStart"/>
      <w:proofErr w:type="gramStart"/>
      <w:r w:rsidRPr="00D42489">
        <w:rPr>
          <w:rFonts w:ascii="Courier New" w:hAnsi="Courier New" w:cs="Courier New"/>
          <w:color w:val="0070C0"/>
          <w:szCs w:val="20"/>
        </w:rPr>
        <w:t>obj.setTransformationMatrix</w:t>
      </w:r>
      <w:proofErr w:type="spellEnd"/>
      <w:r w:rsidRPr="00D42489">
        <w:rPr>
          <w:rFonts w:ascii="Courier New" w:hAnsi="Courier New" w:cs="Courier New"/>
          <w:color w:val="0070C0"/>
          <w:szCs w:val="20"/>
        </w:rPr>
        <w:t>(</w:t>
      </w:r>
      <w:proofErr w:type="gramEnd"/>
      <w:r w:rsidRPr="00D42489">
        <w:rPr>
          <w:rFonts w:ascii="Courier New" w:hAnsi="Courier New" w:cs="Courier New"/>
          <w:color w:val="0070C0"/>
          <w:szCs w:val="20"/>
        </w:rPr>
        <w:t>t)</w:t>
      </w:r>
    </w:p>
    <w:p w:rsidR="00D42489" w:rsidRDefault="00D42489" w:rsidP="00D42489">
      <w:pPr>
        <w:rPr>
          <w:color w:val="auto"/>
        </w:rPr>
      </w:pPr>
    </w:p>
    <w:p w:rsidR="00D42489" w:rsidRDefault="00D42489" w:rsidP="00D42489">
      <w:pPr>
        <w:rPr>
          <w:color w:val="auto"/>
        </w:rPr>
      </w:pPr>
    </w:p>
    <w:p w:rsidR="00D42489" w:rsidRPr="006453C9" w:rsidRDefault="00D42489" w:rsidP="00D42489">
      <w:pPr>
        <w:rPr>
          <w:color w:val="auto"/>
          <w:szCs w:val="20"/>
        </w:rPr>
      </w:pPr>
      <w:r>
        <w:rPr>
          <w:color w:val="auto"/>
        </w:rPr>
        <w:t>It looks like:</w:t>
      </w:r>
      <w:r>
        <w:rPr>
          <w:color w:val="auto"/>
        </w:rPr>
        <w:br/>
      </w:r>
    </w:p>
    <w:p w:rsidR="00D42489" w:rsidRPr="00C61095" w:rsidRDefault="00D42489" w:rsidP="00C61095">
      <w:pPr>
        <w:pStyle w:val="NoSpacing"/>
        <w:tabs>
          <w:tab w:val="left" w:pos="6500"/>
        </w:tabs>
        <w:ind w:left="360"/>
        <w:rPr>
          <w:rFonts w:ascii="Courier New" w:hAnsi="Courier New" w:cs="Courier New"/>
          <w:color w:val="0070C0"/>
          <w:sz w:val="16"/>
          <w:szCs w:val="16"/>
        </w:rPr>
      </w:pPr>
      <w:proofErr w:type="gramStart"/>
      <w:r w:rsidRPr="00C61095">
        <w:rPr>
          <w:rFonts w:ascii="Courier New" w:hAnsi="Courier New" w:cs="Courier New"/>
          <w:color w:val="0070C0"/>
          <w:sz w:val="16"/>
          <w:szCs w:val="16"/>
        </w:rPr>
        <w:t>def</w:t>
      </w:r>
      <w:proofErr w:type="gramEnd"/>
      <w:r w:rsidRPr="00C61095">
        <w:rPr>
          <w:rFonts w:ascii="Courier New" w:hAnsi="Courier New" w:cs="Courier New"/>
          <w:color w:val="0070C0"/>
          <w:sz w:val="16"/>
          <w:szCs w:val="16"/>
        </w:rPr>
        <w:t xml:space="preserve"> CPNO(s, D=114.3, R=300.0, L=100.0, D2=0.0, A=90.0, OF=0.0, ID="CPNO", **</w:t>
      </w:r>
      <w:proofErr w:type="spellStart"/>
      <w:r w:rsidRPr="00C61095">
        <w:rPr>
          <w:rFonts w:ascii="Courier New" w:hAnsi="Courier New" w:cs="Courier New"/>
          <w:color w:val="0070C0"/>
          <w:sz w:val="16"/>
          <w:szCs w:val="16"/>
        </w:rPr>
        <w:t>kw</w:t>
      </w:r>
      <w:proofErr w:type="spellEnd"/>
      <w:r w:rsidRPr="00C61095">
        <w:rPr>
          <w:rFonts w:ascii="Courier New" w:hAnsi="Courier New" w:cs="Courier New"/>
          <w:color w:val="0070C0"/>
          <w:sz w:val="16"/>
          <w:szCs w:val="16"/>
        </w:rPr>
        <w:t>):</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spellStart"/>
      <w:proofErr w:type="gramEnd"/>
      <w:r w:rsidRPr="00C61095">
        <w:rPr>
          <w:rFonts w:ascii="Courier New" w:hAnsi="Courier New" w:cs="Courier New"/>
          <w:color w:val="0070C0"/>
          <w:sz w:val="16"/>
          <w:szCs w:val="16"/>
        </w:rPr>
        <w:t>CPNO_util</w:t>
      </w:r>
      <w:proofErr w:type="spellEnd"/>
      <w:r w:rsidRPr="00C61095">
        <w:rPr>
          <w:rFonts w:ascii="Courier New" w:hAnsi="Courier New" w:cs="Courier New"/>
          <w:color w:val="0070C0"/>
          <w:sz w:val="16"/>
          <w:szCs w:val="16"/>
        </w:rPr>
        <w:t>(D=D, D2=D2, OF=OF, L=L, R=R, A=A)</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0]/2.0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R2=</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1]/2.0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ARC3D" w:history="1">
        <w:r w:rsidRPr="00C61095">
          <w:rPr>
            <w:rStyle w:val="Hyperlink"/>
            <w:rFonts w:ascii="Courier New" w:hAnsi="Courier New" w:cs="Courier New"/>
            <w:sz w:val="16"/>
            <w:szCs w:val="16"/>
          </w:rPr>
          <w:t>ARC3D</w:t>
        </w:r>
      </w:hyperlink>
      <w:r w:rsidRPr="00C61095">
        <w:rPr>
          <w:rFonts w:ascii="Courier New" w:hAnsi="Courier New" w:cs="Courier New"/>
          <w:color w:val="0070C0"/>
          <w:sz w:val="16"/>
          <w:szCs w:val="16"/>
        </w:rPr>
        <w:t>(s, D=R, 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6], A=</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p2 = o1</w:t>
      </w:r>
      <w:hyperlink w:anchor="_.pointAt" w:history="1">
        <w:r w:rsidRPr="00C61095">
          <w:rPr>
            <w:rStyle w:val="Hyperlink"/>
            <w:rFonts w:ascii="Courier New" w:hAnsi="Courier New" w:cs="Courier New"/>
            <w:sz w:val="16"/>
            <w:szCs w:val="16"/>
          </w:rPr>
          <w:t>.</w:t>
        </w:r>
        <w:proofErr w:type="gramStart"/>
        <w:r w:rsidRPr="00C61095">
          <w:rPr>
            <w:rStyle w:val="Hyperlink"/>
            <w:rFonts w:ascii="Courier New" w:hAnsi="Courier New" w:cs="Courier New"/>
            <w:sz w:val="16"/>
            <w:szCs w:val="16"/>
          </w:rPr>
          <w:t>pointAt</w:t>
        </w:r>
        <w:proofErr w:type="gramEnd"/>
      </w:hyperlink>
      <w:r w:rsidRPr="00C61095">
        <w:rPr>
          <w:rFonts w:ascii="Courier New" w:hAnsi="Courier New" w:cs="Courier New"/>
          <w:color w:val="0070C0"/>
          <w:sz w:val="16"/>
          <w:szCs w:val="16"/>
        </w:rPr>
        <w:t>(1)</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 == 90.0: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xMove</w:t>
      </w:r>
      <w:proofErr w:type="spellEnd"/>
      <w:proofErr w:type="gramEnd"/>
      <w:r w:rsidRPr="00C61095">
        <w:rPr>
          <w:rFonts w:ascii="Courier New" w:hAnsi="Courier New" w:cs="Courier New"/>
          <w:color w:val="0070C0"/>
          <w:sz w:val="16"/>
          <w:szCs w:val="16"/>
        </w:rPr>
        <w:t xml:space="preserve"> = 0.0 - p2.x()</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yMove</w:t>
      </w:r>
      <w:proofErr w:type="spellEnd"/>
      <w:proofErr w:type="gramEnd"/>
      <w:r w:rsidRPr="00C61095">
        <w:rPr>
          <w:rFonts w:ascii="Courier New" w:hAnsi="Courier New" w:cs="Courier New"/>
          <w:color w:val="0070C0"/>
          <w:sz w:val="16"/>
          <w:szCs w:val="16"/>
        </w:rPr>
        <w:t xml:space="preserve"> =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[7] - p2.y()</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else</w:t>
      </w:r>
      <w:proofErr w:type="gramEnd"/>
      <w:r w:rsidRPr="00C61095">
        <w:rPr>
          <w:rFonts w:ascii="Courier New" w:hAnsi="Courier New" w:cs="Courier New"/>
          <w:color w:val="0070C0"/>
          <w:sz w:val="16"/>
          <w:szCs w:val="16"/>
        </w:rPr>
        <w:t>:</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xMove</w:t>
      </w:r>
      <w:proofErr w:type="spellEnd"/>
      <w:proofErr w:type="gramEnd"/>
      <w:r w:rsidRPr="00C61095">
        <w:rPr>
          <w:rFonts w:ascii="Courier New" w:hAnsi="Courier New" w:cs="Courier New"/>
          <w:color w:val="0070C0"/>
          <w:sz w:val="16"/>
          <w:szCs w:val="16"/>
        </w:rPr>
        <w:t xml:space="preserve"> = 0.0 - p2.x() - (L * </w:t>
      </w:r>
      <w:proofErr w:type="spellStart"/>
      <w:r w:rsidRPr="00C61095">
        <w:rPr>
          <w:rFonts w:ascii="Courier New" w:hAnsi="Courier New" w:cs="Courier New"/>
          <w:color w:val="0070C0"/>
          <w:sz w:val="16"/>
          <w:szCs w:val="16"/>
        </w:rPr>
        <w:t>cos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asRadiants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yMove</w:t>
      </w:r>
      <w:proofErr w:type="spellEnd"/>
      <w:proofErr w:type="gramEnd"/>
      <w:r w:rsidRPr="00C61095">
        <w:rPr>
          <w:rFonts w:ascii="Courier New" w:hAnsi="Courier New" w:cs="Courier New"/>
          <w:color w:val="0070C0"/>
          <w:sz w:val="16"/>
          <w:szCs w:val="16"/>
        </w:rPr>
        <w:t xml:space="preserve"> =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[7] - p2.y() - (L - (L * sin(</w:t>
      </w:r>
      <w:proofErr w:type="spellStart"/>
      <w:r w:rsidRPr="00C61095">
        <w:rPr>
          <w:rFonts w:ascii="Courier New" w:hAnsi="Courier New" w:cs="Courier New"/>
          <w:color w:val="0070C0"/>
          <w:sz w:val="16"/>
          <w:szCs w:val="16"/>
        </w:rPr>
        <w:t>asRadiants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t1 = </w:t>
      </w:r>
      <w:proofErr w:type="spellStart"/>
      <w:proofErr w:type="gramStart"/>
      <w:r w:rsidRPr="00C61095">
        <w:rPr>
          <w:rFonts w:ascii="Courier New" w:hAnsi="Courier New" w:cs="Courier New"/>
          <w:color w:val="0070C0"/>
          <w:sz w:val="16"/>
          <w:szCs w:val="16"/>
        </w:rPr>
        <w:t>mTransform</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w:t>
      </w:r>
      <w:hyperlink w:anchor="_Modifier_function:_.translate" w:history="1">
        <w:r w:rsidR="00C61095"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xMove</w:t>
      </w:r>
      <w:proofErr w:type="spell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yMove</w:t>
      </w:r>
      <w:proofErr w:type="spellEnd"/>
      <w:r w:rsidRPr="00C61095">
        <w:rPr>
          <w:rFonts w:ascii="Courier New" w:hAnsi="Courier New" w:cs="Courier New"/>
          <w:color w:val="0070C0"/>
          <w:sz w:val="16"/>
          <w:szCs w:val="16"/>
        </w:rPr>
        <w:t>, 0.0))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o1</w:t>
      </w:r>
      <w:r w:rsidRPr="00C61095">
        <w:rPr>
          <w:rFonts w:ascii="Courier New" w:hAnsi="Courier New" w:cs="Courier New"/>
          <w:b/>
          <w:color w:val="FF0000"/>
          <w:sz w:val="16"/>
          <w:szCs w:val="16"/>
        </w:rPr>
        <w:t>.setTransformationMatrix(</w:t>
      </w:r>
      <w:proofErr w:type="gramEnd"/>
      <w:r w:rsidRPr="00C61095">
        <w:rPr>
          <w:rFonts w:ascii="Courier New" w:hAnsi="Courier New" w:cs="Courier New"/>
          <w:color w:val="0070C0"/>
          <w:sz w:val="16"/>
          <w:szCs w:val="16"/>
        </w:rPr>
        <w:t>t1</w:t>
      </w:r>
      <w:r w:rsidRPr="00C61095">
        <w:rPr>
          <w:rFonts w:ascii="Courier New" w:hAnsi="Courier New" w:cs="Courier New"/>
          <w:b/>
          <w:color w:val="FF0000"/>
          <w:sz w:val="16"/>
          <w:szCs w:val="16"/>
        </w:rPr>
        <w:t>)</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00C61095" w:rsidRPr="006453C9">
        <w:rPr>
          <w:rStyle w:val="Hyperlink"/>
          <w:rFonts w:ascii="Courier New" w:hAnsi="Courier New" w:cs="Courier New"/>
          <w:sz w:val="16"/>
          <w:szCs w:val="16"/>
        </w:rPr>
        <w:t>.setPoint</w:t>
      </w:r>
      <w:proofErr w:type="spellEnd"/>
      <w:r w:rsidR="00845029">
        <w:fldChar w:fldCharType="end"/>
      </w:r>
      <w:r w:rsidRPr="00C61095">
        <w:rPr>
          <w:rFonts w:ascii="Courier New" w:hAnsi="Courier New" w:cs="Courier New"/>
          <w:color w:val="0070C0"/>
          <w:sz w:val="16"/>
          <w:szCs w:val="16"/>
        </w:rPr>
        <w:t>((0, 0, 0), (0, -1, 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00C61095" w:rsidRPr="006453C9">
        <w:rPr>
          <w:rStyle w:val="Hyperlink"/>
          <w:rFonts w:ascii="Courier New" w:hAnsi="Courier New" w:cs="Courier New"/>
          <w:sz w:val="16"/>
          <w:szCs w:val="16"/>
        </w:rPr>
        <w:t>.setPoint</w:t>
      </w:r>
      <w:proofErr w:type="spellEnd"/>
      <w:r w:rsidR="00845029">
        <w:fldChar w:fldCharType="end"/>
      </w:r>
      <w:r w:rsidRPr="00C61095">
        <w:rPr>
          <w:rFonts w:ascii="Courier New" w:hAnsi="Courier New" w:cs="Courier New"/>
          <w:color w:val="0070C0"/>
          <w:sz w:val="16"/>
          <w:szCs w:val="16"/>
        </w:rPr>
        <w:t>(t1 * o1</w:t>
      </w:r>
      <w:hyperlink w:anchor="_.pointAt" w:history="1">
        <w:r w:rsidR="00C61095" w:rsidRPr="00C61095">
          <w:rPr>
            <w:rStyle w:val="Hyperlink"/>
            <w:rFonts w:ascii="Courier New" w:hAnsi="Courier New" w:cs="Courier New"/>
            <w:sz w:val="16"/>
            <w:szCs w:val="16"/>
          </w:rPr>
          <w:t>.pointAt</w:t>
        </w:r>
      </w:hyperlink>
      <w:r w:rsidRPr="00C61095">
        <w:rPr>
          <w:rFonts w:ascii="Courier New" w:hAnsi="Courier New" w:cs="Courier New"/>
          <w:color w:val="0070C0"/>
          <w:sz w:val="16"/>
          <w:szCs w:val="16"/>
        </w:rPr>
        <w:t>(1), o1</w:t>
      </w:r>
      <w:hyperlink w:anchor="_.directionAt" w:history="1">
        <w:r w:rsidRPr="00C61095">
          <w:rPr>
            <w:rStyle w:val="Hyperlink"/>
            <w:rFonts w:ascii="Courier New" w:hAnsi="Courier New" w:cs="Courier New"/>
            <w:sz w:val="16"/>
            <w:szCs w:val="16"/>
          </w:rPr>
          <w:t>.directionAt</w:t>
        </w:r>
      </w:hyperlink>
      <w:r w:rsidRPr="00C61095">
        <w:rPr>
          <w:rFonts w:ascii="Courier New" w:hAnsi="Courier New" w:cs="Courier New"/>
          <w:color w:val="0070C0"/>
          <w:sz w:val="16"/>
          <w:szCs w:val="16"/>
        </w:rPr>
        <w:t>(1))</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[5]:</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 = </w:t>
      </w:r>
      <w:hyperlink w:anchor="_ARC3D" w:history="1">
        <w:r w:rsidR="00C61095" w:rsidRPr="00C61095">
          <w:rPr>
            <w:rStyle w:val="Hyperlink"/>
            <w:rFonts w:ascii="Courier New" w:hAnsi="Courier New" w:cs="Courier New"/>
            <w:sz w:val="16"/>
            <w:szCs w:val="16"/>
          </w:rPr>
          <w:t>ARC3D</w:t>
        </w:r>
      </w:hyperlink>
      <w:r w:rsidRPr="00C61095">
        <w:rPr>
          <w:rFonts w:ascii="Courier New" w:hAnsi="Courier New" w:cs="Courier New"/>
          <w:color w:val="0070C0"/>
          <w:sz w:val="16"/>
          <w:szCs w:val="16"/>
        </w:rPr>
        <w:t>(s, D=R-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4], R=</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 A=</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d1</w:t>
      </w:r>
      <w:r w:rsidRPr="00C61095">
        <w:rPr>
          <w:rFonts w:ascii="Courier New" w:hAnsi="Courier New" w:cs="Courier New"/>
          <w:b/>
          <w:color w:val="FF0000"/>
          <w:sz w:val="16"/>
          <w:szCs w:val="16"/>
        </w:rPr>
        <w:t>.setTransformationMatrix(</w:t>
      </w:r>
      <w:proofErr w:type="gramEnd"/>
      <w:r w:rsidRPr="00C61095">
        <w:rPr>
          <w:rFonts w:ascii="Courier New" w:hAnsi="Courier New" w:cs="Courier New"/>
          <w:color w:val="0070C0"/>
          <w:sz w:val="16"/>
          <w:szCs w:val="16"/>
        </w:rPr>
        <w:t>t1</w:t>
      </w:r>
      <w:r w:rsidRPr="00C61095">
        <w:rPr>
          <w:rFonts w:ascii="Courier New" w:hAnsi="Courier New" w:cs="Courier New"/>
          <w:b/>
          <w:color w:val="FF0000"/>
          <w:sz w:val="16"/>
          <w:szCs w:val="16"/>
        </w:rPr>
        <w:t>)</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ubtractFrom" w:history="1">
        <w:r w:rsidR="00C61095" w:rsidRPr="006453C9">
          <w:rPr>
            <w:rStyle w:val="Hyperlink"/>
            <w:rFonts w:ascii="Courier New" w:hAnsi="Courier New" w:cs="Courier New"/>
            <w:sz w:val="16"/>
            <w:szCs w:val="16"/>
          </w:rPr>
          <w:t>.</w:t>
        </w:r>
        <w:proofErr w:type="gramStart"/>
        <w:r w:rsidR="00C61095" w:rsidRPr="006453C9">
          <w:rPr>
            <w:rStyle w:val="Hyperlink"/>
            <w:rFonts w:ascii="Courier New" w:hAnsi="Courier New" w:cs="Courier New"/>
            <w:sz w:val="16"/>
            <w:szCs w:val="16"/>
          </w:rPr>
          <w:t>subtractFrom</w:t>
        </w:r>
        <w:proofErr w:type="gramEnd"/>
      </w:hyperlink>
      <w:r w:rsidRPr="00C61095">
        <w:rPr>
          <w:rFonts w:ascii="Courier New" w:hAnsi="Courier New" w:cs="Courier New"/>
          <w:color w:val="0070C0"/>
          <w:sz w:val="16"/>
          <w:szCs w:val="16"/>
        </w:rPr>
        <w:t>(d1)</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w:t>
      </w:r>
      <w:hyperlink w:anchor="_Modifier_function:_.erase" w:history="1">
        <w:r w:rsidR="00C61095" w:rsidRPr="006453C9">
          <w:rPr>
            <w:rStyle w:val="Hyperlink"/>
            <w:rFonts w:ascii="Courier New" w:hAnsi="Courier New" w:cs="Courier New"/>
            <w:sz w:val="16"/>
            <w:szCs w:val="16"/>
          </w:rPr>
          <w:t>.</w:t>
        </w:r>
        <w:proofErr w:type="gramStart"/>
        <w:r w:rsidR="00C61095"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CYLINDER" w:history="1">
        <w:r w:rsidR="00C61095" w:rsidRPr="00342090">
          <w:rPr>
            <w:rStyle w:val="Hyperlink"/>
            <w:rFonts w:ascii="Courier New" w:hAnsi="Courier New" w:cs="Courier New"/>
            <w:sz w:val="16"/>
            <w:szCs w:val="16"/>
          </w:rPr>
          <w:t>CYLINDER</w:t>
        </w:r>
      </w:hyperlink>
      <w:r w:rsidRPr="00C61095">
        <w:rPr>
          <w:rFonts w:ascii="Courier New" w:hAnsi="Courier New" w:cs="Courier New"/>
          <w:color w:val="0070C0"/>
          <w:sz w:val="16"/>
          <w:szCs w:val="16"/>
        </w:rPr>
        <w:t>(s, R=R2, H=</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6]*2.0, O=0.0)</w:t>
      </w:r>
      <w:hyperlink w:anchor="_Modifier_function:_.rotateY" w:history="1">
        <w:r w:rsidR="00C61095" w:rsidRPr="007063F8">
          <w:rPr>
            <w:rStyle w:val="Hyperlink"/>
            <w:rFonts w:ascii="Courier New" w:hAnsi="Courier New" w:cs="Courier New"/>
            <w:sz w:val="16"/>
            <w:szCs w:val="16"/>
          </w:rPr>
          <w:t>.</w:t>
        </w:r>
        <w:proofErr w:type="spellStart"/>
        <w:r w:rsidR="00C61095" w:rsidRPr="007063F8">
          <w:rPr>
            <w:rStyle w:val="Hyperlink"/>
            <w:rFonts w:ascii="Courier New" w:hAnsi="Courier New" w:cs="Courier New"/>
            <w:sz w:val="16"/>
            <w:szCs w:val="16"/>
          </w:rPr>
          <w:t>rotateY</w:t>
        </w:r>
        <w:proofErr w:type="spellEnd"/>
      </w:hyperlink>
      <w:r w:rsidRPr="00C61095">
        <w:rPr>
          <w:rFonts w:ascii="Courier New" w:hAnsi="Courier New" w:cs="Courier New"/>
          <w:color w:val="0070C0"/>
          <w:sz w:val="16"/>
          <w:szCs w:val="16"/>
        </w:rPr>
        <w:t>(270)</w:t>
      </w:r>
      <w:hyperlink w:anchor="_Modifier_function:_.translate" w:history="1">
        <w:r w:rsidR="00C61095"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 0, 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 xml:space="preserve">[7] &lt;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o2 = </w:t>
      </w:r>
      <w:hyperlink w:anchor="_BOX" w:history="1">
        <w:r w:rsidRPr="00C61095">
          <w:rPr>
            <w:rStyle w:val="Hyperlink"/>
            <w:rFonts w:ascii="Courier New" w:hAnsi="Courier New" w:cs="Courier New"/>
            <w:sz w:val="16"/>
            <w:szCs w:val="16"/>
          </w:rPr>
          <w:t>BOX</w:t>
        </w:r>
      </w:hyperlink>
      <w:r w:rsidRPr="00C61095">
        <w:rPr>
          <w:rFonts w:ascii="Courier New" w:hAnsi="Courier New" w:cs="Courier New"/>
          <w:color w:val="0070C0"/>
          <w:sz w:val="16"/>
          <w:szCs w:val="16"/>
        </w:rPr>
        <w:t>(s, H=</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W=</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[0]*2.0, L=</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w:t>
      </w:r>
      <w:hyperlink w:anchor="_Modifier_function:_.translate" w:history="1">
        <w:r w:rsidR="00C61095"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0.0))</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uniteWith" w:history="1">
        <w:r w:rsidR="00C61095" w:rsidRPr="00342090">
          <w:rPr>
            <w:rStyle w:val="Hyperlink"/>
            <w:rFonts w:ascii="Courier New" w:hAnsi="Courier New" w:cs="Courier New"/>
            <w:sz w:val="16"/>
            <w:szCs w:val="16"/>
          </w:rPr>
          <w:t>.</w:t>
        </w:r>
        <w:proofErr w:type="gramStart"/>
        <w:r w:rsidR="00C61095" w:rsidRPr="00342090">
          <w:rPr>
            <w:rStyle w:val="Hyperlink"/>
            <w:rFonts w:ascii="Courier New" w:hAnsi="Courier New" w:cs="Courier New"/>
            <w:sz w:val="16"/>
            <w:szCs w:val="16"/>
          </w:rPr>
          <w:t>uniteWith</w:t>
        </w:r>
        <w:proofErr w:type="gramEnd"/>
      </w:hyperlink>
      <w:r w:rsidRPr="00C61095">
        <w:rPr>
          <w:rFonts w:ascii="Courier New" w:hAnsi="Courier New" w:cs="Courier New"/>
          <w:color w:val="0070C0"/>
          <w:sz w:val="16"/>
          <w:szCs w:val="16"/>
        </w:rPr>
        <w:t>(o2)</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o2</w:t>
      </w:r>
      <w:hyperlink w:anchor="_Modifier_function:_.erase" w:history="1">
        <w:r w:rsidR="00C61095" w:rsidRPr="006453C9">
          <w:rPr>
            <w:rStyle w:val="Hyperlink"/>
            <w:rFonts w:ascii="Courier New" w:hAnsi="Courier New" w:cs="Courier New"/>
            <w:sz w:val="16"/>
            <w:szCs w:val="16"/>
          </w:rPr>
          <w:t>.</w:t>
        </w:r>
        <w:proofErr w:type="gramStart"/>
        <w:r w:rsidR="00C61095"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ubtractFrom" w:history="1">
        <w:r w:rsidR="00C61095" w:rsidRPr="006453C9">
          <w:rPr>
            <w:rStyle w:val="Hyperlink"/>
            <w:rFonts w:ascii="Courier New" w:hAnsi="Courier New" w:cs="Courier New"/>
            <w:sz w:val="16"/>
            <w:szCs w:val="16"/>
          </w:rPr>
          <w:t>.</w:t>
        </w:r>
        <w:proofErr w:type="gramStart"/>
        <w:r w:rsidR="00C61095" w:rsidRPr="006453C9">
          <w:rPr>
            <w:rStyle w:val="Hyperlink"/>
            <w:rFonts w:ascii="Courier New" w:hAnsi="Courier New" w:cs="Courier New"/>
            <w:sz w:val="16"/>
            <w:szCs w:val="16"/>
          </w:rPr>
          <w:t>subtractFrom</w:t>
        </w:r>
        <w:proofErr w:type="gramEnd"/>
      </w:hyperlink>
      <w:r w:rsidRPr="00C61095">
        <w:rPr>
          <w:rFonts w:ascii="Courier New" w:hAnsi="Courier New" w:cs="Courier New"/>
          <w:color w:val="0070C0"/>
          <w:sz w:val="16"/>
          <w:szCs w:val="16"/>
        </w:rPr>
        <w:t>(o3)</w:t>
      </w:r>
    </w:p>
    <w:p w:rsidR="00D42489" w:rsidRPr="00C61095" w:rsidRDefault="00D42489" w:rsidP="00C61095">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Modifier_function:_.erase" w:history="1">
        <w:r w:rsidR="00C61095" w:rsidRPr="006453C9">
          <w:rPr>
            <w:rStyle w:val="Hyperlink"/>
            <w:rFonts w:ascii="Courier New" w:hAnsi="Courier New" w:cs="Courier New"/>
            <w:sz w:val="16"/>
            <w:szCs w:val="16"/>
          </w:rPr>
          <w:t>.</w:t>
        </w:r>
        <w:proofErr w:type="gramStart"/>
        <w:r w:rsidR="00C61095"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4A0491" w:rsidRPr="00D42489"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08" w:name="_Modifier_function:_.setPoint"/>
      <w:bookmarkStart w:id="209" w:name="_.setPoint"/>
      <w:bookmarkStart w:id="210" w:name="_Toc212135485"/>
      <w:bookmarkEnd w:id="208"/>
      <w:bookmarkEnd w:id="209"/>
      <w:r w:rsidRPr="001F7633">
        <w:lastRenderedPageBreak/>
        <w:t>.</w:t>
      </w:r>
      <w:proofErr w:type="spellStart"/>
      <w:r w:rsidRPr="001F7633">
        <w:t>setPoint</w:t>
      </w:r>
      <w:bookmarkEnd w:id="210"/>
      <w:proofErr w:type="spellEnd"/>
    </w:p>
    <w:p w:rsidR="008C5EBD" w:rsidRDefault="008C5EBD" w:rsidP="008C5EBD">
      <w:pPr>
        <w:rPr>
          <w:color w:val="auto"/>
        </w:rPr>
      </w:pPr>
      <w:r w:rsidRPr="008C5EBD">
        <w:rPr>
          <w:color w:val="auto"/>
        </w:rPr>
        <w:t xml:space="preserve">The modifier function </w:t>
      </w:r>
      <w:r w:rsidRPr="008C5EBD">
        <w:rPr>
          <w:b/>
          <w:color w:val="auto"/>
        </w:rPr>
        <w:t>.</w:t>
      </w:r>
      <w:proofErr w:type="spellStart"/>
      <w:proofErr w:type="gramStart"/>
      <w:r w:rsidRPr="008C5EBD">
        <w:rPr>
          <w:b/>
          <w:color w:val="auto"/>
        </w:rPr>
        <w:t>setPoint</w:t>
      </w:r>
      <w:proofErr w:type="spellEnd"/>
      <w:r w:rsidR="00AD6B12">
        <w:rPr>
          <w:b/>
          <w:color w:val="auto"/>
        </w:rPr>
        <w:t xml:space="preserve"> </w:t>
      </w:r>
      <w:r w:rsidRPr="008C5EBD">
        <w:rPr>
          <w:color w:val="auto"/>
        </w:rPr>
        <w:t xml:space="preserve"> insert</w:t>
      </w:r>
      <w:proofErr w:type="gramEnd"/>
      <w:r w:rsidRPr="008C5EBD">
        <w:rPr>
          <w:color w:val="auto"/>
        </w:rPr>
        <w:t xml:space="preserve"> a point at position </w:t>
      </w:r>
      <w:r w:rsidRPr="008C5EBD">
        <w:rPr>
          <w:b/>
          <w:i/>
          <w:color w:val="auto"/>
        </w:rPr>
        <w:t>p</w:t>
      </w:r>
      <w:r w:rsidRPr="008C5EBD">
        <w:rPr>
          <w:color w:val="auto"/>
        </w:rPr>
        <w:t xml:space="preserve"> and set the direction </w:t>
      </w:r>
      <w:r w:rsidRPr="008C5EBD">
        <w:rPr>
          <w:b/>
          <w:i/>
          <w:color w:val="auto"/>
        </w:rPr>
        <w:t>v</w:t>
      </w:r>
      <w:r w:rsidRPr="008C5EBD">
        <w:rPr>
          <w:color w:val="auto"/>
        </w:rPr>
        <w:t xml:space="preserve"> to the next part inside this point.</w:t>
      </w:r>
    </w:p>
    <w:p w:rsidR="008C5EBD" w:rsidRPr="008C5EBD" w:rsidRDefault="008C5EBD" w:rsidP="008C5EBD">
      <w:pPr>
        <w:rPr>
          <w:color w:val="auto"/>
        </w:rPr>
      </w:pPr>
      <w:r>
        <w:rPr>
          <w:color w:val="auto"/>
        </w:rPr>
        <w:t xml:space="preserve">Alternative we can also set a rotation angle </w:t>
      </w:r>
      <w:r w:rsidRPr="008C5EBD">
        <w:rPr>
          <w:b/>
          <w:i/>
          <w:color w:val="auto"/>
        </w:rPr>
        <w:t>a</w:t>
      </w:r>
      <w:r>
        <w:rPr>
          <w:color w:val="auto"/>
        </w:rPr>
        <w:t xml:space="preserve"> (most needed for elliptical flanges to get the right alignment)</w:t>
      </w:r>
    </w:p>
    <w:p w:rsidR="008C5EBD" w:rsidRPr="008C5EBD" w:rsidRDefault="008C5EBD" w:rsidP="008C5EBD">
      <w:pPr>
        <w:rPr>
          <w:color w:val="auto"/>
        </w:rPr>
      </w:pPr>
      <w:r w:rsidRPr="008C5EBD">
        <w:rPr>
          <w:color w:val="auto"/>
        </w:rPr>
        <w:t xml:space="preserve">The argument </w:t>
      </w:r>
      <w:r w:rsidRPr="008C5EBD">
        <w:rPr>
          <w:b/>
          <w:i/>
          <w:color w:val="auto"/>
        </w:rPr>
        <w:t>p</w:t>
      </w:r>
      <w:r w:rsidRPr="008C5EBD">
        <w:rPr>
          <w:color w:val="auto"/>
        </w:rPr>
        <w:t xml:space="preserve"> and </w:t>
      </w:r>
      <w:r w:rsidRPr="008C5EBD">
        <w:rPr>
          <w:b/>
          <w:i/>
          <w:color w:val="auto"/>
        </w:rPr>
        <w:t>v</w:t>
      </w:r>
      <w:r w:rsidRPr="008C5EBD">
        <w:rPr>
          <w:color w:val="auto"/>
        </w:rPr>
        <w:t xml:space="preserve"> can be </w:t>
      </w:r>
      <w:proofErr w:type="gramStart"/>
      <w:r w:rsidRPr="008C5EBD">
        <w:rPr>
          <w:color w:val="auto"/>
        </w:rPr>
        <w:t>a</w:t>
      </w:r>
      <w:proofErr w:type="gramEnd"/>
      <w:r w:rsidRPr="008C5EBD">
        <w:rPr>
          <w:color w:val="auto"/>
        </w:rPr>
        <w:t xml:space="preserve"> </w:t>
      </w:r>
      <w:proofErr w:type="spellStart"/>
      <w:r w:rsidRPr="008C5EBD">
        <w:rPr>
          <w:b/>
          <w:color w:val="auto"/>
        </w:rPr>
        <w:t>mPoint</w:t>
      </w:r>
      <w:proofErr w:type="spellEnd"/>
      <w:r w:rsidRPr="008C5EBD">
        <w:rPr>
          <w:color w:val="auto"/>
        </w:rPr>
        <w:t xml:space="preserve">, </w:t>
      </w:r>
      <w:proofErr w:type="spellStart"/>
      <w:r w:rsidRPr="008C5EBD">
        <w:rPr>
          <w:b/>
          <w:color w:val="auto"/>
        </w:rPr>
        <w:t>mVector</w:t>
      </w:r>
      <w:proofErr w:type="spellEnd"/>
      <w:r w:rsidRPr="008C5EBD">
        <w:rPr>
          <w:color w:val="auto"/>
        </w:rPr>
        <w:t xml:space="preserve"> or a </w:t>
      </w:r>
      <w:r w:rsidRPr="008C5EBD">
        <w:rPr>
          <w:b/>
          <w:color w:val="auto"/>
        </w:rPr>
        <w:t xml:space="preserve">3-Tupel </w:t>
      </w:r>
      <w:r w:rsidRPr="008C5EBD">
        <w:rPr>
          <w:b/>
          <w:i/>
          <w:color w:val="auto"/>
        </w:rPr>
        <w:t>(x, y, z)</w:t>
      </w:r>
      <w:r w:rsidRPr="008C5EBD">
        <w:rPr>
          <w:color w:val="auto"/>
        </w:rPr>
        <w:t>.</w:t>
      </w:r>
    </w:p>
    <w:p w:rsidR="008C5EBD" w:rsidRDefault="008C5EBD" w:rsidP="008C5EBD">
      <w:pPr>
        <w:rPr>
          <w:color w:val="auto"/>
        </w:rPr>
      </w:pPr>
      <w:r w:rsidRPr="00C30FAA">
        <w:rPr>
          <w:color w:val="auto"/>
        </w:rPr>
        <w:t xml:space="preserve">The rotation angle </w:t>
      </w:r>
      <w:proofErr w:type="gramStart"/>
      <w:r w:rsidRPr="00C30FAA">
        <w:rPr>
          <w:b/>
          <w:i/>
          <w:color w:val="auto"/>
        </w:rPr>
        <w:t>a</w:t>
      </w:r>
      <w:r w:rsidRPr="00C30FAA">
        <w:rPr>
          <w:color w:val="auto"/>
        </w:rPr>
        <w:t xml:space="preserve"> has</w:t>
      </w:r>
      <w:proofErr w:type="gramEnd"/>
      <w:r w:rsidRPr="00C30FAA">
        <w:rPr>
          <w:color w:val="auto"/>
        </w:rPr>
        <w:t xml:space="preserve"> to be given as degree.</w:t>
      </w:r>
      <w:r>
        <w:rPr>
          <w:color w:val="auto"/>
        </w:rPr>
        <w:br/>
      </w:r>
    </w:p>
    <w:p w:rsidR="008C5EBD" w:rsidRPr="00CC6DA6" w:rsidRDefault="008C5EBD" w:rsidP="008C5EBD">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8C5EBD" w:rsidRPr="008C5EBD" w:rsidRDefault="008C5EBD" w:rsidP="008C5EBD">
      <w:pPr>
        <w:pStyle w:val="NoSpacing"/>
        <w:tabs>
          <w:tab w:val="left" w:pos="6500"/>
        </w:tabs>
        <w:ind w:left="720"/>
        <w:rPr>
          <w:rFonts w:ascii="Courier New" w:hAnsi="Courier New" w:cs="Courier New"/>
          <w:color w:val="0070C0"/>
          <w:szCs w:val="20"/>
        </w:rPr>
      </w:pPr>
      <w:proofErr w:type="spellStart"/>
      <w:proofErr w:type="gramStart"/>
      <w:r w:rsidRPr="008C5EBD">
        <w:rPr>
          <w:rFonts w:ascii="Courier New" w:hAnsi="Courier New" w:cs="Courier New"/>
          <w:color w:val="0070C0"/>
          <w:szCs w:val="20"/>
        </w:rPr>
        <w:t>obj.setPoint</w:t>
      </w:r>
      <w:proofErr w:type="spellEnd"/>
      <w:r w:rsidRPr="008C5EBD">
        <w:rPr>
          <w:rFonts w:ascii="Courier New" w:hAnsi="Courier New" w:cs="Courier New"/>
          <w:color w:val="0070C0"/>
          <w:szCs w:val="20"/>
        </w:rPr>
        <w:t>(</w:t>
      </w:r>
      <w:proofErr w:type="spellStart"/>
      <w:proofErr w:type="gramEnd"/>
      <w:r w:rsidRPr="008C5EBD">
        <w:rPr>
          <w:rFonts w:ascii="Courier New" w:hAnsi="Courier New" w:cs="Courier New"/>
          <w:color w:val="0070C0"/>
          <w:szCs w:val="20"/>
        </w:rPr>
        <w:t>p,v</w:t>
      </w:r>
      <w:proofErr w:type="spellEnd"/>
      <w:r w:rsidRPr="008C5EBD">
        <w:rPr>
          <w:rFonts w:ascii="Courier New" w:hAnsi="Courier New" w:cs="Courier New"/>
          <w:color w:val="0070C0"/>
          <w:szCs w:val="20"/>
        </w:rPr>
        <w:t>)</w:t>
      </w:r>
    </w:p>
    <w:p w:rsidR="008C5EBD" w:rsidRDefault="008C5EBD" w:rsidP="008C5EBD">
      <w:pPr>
        <w:rPr>
          <w:color w:val="auto"/>
        </w:rPr>
      </w:pPr>
      <w:proofErr w:type="gramStart"/>
      <w:r>
        <w:rPr>
          <w:color w:val="auto"/>
        </w:rPr>
        <w:t>or</w:t>
      </w:r>
      <w:proofErr w:type="gramEnd"/>
      <w:r w:rsidR="00A67504">
        <w:rPr>
          <w:color w:val="auto"/>
        </w:rPr>
        <w:br/>
      </w:r>
    </w:p>
    <w:p w:rsidR="008C5EBD" w:rsidRPr="008C5EBD" w:rsidRDefault="008C5EBD" w:rsidP="008C5EBD">
      <w:pPr>
        <w:pStyle w:val="NoSpacing"/>
        <w:tabs>
          <w:tab w:val="left" w:pos="6500"/>
        </w:tabs>
        <w:ind w:left="720"/>
        <w:rPr>
          <w:rFonts w:ascii="Courier New" w:hAnsi="Courier New" w:cs="Courier New"/>
          <w:color w:val="0070C0"/>
          <w:szCs w:val="20"/>
        </w:rPr>
      </w:pPr>
      <w:proofErr w:type="spellStart"/>
      <w:proofErr w:type="gramStart"/>
      <w:r w:rsidRPr="008C5EBD">
        <w:rPr>
          <w:rFonts w:ascii="Courier New" w:hAnsi="Courier New" w:cs="Courier New"/>
          <w:color w:val="0070C0"/>
          <w:szCs w:val="20"/>
        </w:rPr>
        <w:t>obj.setPoint</w:t>
      </w:r>
      <w:proofErr w:type="spellEnd"/>
      <w:r w:rsidRPr="008C5EBD">
        <w:rPr>
          <w:rFonts w:ascii="Courier New" w:hAnsi="Courier New" w:cs="Courier New"/>
          <w:color w:val="0070C0"/>
          <w:szCs w:val="20"/>
        </w:rPr>
        <w:t>(</w:t>
      </w:r>
      <w:proofErr w:type="spellStart"/>
      <w:proofErr w:type="gramEnd"/>
      <w:r w:rsidRPr="008C5EBD">
        <w:rPr>
          <w:rFonts w:ascii="Courier New" w:hAnsi="Courier New" w:cs="Courier New"/>
          <w:color w:val="0070C0"/>
          <w:szCs w:val="20"/>
        </w:rPr>
        <w:t>p,v,a</w:t>
      </w:r>
      <w:proofErr w:type="spellEnd"/>
      <w:r w:rsidRPr="008C5EBD">
        <w:rPr>
          <w:rFonts w:ascii="Courier New" w:hAnsi="Courier New" w:cs="Courier New"/>
          <w:color w:val="0070C0"/>
          <w:szCs w:val="20"/>
        </w:rPr>
        <w:t>)</w:t>
      </w:r>
    </w:p>
    <w:p w:rsidR="008C5EBD" w:rsidRPr="008C5EBD" w:rsidRDefault="008C5EBD" w:rsidP="008C5EBD">
      <w:pPr>
        <w:rPr>
          <w:color w:val="auto"/>
        </w:rPr>
      </w:pPr>
    </w:p>
    <w:p w:rsidR="008C5EBD" w:rsidRPr="008C5EBD" w:rsidRDefault="008C5EBD" w:rsidP="008C5EBD">
      <w:pPr>
        <w:rPr>
          <w:color w:val="auto"/>
        </w:rPr>
      </w:pPr>
    </w:p>
    <w:p w:rsidR="008C5EBD" w:rsidRPr="006453C9" w:rsidRDefault="008C5EBD" w:rsidP="008C5EBD">
      <w:pPr>
        <w:rPr>
          <w:color w:val="auto"/>
          <w:szCs w:val="20"/>
        </w:rPr>
      </w:pPr>
      <w:r>
        <w:rPr>
          <w:color w:val="auto"/>
        </w:rPr>
        <w:t>It looks like:</w:t>
      </w:r>
      <w:r>
        <w:rPr>
          <w:color w:val="auto"/>
        </w:rPr>
        <w:br/>
      </w:r>
    </w:p>
    <w:p w:rsidR="008C5EBD" w:rsidRPr="00AC6C9B" w:rsidRDefault="008C5EBD" w:rsidP="008C5EBD">
      <w:pPr>
        <w:pStyle w:val="NoSpacing"/>
        <w:tabs>
          <w:tab w:val="left" w:pos="6500"/>
        </w:tabs>
        <w:ind w:left="360"/>
        <w:rPr>
          <w:rFonts w:ascii="Courier New" w:hAnsi="Courier New" w:cs="Courier New"/>
          <w:color w:val="0070C0"/>
          <w:sz w:val="16"/>
          <w:szCs w:val="16"/>
        </w:rPr>
      </w:pPr>
      <w:proofErr w:type="gramStart"/>
      <w:r w:rsidRPr="00AC6C9B">
        <w:rPr>
          <w:rFonts w:ascii="Courier New" w:hAnsi="Courier New" w:cs="Courier New"/>
          <w:color w:val="0070C0"/>
          <w:sz w:val="16"/>
          <w:szCs w:val="16"/>
        </w:rPr>
        <w:t>def</w:t>
      </w:r>
      <w:proofErr w:type="gramEnd"/>
      <w:r w:rsidRPr="00AC6C9B">
        <w:rPr>
          <w:rFonts w:ascii="Courier New" w:hAnsi="Courier New" w:cs="Courier New"/>
          <w:color w:val="0070C0"/>
          <w:sz w:val="16"/>
          <w:szCs w:val="16"/>
        </w:rPr>
        <w:t xml:space="preserve"> CPMB(s, L=54.0, B=22.0, D1=220.0, D2=114.3, ID="CPMB", **</w:t>
      </w:r>
      <w:proofErr w:type="spellStart"/>
      <w:r w:rsidRPr="00AC6C9B">
        <w:rPr>
          <w:rFonts w:ascii="Courier New" w:hAnsi="Courier New" w:cs="Courier New"/>
          <w:color w:val="0070C0"/>
          <w:sz w:val="16"/>
          <w:szCs w:val="16"/>
        </w:rPr>
        <w:t>kw</w:t>
      </w:r>
      <w:proofErr w:type="spellEnd"/>
      <w:r w:rsidRPr="00AC6C9B">
        <w:rPr>
          <w:rFonts w:ascii="Courier New" w:hAnsi="Courier New" w:cs="Courier New"/>
          <w:color w:val="0070C0"/>
          <w:sz w:val="16"/>
          <w:szCs w:val="16"/>
        </w:rPr>
        <w:t>):</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O=CON_OF_</w:t>
      </w:r>
      <w:proofErr w:type="gramStart"/>
      <w:r w:rsidRPr="006453C9">
        <w:rPr>
          <w:rFonts w:ascii="Courier New" w:hAnsi="Courier New" w:cs="Courier New"/>
          <w:color w:val="0070C0"/>
          <w:sz w:val="16"/>
          <w:szCs w:val="16"/>
        </w:rPr>
        <w:t>DIV(</w:t>
      </w:r>
      <w:proofErr w:type="gramEnd"/>
      <w:r w:rsidRPr="006453C9">
        <w:rPr>
          <w:rFonts w:ascii="Courier New" w:hAnsi="Courier New" w:cs="Courier New"/>
          <w:color w:val="0070C0"/>
          <w:sz w:val="16"/>
          <w:szCs w:val="16"/>
        </w:rPr>
        <w:t>D2)/2.0</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o1=</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R=D2/2.0, H=L-B, O=O)</w:t>
      </w:r>
      <w:hyperlink w:anchor="_Modifier_function:_.rotateY" w:history="1">
        <w:r w:rsidRPr="007063F8">
          <w:rPr>
            <w:rStyle w:val="Hyperlink"/>
            <w:rFonts w:ascii="Courier New" w:hAnsi="Courier New" w:cs="Courier New"/>
            <w:sz w:val="16"/>
            <w:szCs w:val="16"/>
          </w:rPr>
          <w:t>.</w:t>
        </w:r>
        <w:proofErr w:type="spellStart"/>
        <w:proofErr w:type="gramStart"/>
        <w:r w:rsidRPr="007063F8">
          <w:rPr>
            <w:rStyle w:val="Hyperlink"/>
            <w:rFonts w:ascii="Courier New" w:hAnsi="Courier New" w:cs="Courier New"/>
            <w:sz w:val="16"/>
            <w:szCs w:val="16"/>
          </w:rPr>
          <w:t>rotateY</w:t>
        </w:r>
        <w:proofErr w:type="spellEnd"/>
        <w:proofErr w:type="gramEnd"/>
      </w:hyperlink>
      <w:r w:rsidRPr="006453C9">
        <w:rPr>
          <w:rFonts w:ascii="Courier New" w:hAnsi="Courier New" w:cs="Courier New"/>
          <w:color w:val="0070C0"/>
          <w:sz w:val="16"/>
          <w:szCs w:val="16"/>
        </w:rPr>
        <w:t>(90)</w:t>
      </w:r>
      <w:hyperlink w:anchor="_Modifier_function:_.translate" w:history="1">
        <w:r w:rsidRPr="007063F8">
          <w:rPr>
            <w:rStyle w:val="Hyperlink"/>
            <w:rFonts w:ascii="Courier New" w:hAnsi="Courier New" w:cs="Courier New"/>
            <w:sz w:val="16"/>
            <w:szCs w:val="16"/>
          </w:rPr>
          <w:t>.translate</w:t>
        </w:r>
      </w:hyperlink>
      <w:r w:rsidRPr="006453C9">
        <w:rPr>
          <w:rFonts w:ascii="Courier New" w:hAnsi="Courier New" w:cs="Courier New"/>
          <w:color w:val="0070C0"/>
          <w:sz w:val="16"/>
          <w:szCs w:val="16"/>
        </w:rPr>
        <w:t>((B, 0, 0))</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R=D1/2.0, H=B, O=O)</w:t>
      </w:r>
      <w:hyperlink w:anchor="_Modifier_function:_.rotateY" w:history="1">
        <w:r w:rsidRPr="007063F8">
          <w:rPr>
            <w:rStyle w:val="Hyperlink"/>
            <w:rFonts w:ascii="Courier New" w:hAnsi="Courier New" w:cs="Courier New"/>
            <w:sz w:val="16"/>
            <w:szCs w:val="16"/>
          </w:rPr>
          <w:t>.</w:t>
        </w:r>
        <w:proofErr w:type="spellStart"/>
        <w:proofErr w:type="gramStart"/>
        <w:r w:rsidRPr="007063F8">
          <w:rPr>
            <w:rStyle w:val="Hyperlink"/>
            <w:rFonts w:ascii="Courier New" w:hAnsi="Courier New" w:cs="Courier New"/>
            <w:sz w:val="16"/>
            <w:szCs w:val="16"/>
          </w:rPr>
          <w:t>rotateY</w:t>
        </w:r>
        <w:proofErr w:type="spellEnd"/>
        <w:proofErr w:type="gramEnd"/>
      </w:hyperlink>
      <w:r w:rsidRPr="006453C9">
        <w:rPr>
          <w:rFonts w:ascii="Courier New" w:hAnsi="Courier New" w:cs="Courier New"/>
          <w:color w:val="0070C0"/>
          <w:sz w:val="16"/>
          <w:szCs w:val="16"/>
        </w:rPr>
        <w:t>(90)</w:t>
      </w:r>
    </w:p>
    <w:p w:rsidR="008C5EBD" w:rsidRPr="00342090" w:rsidRDefault="008C5EBD" w:rsidP="008C5EBD">
      <w:pPr>
        <w:pStyle w:val="NoSpacing"/>
        <w:tabs>
          <w:tab w:val="left" w:pos="6500"/>
        </w:tabs>
        <w:ind w:left="360"/>
        <w:rPr>
          <w:rFonts w:ascii="Courier New" w:hAnsi="Courier New" w:cs="Courier New"/>
          <w:color w:val="0070C0"/>
          <w:sz w:val="16"/>
          <w:szCs w:val="16"/>
        </w:rPr>
      </w:pPr>
      <w:r w:rsidRPr="00342090">
        <w:rPr>
          <w:rFonts w:ascii="Courier New" w:hAnsi="Courier New" w:cs="Courier New"/>
          <w:color w:val="0070C0"/>
          <w:sz w:val="16"/>
          <w:szCs w:val="16"/>
        </w:rPr>
        <w:t xml:space="preserve">    o0</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342090">
        <w:rPr>
          <w:rFonts w:ascii="Courier New" w:hAnsi="Courier New" w:cs="Courier New"/>
          <w:color w:val="0070C0"/>
          <w:sz w:val="16"/>
          <w:szCs w:val="16"/>
        </w:rPr>
        <w:t>(o1)</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o1</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6453C9">
        <w:rPr>
          <w:rFonts w:ascii="Courier New" w:hAnsi="Courier New" w:cs="Courier New"/>
          <w:color w:val="0070C0"/>
          <w:sz w:val="16"/>
          <w:szCs w:val="16"/>
        </w:rPr>
        <w:t>()</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CYLINDER" w:history="1">
        <w:r w:rsidRPr="006453C9">
          <w:rPr>
            <w:rStyle w:val="Hyperlink"/>
            <w:rFonts w:ascii="Courier New" w:hAnsi="Courier New" w:cs="Courier New"/>
            <w:sz w:val="16"/>
            <w:szCs w:val="16"/>
          </w:rPr>
          <w:t>CYLINDER</w:t>
        </w:r>
      </w:hyperlink>
      <w:r w:rsidRPr="006453C9">
        <w:rPr>
          <w:rFonts w:ascii="Courier New" w:hAnsi="Courier New" w:cs="Courier New"/>
          <w:color w:val="0070C0"/>
          <w:sz w:val="16"/>
          <w:szCs w:val="16"/>
        </w:rPr>
        <w:t>(s, R=O, H=L-B, O=0.0</w:t>
      </w:r>
      <w:proofErr w:type="gramStart"/>
      <w:r w:rsidRPr="006453C9">
        <w:rPr>
          <w:rFonts w:ascii="Courier New" w:hAnsi="Courier New" w:cs="Courier New"/>
          <w:color w:val="0070C0"/>
          <w:sz w:val="16"/>
          <w:szCs w:val="16"/>
        </w:rPr>
        <w:t>)</w:t>
      </w:r>
      <w:r w:rsidRPr="007063F8">
        <w:rPr>
          <w:rFonts w:ascii="Courier New" w:hAnsi="Courier New" w:cs="Courier New"/>
          <w:color w:val="0070C0"/>
          <w:sz w:val="16"/>
          <w:szCs w:val="16"/>
        </w:rPr>
        <w:t xml:space="preserve"> </w:t>
      </w:r>
      <w:r w:rsidRPr="006453C9">
        <w:rPr>
          <w:rFonts w:ascii="Courier New" w:hAnsi="Courier New" w:cs="Courier New"/>
          <w:color w:val="0070C0"/>
          <w:sz w:val="16"/>
          <w:szCs w:val="16"/>
        </w:rPr>
        <w:t>)</w:t>
      </w:r>
      <w:proofErr w:type="gramEnd"/>
      <w:r w:rsidR="00845029">
        <w:fldChar w:fldCharType="begin"/>
      </w:r>
      <w:r w:rsidR="00086EEB">
        <w:instrText>HYPERLINK \l "_Modifier_function:_.rotateY"</w:instrText>
      </w:r>
      <w:r w:rsidR="00845029">
        <w:fldChar w:fldCharType="separate"/>
      </w:r>
      <w:r w:rsidRPr="007063F8">
        <w:rPr>
          <w:rStyle w:val="Hyperlink"/>
          <w:rFonts w:ascii="Courier New" w:hAnsi="Courier New" w:cs="Courier New"/>
          <w:sz w:val="16"/>
          <w:szCs w:val="16"/>
        </w:rPr>
        <w:t>.</w:t>
      </w:r>
      <w:proofErr w:type="spellStart"/>
      <w:r w:rsidRPr="007063F8">
        <w:rPr>
          <w:rStyle w:val="Hyperlink"/>
          <w:rFonts w:ascii="Courier New" w:hAnsi="Courier New" w:cs="Courier New"/>
          <w:sz w:val="16"/>
          <w:szCs w:val="16"/>
        </w:rPr>
        <w:t>rotateY</w:t>
      </w:r>
      <w:proofErr w:type="spellEnd"/>
      <w:r w:rsidR="00845029">
        <w:fldChar w:fldCharType="end"/>
      </w:r>
      <w:r w:rsidRPr="006453C9">
        <w:rPr>
          <w:rFonts w:ascii="Courier New" w:hAnsi="Courier New" w:cs="Courier New"/>
          <w:color w:val="0070C0"/>
          <w:sz w:val="16"/>
          <w:szCs w:val="16"/>
        </w:rPr>
        <w:t>(90)</w:t>
      </w:r>
      <w:hyperlink w:anchor="_Modifier_function:_.translate" w:history="1">
        <w:r w:rsidRPr="007063F8">
          <w:rPr>
            <w:rStyle w:val="Hyperlink"/>
            <w:rFonts w:ascii="Courier New" w:hAnsi="Courier New" w:cs="Courier New"/>
            <w:sz w:val="16"/>
            <w:szCs w:val="16"/>
          </w:rPr>
          <w:t>.translate</w:t>
        </w:r>
      </w:hyperlink>
      <w:r w:rsidRPr="006453C9">
        <w:rPr>
          <w:rFonts w:ascii="Courier New" w:hAnsi="Courier New" w:cs="Courier New"/>
          <w:color w:val="0070C0"/>
          <w:sz w:val="16"/>
          <w:szCs w:val="16"/>
        </w:rPr>
        <w:t>((B, 0, 0))</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o0</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6453C9">
        <w:rPr>
          <w:rFonts w:ascii="Courier New" w:hAnsi="Courier New" w:cs="Courier New"/>
          <w:color w:val="0070C0"/>
          <w:sz w:val="16"/>
          <w:szCs w:val="16"/>
        </w:rPr>
        <w:t>(o2)</w:t>
      </w:r>
    </w:p>
    <w:p w:rsidR="008C5EBD" w:rsidRPr="006453C9" w:rsidRDefault="008C5EBD" w:rsidP="008C5EBD">
      <w:pPr>
        <w:pStyle w:val="NoSpacing"/>
        <w:tabs>
          <w:tab w:val="left" w:pos="6500"/>
        </w:tabs>
        <w:ind w:left="360"/>
        <w:rPr>
          <w:rFonts w:ascii="Courier New" w:hAnsi="Courier New" w:cs="Courier New"/>
          <w:color w:val="0070C0"/>
          <w:sz w:val="16"/>
          <w:szCs w:val="16"/>
        </w:rPr>
      </w:pPr>
      <w:r w:rsidRPr="006453C9">
        <w:rPr>
          <w:rFonts w:ascii="Courier New" w:hAnsi="Courier New" w:cs="Courier New"/>
          <w:color w:val="0070C0"/>
          <w:sz w:val="16"/>
          <w:szCs w:val="16"/>
        </w:rPr>
        <w:t xml:space="preserve">    o2</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6453C9">
        <w:rPr>
          <w:rFonts w:ascii="Courier New" w:hAnsi="Courier New" w:cs="Courier New"/>
          <w:color w:val="0070C0"/>
          <w:sz w:val="16"/>
          <w:szCs w:val="16"/>
        </w:rPr>
        <w:t>()</w:t>
      </w:r>
    </w:p>
    <w:p w:rsidR="008C5EBD" w:rsidRPr="008C5EBD" w:rsidRDefault="008C5EBD" w:rsidP="008C5EBD">
      <w:pPr>
        <w:pStyle w:val="NoSpacing"/>
        <w:tabs>
          <w:tab w:val="left" w:pos="6500"/>
        </w:tabs>
        <w:ind w:left="360"/>
        <w:rPr>
          <w:rFonts w:ascii="Courier New" w:hAnsi="Courier New" w:cs="Courier New"/>
          <w:color w:val="0070C0"/>
          <w:sz w:val="16"/>
          <w:szCs w:val="16"/>
        </w:rPr>
      </w:pPr>
      <w:r w:rsidRPr="008C5EBD">
        <w:rPr>
          <w:rFonts w:ascii="Courier New" w:hAnsi="Courier New" w:cs="Courier New"/>
          <w:color w:val="0070C0"/>
          <w:sz w:val="16"/>
          <w:szCs w:val="16"/>
        </w:rPr>
        <w:t xml:space="preserve">    </w:t>
      </w:r>
      <w:proofErr w:type="spellStart"/>
      <w:proofErr w:type="gramStart"/>
      <w:r w:rsidRPr="008C5EBD">
        <w:rPr>
          <w:rFonts w:ascii="Courier New" w:hAnsi="Courier New" w:cs="Courier New"/>
          <w:color w:val="0070C0"/>
          <w:sz w:val="16"/>
          <w:szCs w:val="16"/>
        </w:rPr>
        <w:t>s</w:t>
      </w:r>
      <w:r w:rsidRPr="008C5EBD">
        <w:rPr>
          <w:rFonts w:ascii="Courier New" w:hAnsi="Courier New" w:cs="Courier New"/>
          <w:b/>
          <w:color w:val="FF0000"/>
          <w:sz w:val="16"/>
          <w:szCs w:val="16"/>
        </w:rPr>
        <w:t>.setPoint</w:t>
      </w:r>
      <w:proofErr w:type="spellEnd"/>
      <w:r w:rsidRPr="008C5EBD">
        <w:rPr>
          <w:rFonts w:ascii="Courier New" w:hAnsi="Courier New" w:cs="Courier New"/>
          <w:b/>
          <w:color w:val="FF0000"/>
          <w:sz w:val="16"/>
          <w:szCs w:val="16"/>
        </w:rPr>
        <w:t>(</w:t>
      </w:r>
      <w:proofErr w:type="gramEnd"/>
      <w:r w:rsidRPr="008C5EBD">
        <w:rPr>
          <w:rFonts w:ascii="Courier New" w:hAnsi="Courier New" w:cs="Courier New"/>
          <w:color w:val="0070C0"/>
          <w:sz w:val="16"/>
          <w:szCs w:val="16"/>
        </w:rPr>
        <w:t>(0, 0, 0), (-1, 0, 0)</w:t>
      </w:r>
      <w:r w:rsidRPr="008C5EBD">
        <w:rPr>
          <w:rFonts w:ascii="Courier New" w:hAnsi="Courier New" w:cs="Courier New"/>
          <w:b/>
          <w:color w:val="FF0000"/>
          <w:sz w:val="16"/>
          <w:szCs w:val="16"/>
        </w:rPr>
        <w:t>)</w:t>
      </w:r>
    </w:p>
    <w:p w:rsidR="008C5EBD" w:rsidRPr="008C5EBD" w:rsidRDefault="008C5EBD" w:rsidP="008C5EBD">
      <w:pPr>
        <w:pStyle w:val="NoSpacing"/>
        <w:tabs>
          <w:tab w:val="left" w:pos="6500"/>
        </w:tabs>
        <w:ind w:left="360"/>
        <w:rPr>
          <w:rFonts w:ascii="Courier New" w:hAnsi="Courier New" w:cs="Courier New"/>
          <w:color w:val="0070C0"/>
          <w:sz w:val="16"/>
          <w:szCs w:val="16"/>
        </w:rPr>
      </w:pPr>
      <w:r w:rsidRPr="008C5EBD">
        <w:rPr>
          <w:rFonts w:ascii="Courier New" w:hAnsi="Courier New" w:cs="Courier New"/>
          <w:color w:val="0070C0"/>
          <w:sz w:val="16"/>
          <w:szCs w:val="16"/>
        </w:rPr>
        <w:t xml:space="preserve">    </w:t>
      </w:r>
      <w:proofErr w:type="spellStart"/>
      <w:proofErr w:type="gramStart"/>
      <w:r w:rsidRPr="008C5EBD">
        <w:rPr>
          <w:rFonts w:ascii="Courier New" w:hAnsi="Courier New" w:cs="Courier New"/>
          <w:color w:val="0070C0"/>
          <w:sz w:val="16"/>
          <w:szCs w:val="16"/>
        </w:rPr>
        <w:t>s</w:t>
      </w:r>
      <w:r w:rsidRPr="008C5EBD">
        <w:rPr>
          <w:rFonts w:ascii="Courier New" w:hAnsi="Courier New" w:cs="Courier New"/>
          <w:b/>
          <w:color w:val="FF0000"/>
          <w:sz w:val="16"/>
          <w:szCs w:val="16"/>
        </w:rPr>
        <w:t>.setPoint</w:t>
      </w:r>
      <w:proofErr w:type="spellEnd"/>
      <w:r w:rsidRPr="008C5EBD">
        <w:rPr>
          <w:rFonts w:ascii="Courier New" w:hAnsi="Courier New" w:cs="Courier New"/>
          <w:b/>
          <w:color w:val="FF0000"/>
          <w:sz w:val="16"/>
          <w:szCs w:val="16"/>
        </w:rPr>
        <w:t>(</w:t>
      </w:r>
      <w:proofErr w:type="gramEnd"/>
      <w:r w:rsidRPr="008C5EBD">
        <w:rPr>
          <w:rFonts w:ascii="Courier New" w:hAnsi="Courier New" w:cs="Courier New"/>
          <w:color w:val="0070C0"/>
          <w:sz w:val="16"/>
          <w:szCs w:val="16"/>
        </w:rPr>
        <w:t>(L, 0, 0), ( 1, 0, 0)</w:t>
      </w:r>
      <w:r>
        <w:rPr>
          <w:rFonts w:ascii="Courier New" w:hAnsi="Courier New" w:cs="Courier New"/>
          <w:color w:val="0070C0"/>
          <w:sz w:val="16"/>
          <w:szCs w:val="16"/>
        </w:rPr>
        <w:t>, 0</w:t>
      </w:r>
      <w:r w:rsidRPr="008C5EBD">
        <w:rPr>
          <w:rFonts w:ascii="Courier New" w:hAnsi="Courier New" w:cs="Courier New"/>
          <w:b/>
          <w:color w:val="FF0000"/>
          <w:sz w:val="16"/>
          <w:szCs w:val="16"/>
        </w:rPr>
        <w:t>)</w:t>
      </w:r>
    </w:p>
    <w:p w:rsidR="004A0491" w:rsidRPr="008C5EBD"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11" w:name="_Request_function:_.parameters"/>
      <w:bookmarkStart w:id="212" w:name="_.parameters"/>
      <w:bookmarkStart w:id="213" w:name="_Toc212135486"/>
      <w:bookmarkEnd w:id="211"/>
      <w:bookmarkEnd w:id="212"/>
      <w:r w:rsidRPr="001F7633">
        <w:lastRenderedPageBreak/>
        <w:t>.parameters</w:t>
      </w:r>
      <w:bookmarkEnd w:id="213"/>
    </w:p>
    <w:p w:rsidR="00A67504" w:rsidRPr="00A67504" w:rsidRDefault="00274D27" w:rsidP="00A67504">
      <w:pPr>
        <w:rPr>
          <w:color w:val="auto"/>
        </w:rPr>
      </w:pPr>
      <w:r w:rsidRPr="008C5EBD">
        <w:rPr>
          <w:color w:val="auto"/>
        </w:rPr>
        <w:t xml:space="preserve">The </w:t>
      </w:r>
      <w:r>
        <w:rPr>
          <w:color w:val="auto"/>
        </w:rPr>
        <w:t>request</w:t>
      </w:r>
      <w:r w:rsidRPr="008C5EBD">
        <w:rPr>
          <w:color w:val="auto"/>
        </w:rPr>
        <w:t xml:space="preserve"> function </w:t>
      </w:r>
      <w:r w:rsidRPr="00274D27">
        <w:rPr>
          <w:b/>
          <w:color w:val="auto"/>
        </w:rPr>
        <w:t>.parameters</w:t>
      </w:r>
      <w:r>
        <w:rPr>
          <w:color w:val="auto"/>
        </w:rPr>
        <w:t xml:space="preserve"> r</w:t>
      </w:r>
      <w:r w:rsidR="00A67504" w:rsidRPr="00A67504">
        <w:rPr>
          <w:color w:val="auto"/>
        </w:rPr>
        <w:t>eturn</w:t>
      </w:r>
      <w:r>
        <w:rPr>
          <w:color w:val="auto"/>
        </w:rPr>
        <w:t>s</w:t>
      </w:r>
      <w:r w:rsidR="00A67504" w:rsidRPr="00A67504">
        <w:rPr>
          <w:color w:val="auto"/>
        </w:rPr>
        <w:t xml:space="preserve"> the object's construction parameters</w:t>
      </w:r>
      <w:r w:rsidR="00A67504" w:rsidRPr="00A67504">
        <w:rPr>
          <w:color w:val="auto"/>
        </w:rPr>
        <w:br/>
      </w:r>
    </w:p>
    <w:p w:rsidR="00A67504" w:rsidRPr="00CC6DA6" w:rsidRDefault="00A67504" w:rsidP="00A67504">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A67504" w:rsidRPr="00274D27" w:rsidRDefault="00A67504" w:rsidP="00274D27">
      <w:pPr>
        <w:pStyle w:val="NoSpacing"/>
        <w:tabs>
          <w:tab w:val="left" w:pos="6500"/>
        </w:tabs>
        <w:ind w:left="720"/>
        <w:rPr>
          <w:rFonts w:ascii="Courier New" w:hAnsi="Courier New" w:cs="Courier New"/>
          <w:color w:val="0070C0"/>
          <w:szCs w:val="20"/>
        </w:rPr>
      </w:pPr>
      <w:proofErr w:type="spellStart"/>
      <w:proofErr w:type="gramStart"/>
      <w:r w:rsidRPr="00274D27">
        <w:rPr>
          <w:rFonts w:ascii="Courier New" w:hAnsi="Courier New" w:cs="Courier New"/>
          <w:color w:val="0070C0"/>
          <w:szCs w:val="20"/>
        </w:rPr>
        <w:t>obj.parameters</w:t>
      </w:r>
      <w:proofErr w:type="spellEnd"/>
      <w:r w:rsidRPr="00274D27">
        <w:rPr>
          <w:rFonts w:ascii="Courier New" w:hAnsi="Courier New" w:cs="Courier New"/>
          <w:color w:val="0070C0"/>
          <w:szCs w:val="20"/>
        </w:rPr>
        <w:t>()</w:t>
      </w:r>
      <w:proofErr w:type="gramEnd"/>
    </w:p>
    <w:p w:rsidR="00274D27" w:rsidRPr="008C5EBD" w:rsidRDefault="00274D27" w:rsidP="00274D27">
      <w:pPr>
        <w:rPr>
          <w:color w:val="auto"/>
        </w:rPr>
      </w:pPr>
    </w:p>
    <w:p w:rsidR="00274D27" w:rsidRPr="008C5EBD" w:rsidRDefault="00274D27" w:rsidP="00274D27">
      <w:pPr>
        <w:rPr>
          <w:color w:val="auto"/>
        </w:rPr>
      </w:pPr>
    </w:p>
    <w:p w:rsidR="00274D27" w:rsidRPr="006453C9" w:rsidRDefault="00274D27" w:rsidP="00274D27">
      <w:pPr>
        <w:rPr>
          <w:color w:val="auto"/>
          <w:szCs w:val="20"/>
        </w:rPr>
      </w:pPr>
      <w:r>
        <w:rPr>
          <w:color w:val="auto"/>
        </w:rPr>
        <w:t>It looks like:</w:t>
      </w:r>
      <w:r>
        <w:rPr>
          <w:color w:val="auto"/>
        </w:rPr>
        <w:br/>
      </w:r>
    </w:p>
    <w:p w:rsidR="00A67504" w:rsidRPr="00274D27" w:rsidRDefault="00A67504" w:rsidP="00274D27">
      <w:pPr>
        <w:pStyle w:val="NoSpacing"/>
        <w:tabs>
          <w:tab w:val="left" w:pos="6500"/>
        </w:tabs>
        <w:ind w:left="360"/>
        <w:rPr>
          <w:rFonts w:ascii="Courier New" w:hAnsi="Courier New" w:cs="Courier New"/>
          <w:color w:val="0070C0"/>
          <w:sz w:val="16"/>
          <w:szCs w:val="16"/>
        </w:rPr>
      </w:pPr>
      <w:proofErr w:type="gramStart"/>
      <w:r w:rsidRPr="00274D27">
        <w:rPr>
          <w:rFonts w:ascii="Courier New" w:hAnsi="Courier New" w:cs="Courier New"/>
          <w:color w:val="0070C0"/>
          <w:sz w:val="16"/>
          <w:szCs w:val="16"/>
        </w:rPr>
        <w:t>def</w:t>
      </w:r>
      <w:proofErr w:type="gramEnd"/>
      <w:r w:rsidRPr="00274D27">
        <w:rPr>
          <w:rFonts w:ascii="Courier New" w:hAnsi="Courier New" w:cs="Courier New"/>
          <w:color w:val="0070C0"/>
          <w:sz w:val="16"/>
          <w:szCs w:val="16"/>
        </w:rPr>
        <w:t xml:space="preserve"> CPC(s, D=114.30, L=64.00, DISP=0, OF=-1.0, ID="CPC", **</w:t>
      </w:r>
      <w:proofErr w:type="spellStart"/>
      <w:r w:rsidRPr="00274D27">
        <w:rPr>
          <w:rFonts w:ascii="Courier New" w:hAnsi="Courier New" w:cs="Courier New"/>
          <w:color w:val="0070C0"/>
          <w:sz w:val="16"/>
          <w:szCs w:val="16"/>
        </w:rPr>
        <w:t>kw</w:t>
      </w:r>
      <w:proofErr w:type="spellEnd"/>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DISP == 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o2 = </w:t>
      </w:r>
      <w:hyperlink w:anchor="_TORISPHERICHEAD" w:history="1">
        <w:r w:rsidRPr="00274D27">
          <w:rPr>
            <w:rStyle w:val="Hyperlink"/>
            <w:rFonts w:ascii="Courier New" w:hAnsi="Courier New" w:cs="Courier New"/>
            <w:sz w:val="16"/>
            <w:szCs w:val="16"/>
          </w:rPr>
          <w:t>TORISPHERICHEAD</w:t>
        </w:r>
      </w:hyperlink>
      <w:r w:rsidRPr="00274D27">
        <w:rPr>
          <w:rFonts w:ascii="Courier New" w:hAnsi="Courier New" w:cs="Courier New"/>
          <w:color w:val="0070C0"/>
          <w:sz w:val="16"/>
          <w:szCs w:val="16"/>
        </w:rPr>
        <w:t>(s, R=D/2.0)</w:t>
      </w:r>
      <w:hyperlink w:anchor="_Modifier_function:_.rotateY" w:history="1">
        <w:r w:rsidR="00274D27" w:rsidRPr="007063F8">
          <w:rPr>
            <w:rStyle w:val="Hyperlink"/>
            <w:rFonts w:ascii="Courier New" w:hAnsi="Courier New" w:cs="Courier New"/>
            <w:sz w:val="16"/>
            <w:szCs w:val="16"/>
          </w:rPr>
          <w:t>.</w:t>
        </w:r>
        <w:proofErr w:type="spellStart"/>
        <w:proofErr w:type="gramStart"/>
        <w:r w:rsidR="00274D27" w:rsidRPr="007063F8">
          <w:rPr>
            <w:rStyle w:val="Hyperlink"/>
            <w:rFonts w:ascii="Courier New" w:hAnsi="Courier New" w:cs="Courier New"/>
            <w:sz w:val="16"/>
            <w:szCs w:val="16"/>
          </w:rPr>
          <w:t>rotateY</w:t>
        </w:r>
        <w:proofErr w:type="spellEnd"/>
        <w:proofErr w:type="gramEnd"/>
      </w:hyperlink>
      <w:r w:rsidRPr="00274D27">
        <w:rPr>
          <w:rFonts w:ascii="Courier New" w:hAnsi="Courier New" w:cs="Courier New"/>
          <w:color w:val="0070C0"/>
          <w:sz w:val="16"/>
          <w:szCs w:val="16"/>
        </w:rPr>
        <w:t>(90.0)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spellStart"/>
      <w:proofErr w:type="gramStart"/>
      <w:r w:rsidRPr="00274D27">
        <w:rPr>
          <w:rFonts w:ascii="Courier New" w:hAnsi="Courier New" w:cs="Courier New"/>
          <w:color w:val="0070C0"/>
          <w:sz w:val="16"/>
          <w:szCs w:val="16"/>
        </w:rPr>
        <w:t>vT</w:t>
      </w:r>
      <w:proofErr w:type="spellEnd"/>
      <w:proofErr w:type="gramEnd"/>
      <w:r w:rsidRPr="00274D27">
        <w:rPr>
          <w:rFonts w:ascii="Courier New" w:hAnsi="Courier New" w:cs="Courier New"/>
          <w:color w:val="0070C0"/>
          <w:sz w:val="16"/>
          <w:szCs w:val="16"/>
        </w:rPr>
        <w:t xml:space="preserve"> = o2</w:t>
      </w:r>
      <w:r w:rsidRPr="00274D27">
        <w:rPr>
          <w:rFonts w:ascii="Courier New" w:hAnsi="Courier New" w:cs="Courier New"/>
          <w:b/>
          <w:color w:val="FF0000"/>
          <w:sz w:val="16"/>
          <w:szCs w:val="16"/>
        </w:rPr>
        <w:t>.parameters()</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spellStart"/>
      <w:proofErr w:type="gramStart"/>
      <w:r w:rsidRPr="00274D27">
        <w:rPr>
          <w:rFonts w:ascii="Courier New" w:hAnsi="Courier New" w:cs="Courier New"/>
          <w:color w:val="0070C0"/>
          <w:sz w:val="16"/>
          <w:szCs w:val="16"/>
        </w:rPr>
        <w:t>vTH</w:t>
      </w:r>
      <w:proofErr w:type="spellEnd"/>
      <w:proofErr w:type="gramEnd"/>
      <w:r w:rsidRPr="00274D27">
        <w:rPr>
          <w:rFonts w:ascii="Courier New" w:hAnsi="Courier New" w:cs="Courier New"/>
          <w:color w:val="0070C0"/>
          <w:sz w:val="16"/>
          <w:szCs w:val="16"/>
        </w:rPr>
        <w:t xml:space="preserve"> = float(</w:t>
      </w:r>
      <w:proofErr w:type="spellStart"/>
      <w:r w:rsidRPr="00274D27">
        <w:rPr>
          <w:rFonts w:ascii="Courier New" w:hAnsi="Courier New" w:cs="Courier New"/>
          <w:color w:val="0070C0"/>
          <w:sz w:val="16"/>
          <w:szCs w:val="16"/>
        </w:rPr>
        <w:t>vT</w:t>
      </w:r>
      <w:proofErr w:type="spellEnd"/>
      <w:r w:rsidRPr="00274D27">
        <w:rPr>
          <w:rFonts w:ascii="Courier New" w:hAnsi="Courier New" w:cs="Courier New"/>
          <w:color w:val="0070C0"/>
          <w:sz w:val="16"/>
          <w:szCs w:val="16"/>
        </w:rPr>
        <w:t>["H"])</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L - </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xml:space="preserve"> &lt;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o2</w:t>
      </w:r>
      <w:hyperlink w:anchor="_Modifier_function:_.erase" w:history="1">
        <w:r w:rsidR="00274D27" w:rsidRPr="006453C9">
          <w:rPr>
            <w:rStyle w:val="Hyperlink"/>
            <w:rFonts w:ascii="Courier New" w:hAnsi="Courier New" w:cs="Courier New"/>
            <w:sz w:val="16"/>
            <w:szCs w:val="16"/>
          </w:rPr>
          <w:t>.</w:t>
        </w:r>
        <w:proofErr w:type="gramStart"/>
        <w:r w:rsidR="00274D27" w:rsidRPr="006453C9">
          <w:rPr>
            <w:rStyle w:val="Hyperlink"/>
            <w:rFonts w:ascii="Courier New" w:hAnsi="Courier New" w:cs="Courier New"/>
            <w:sz w:val="16"/>
            <w:szCs w:val="16"/>
          </w:rPr>
          <w:t>erase</w:t>
        </w:r>
        <w:proofErr w:type="gramEnd"/>
      </w:hyperlink>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o2 = </w:t>
      </w:r>
      <w:hyperlink w:anchor="_TORISPHERICHEAD" w:history="1">
        <w:r w:rsidR="00274D27" w:rsidRPr="00274D27">
          <w:rPr>
            <w:rStyle w:val="Hyperlink"/>
            <w:rFonts w:ascii="Courier New" w:hAnsi="Courier New" w:cs="Courier New"/>
            <w:sz w:val="16"/>
            <w:szCs w:val="16"/>
          </w:rPr>
          <w:t>TORISPHERICHEAD</w:t>
        </w:r>
      </w:hyperlink>
      <w:r w:rsidRPr="00274D27">
        <w:rPr>
          <w:rFonts w:ascii="Courier New" w:hAnsi="Courier New" w:cs="Courier New"/>
          <w:color w:val="0070C0"/>
          <w:sz w:val="16"/>
          <w:szCs w:val="16"/>
        </w:rPr>
        <w:t>(s, R=D/2.0, H=L)</w:t>
      </w:r>
      <w:hyperlink w:anchor="_Modifier_function:_.rotateY" w:history="1">
        <w:r w:rsidR="00274D27" w:rsidRPr="007063F8">
          <w:rPr>
            <w:rStyle w:val="Hyperlink"/>
            <w:rFonts w:ascii="Courier New" w:hAnsi="Courier New" w:cs="Courier New"/>
            <w:sz w:val="16"/>
            <w:szCs w:val="16"/>
          </w:rPr>
          <w:t>.</w:t>
        </w:r>
        <w:proofErr w:type="spellStart"/>
        <w:proofErr w:type="gramStart"/>
        <w:r w:rsidR="00274D27" w:rsidRPr="007063F8">
          <w:rPr>
            <w:rStyle w:val="Hyperlink"/>
            <w:rFonts w:ascii="Courier New" w:hAnsi="Courier New" w:cs="Courier New"/>
            <w:sz w:val="16"/>
            <w:szCs w:val="16"/>
          </w:rPr>
          <w:t>rotateY</w:t>
        </w:r>
        <w:proofErr w:type="spellEnd"/>
        <w:proofErr w:type="gramEnd"/>
      </w:hyperlink>
      <w:r w:rsidRPr="00274D27">
        <w:rPr>
          <w:rFonts w:ascii="Courier New" w:hAnsi="Courier New" w:cs="Courier New"/>
          <w:color w:val="0070C0"/>
          <w:sz w:val="16"/>
          <w:szCs w:val="16"/>
        </w:rPr>
        <w:t>(90.0)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spellStart"/>
      <w:proofErr w:type="gramStart"/>
      <w:r w:rsidRPr="00274D27">
        <w:rPr>
          <w:rFonts w:ascii="Courier New" w:hAnsi="Courier New" w:cs="Courier New"/>
          <w:color w:val="0070C0"/>
          <w:sz w:val="16"/>
          <w:szCs w:val="16"/>
        </w:rPr>
        <w:t>vTH</w:t>
      </w:r>
      <w:proofErr w:type="spellEnd"/>
      <w:proofErr w:type="gramEnd"/>
      <w:r w:rsidRPr="00274D27">
        <w:rPr>
          <w:rFonts w:ascii="Courier New" w:hAnsi="Courier New" w:cs="Courier New"/>
          <w:color w:val="0070C0"/>
          <w:sz w:val="16"/>
          <w:szCs w:val="16"/>
        </w:rPr>
        <w:t xml:space="preserve"> = L</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o2</w:t>
      </w:r>
      <w:hyperlink w:anchor="_Modifier_function:_.translate" w:history="1">
        <w:r w:rsidR="00274D27" w:rsidRPr="007063F8">
          <w:rPr>
            <w:rStyle w:val="Hyperlink"/>
            <w:rFonts w:ascii="Courier New" w:hAnsi="Courier New" w:cs="Courier New"/>
            <w:sz w:val="16"/>
            <w:szCs w:val="16"/>
          </w:rPr>
          <w:t>.</w:t>
        </w:r>
        <w:proofErr w:type="gramStart"/>
        <w:r w:rsidR="00274D27" w:rsidRPr="007063F8">
          <w:rPr>
            <w:rStyle w:val="Hyperlink"/>
            <w:rFonts w:ascii="Courier New" w:hAnsi="Courier New" w:cs="Courier New"/>
            <w:sz w:val="16"/>
            <w:szCs w:val="16"/>
          </w:rPr>
          <w:t>translate</w:t>
        </w:r>
        <w:proofErr w:type="gramEnd"/>
      </w:hyperlink>
      <w:r w:rsidRPr="00274D27">
        <w:rPr>
          <w:rFonts w:ascii="Courier New" w:hAnsi="Courier New" w:cs="Courier New"/>
          <w:color w:val="0070C0"/>
          <w:sz w:val="16"/>
          <w:szCs w:val="16"/>
        </w:rPr>
        <w:t>((L-</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0.0,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else</w:t>
      </w:r>
      <w:proofErr w:type="gramEnd"/>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spellStart"/>
      <w:proofErr w:type="gramStart"/>
      <w:r w:rsidRPr="00274D27">
        <w:rPr>
          <w:rFonts w:ascii="Courier New" w:hAnsi="Courier New" w:cs="Courier New"/>
          <w:color w:val="0070C0"/>
          <w:sz w:val="16"/>
          <w:szCs w:val="16"/>
        </w:rPr>
        <w:t>vTH</w:t>
      </w:r>
      <w:proofErr w:type="spellEnd"/>
      <w:proofErr w:type="gramEnd"/>
      <w:r w:rsidRPr="00274D27">
        <w:rPr>
          <w:rFonts w:ascii="Courier New" w:hAnsi="Courier New" w:cs="Courier New"/>
          <w:color w:val="0070C0"/>
          <w:sz w:val="16"/>
          <w:szCs w:val="16"/>
        </w:rPr>
        <w:t xml:space="preserve"> = CON_OF_MULT(D)-D</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o2 = </w:t>
      </w:r>
      <w:hyperlink w:anchor="_CYLINDER" w:history="1">
        <w:r w:rsidR="00274D27" w:rsidRPr="006453C9">
          <w:rPr>
            <w:rStyle w:val="Hyperlink"/>
            <w:rFonts w:ascii="Courier New" w:hAnsi="Courier New" w:cs="Courier New"/>
            <w:sz w:val="16"/>
            <w:szCs w:val="16"/>
          </w:rPr>
          <w:t>CYLINDER</w:t>
        </w:r>
      </w:hyperlink>
      <w:r w:rsidRPr="00274D27">
        <w:rPr>
          <w:rFonts w:ascii="Courier New" w:hAnsi="Courier New" w:cs="Courier New"/>
          <w:color w:val="0070C0"/>
          <w:sz w:val="16"/>
          <w:szCs w:val="16"/>
        </w:rPr>
        <w:t>(s, R</w:t>
      </w:r>
      <w:proofErr w:type="gramStart"/>
      <w:r w:rsidRPr="00274D27">
        <w:rPr>
          <w:rFonts w:ascii="Courier New" w:hAnsi="Courier New" w:cs="Courier New"/>
          <w:color w:val="0070C0"/>
          <w:sz w:val="16"/>
          <w:szCs w:val="16"/>
        </w:rPr>
        <w:t>=(</w:t>
      </w:r>
      <w:proofErr w:type="spellStart"/>
      <w:proofErr w:type="gramEnd"/>
      <w:r w:rsidRPr="00274D27">
        <w:rPr>
          <w:rFonts w:ascii="Courier New" w:hAnsi="Courier New" w:cs="Courier New"/>
          <w:color w:val="0070C0"/>
          <w:sz w:val="16"/>
          <w:szCs w:val="16"/>
        </w:rPr>
        <w:t>D+vTH</w:t>
      </w:r>
      <w:proofErr w:type="spellEnd"/>
      <w:r w:rsidRPr="00274D27">
        <w:rPr>
          <w:rFonts w:ascii="Courier New" w:hAnsi="Courier New" w:cs="Courier New"/>
          <w:color w:val="0070C0"/>
          <w:sz w:val="16"/>
          <w:szCs w:val="16"/>
        </w:rPr>
        <w:t>)/2.0, H=</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O=0.0)</w:t>
      </w:r>
      <w:hyperlink w:anchor="_Modifier_function:_.rotateY" w:history="1">
        <w:r w:rsidR="00274D27" w:rsidRPr="007063F8">
          <w:rPr>
            <w:rStyle w:val="Hyperlink"/>
            <w:rFonts w:ascii="Courier New" w:hAnsi="Courier New" w:cs="Courier New"/>
            <w:sz w:val="16"/>
            <w:szCs w:val="16"/>
          </w:rPr>
          <w:t>.</w:t>
        </w:r>
        <w:proofErr w:type="spellStart"/>
        <w:r w:rsidR="00274D27" w:rsidRPr="007063F8">
          <w:rPr>
            <w:rStyle w:val="Hyperlink"/>
            <w:rFonts w:ascii="Courier New" w:hAnsi="Courier New" w:cs="Courier New"/>
            <w:sz w:val="16"/>
            <w:szCs w:val="16"/>
          </w:rPr>
          <w:t>rotateY</w:t>
        </w:r>
        <w:proofErr w:type="spellEnd"/>
      </w:hyperlink>
      <w:r w:rsidRPr="00274D27">
        <w:rPr>
          <w:rFonts w:ascii="Courier New" w:hAnsi="Courier New" w:cs="Courier New"/>
          <w:color w:val="0070C0"/>
          <w:sz w:val="16"/>
          <w:szCs w:val="16"/>
        </w:rPr>
        <w:t>(90)</w:t>
      </w:r>
      <w:hyperlink w:anchor="_Modifier_function:_.translate" w:history="1">
        <w:r w:rsidR="00274D27" w:rsidRPr="007063F8">
          <w:rPr>
            <w:rStyle w:val="Hyperlink"/>
            <w:rFonts w:ascii="Courier New" w:hAnsi="Courier New" w:cs="Courier New"/>
            <w:sz w:val="16"/>
            <w:szCs w:val="16"/>
          </w:rPr>
          <w:t>.translate</w:t>
        </w:r>
      </w:hyperlink>
      <w:r w:rsidRPr="00274D27">
        <w:rPr>
          <w:rFonts w:ascii="Courier New" w:hAnsi="Courier New" w:cs="Courier New"/>
          <w:color w:val="0070C0"/>
          <w:sz w:val="16"/>
          <w:szCs w:val="16"/>
        </w:rPr>
        <w:t>((L-</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0.0,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L - </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xml:space="preserve"> &gt;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o1 =</w:t>
      </w:r>
      <w:r w:rsidR="00274D27">
        <w:rPr>
          <w:rFonts w:ascii="Courier New" w:hAnsi="Courier New" w:cs="Courier New"/>
          <w:color w:val="0070C0"/>
          <w:sz w:val="16"/>
          <w:szCs w:val="16"/>
        </w:rPr>
        <w:t xml:space="preserve"> </w:t>
      </w:r>
      <w:hyperlink w:anchor="_CYLINDER" w:history="1">
        <w:r w:rsidR="00274D27" w:rsidRPr="006453C9">
          <w:rPr>
            <w:rStyle w:val="Hyperlink"/>
            <w:rFonts w:ascii="Courier New" w:hAnsi="Courier New" w:cs="Courier New"/>
            <w:sz w:val="16"/>
            <w:szCs w:val="16"/>
          </w:rPr>
          <w:t>CYLINDER</w:t>
        </w:r>
      </w:hyperlink>
      <w:r w:rsidRPr="00274D27">
        <w:rPr>
          <w:rFonts w:ascii="Courier New" w:hAnsi="Courier New" w:cs="Courier New"/>
          <w:color w:val="0070C0"/>
          <w:sz w:val="16"/>
          <w:szCs w:val="16"/>
        </w:rPr>
        <w:t>(s, R=D/2.0, H=L-</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O=0.0)</w:t>
      </w:r>
      <w:hyperlink w:anchor="_Modifier_function:_.rotateY" w:history="1">
        <w:r w:rsidR="00274D27" w:rsidRPr="007063F8">
          <w:rPr>
            <w:rStyle w:val="Hyperlink"/>
            <w:rFonts w:ascii="Courier New" w:hAnsi="Courier New" w:cs="Courier New"/>
            <w:sz w:val="16"/>
            <w:szCs w:val="16"/>
          </w:rPr>
          <w:t>.</w:t>
        </w:r>
        <w:proofErr w:type="spellStart"/>
        <w:proofErr w:type="gramStart"/>
        <w:r w:rsidR="00274D27" w:rsidRPr="007063F8">
          <w:rPr>
            <w:rStyle w:val="Hyperlink"/>
            <w:rFonts w:ascii="Courier New" w:hAnsi="Courier New" w:cs="Courier New"/>
            <w:sz w:val="16"/>
            <w:szCs w:val="16"/>
          </w:rPr>
          <w:t>rotateY</w:t>
        </w:r>
        <w:proofErr w:type="spellEnd"/>
        <w:proofErr w:type="gramEnd"/>
      </w:hyperlink>
      <w:r w:rsidRPr="00274D27">
        <w:rPr>
          <w:rFonts w:ascii="Courier New" w:hAnsi="Courier New" w:cs="Courier New"/>
          <w:color w:val="0070C0"/>
          <w:sz w:val="16"/>
          <w:szCs w:val="16"/>
        </w:rPr>
        <w:t>(90.0)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o1</w:t>
      </w:r>
      <w:hyperlink w:anchor="_.uniteWith" w:history="1">
        <w:r w:rsidR="00274D27" w:rsidRPr="00342090">
          <w:rPr>
            <w:rStyle w:val="Hyperlink"/>
            <w:rFonts w:ascii="Courier New" w:hAnsi="Courier New" w:cs="Courier New"/>
            <w:sz w:val="16"/>
            <w:szCs w:val="16"/>
          </w:rPr>
          <w:t>.</w:t>
        </w:r>
        <w:proofErr w:type="gramStart"/>
        <w:r w:rsidR="00274D27" w:rsidRPr="00342090">
          <w:rPr>
            <w:rStyle w:val="Hyperlink"/>
            <w:rFonts w:ascii="Courier New" w:hAnsi="Courier New" w:cs="Courier New"/>
            <w:sz w:val="16"/>
            <w:szCs w:val="16"/>
          </w:rPr>
          <w:t>uniteWith</w:t>
        </w:r>
        <w:proofErr w:type="gramEnd"/>
      </w:hyperlink>
      <w:r w:rsidRPr="00274D27">
        <w:rPr>
          <w:rFonts w:ascii="Courier New" w:hAnsi="Courier New" w:cs="Courier New"/>
          <w:color w:val="0070C0"/>
          <w:sz w:val="16"/>
          <w:szCs w:val="16"/>
        </w:rPr>
        <w:t>(o2)</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o2</w:t>
      </w:r>
      <w:hyperlink w:anchor="_Modifier_function:_.erase" w:history="1">
        <w:r w:rsidR="00274D27" w:rsidRPr="006453C9">
          <w:rPr>
            <w:rStyle w:val="Hyperlink"/>
            <w:rFonts w:ascii="Courier New" w:hAnsi="Courier New" w:cs="Courier New"/>
            <w:sz w:val="16"/>
            <w:szCs w:val="16"/>
          </w:rPr>
          <w:t>.</w:t>
        </w:r>
        <w:proofErr w:type="gramStart"/>
        <w:r w:rsidR="00274D27" w:rsidRPr="006453C9">
          <w:rPr>
            <w:rStyle w:val="Hyperlink"/>
            <w:rFonts w:ascii="Courier New" w:hAnsi="Courier New" w:cs="Courier New"/>
            <w:sz w:val="16"/>
            <w:szCs w:val="16"/>
          </w:rPr>
          <w:t>erase</w:t>
        </w:r>
        <w:proofErr w:type="gramEnd"/>
      </w:hyperlink>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not OF ==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OF == -1:</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 = CON_OF_</w:t>
      </w:r>
      <w:proofErr w:type="gramStart"/>
      <w:r w:rsidRPr="00274D27">
        <w:rPr>
          <w:rFonts w:ascii="Courier New" w:hAnsi="Courier New" w:cs="Courier New"/>
          <w:color w:val="0070C0"/>
          <w:sz w:val="16"/>
          <w:szCs w:val="16"/>
        </w:rPr>
        <w:t>DIV(</w:t>
      </w:r>
      <w:proofErr w:type="gramEnd"/>
      <w:r w:rsidRPr="00274D27">
        <w:rPr>
          <w:rFonts w:ascii="Courier New" w:hAnsi="Courier New" w:cs="Courier New"/>
          <w:color w:val="0070C0"/>
          <w:sz w:val="16"/>
          <w:szCs w:val="16"/>
        </w:rPr>
        <w:t>D)</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else</w:t>
      </w:r>
      <w:proofErr w:type="gramEnd"/>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 = D-(OF * 2.0)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L2 = L-(D-O</w:t>
      </w:r>
      <w:proofErr w:type="gramStart"/>
      <w:r w:rsidRPr="00274D27">
        <w:rPr>
          <w:rFonts w:ascii="Courier New" w:hAnsi="Courier New" w:cs="Courier New"/>
          <w:color w:val="0070C0"/>
          <w:sz w:val="16"/>
          <w:szCs w:val="16"/>
        </w:rPr>
        <w:t>)+</w:t>
      </w:r>
      <w:proofErr w:type="gramEnd"/>
      <w:r w:rsidRPr="00274D27">
        <w:rPr>
          <w:rFonts w:ascii="Courier New" w:hAnsi="Courier New" w:cs="Courier New"/>
          <w:color w:val="0070C0"/>
          <w:sz w:val="16"/>
          <w:szCs w:val="16"/>
        </w:rPr>
        <w:t>OF</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DISP == 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o4 = </w:t>
      </w:r>
      <w:hyperlink w:anchor="_TORISPHERICHEAD" w:history="1">
        <w:r w:rsidR="00274D27" w:rsidRPr="00274D27">
          <w:rPr>
            <w:rStyle w:val="Hyperlink"/>
            <w:rFonts w:ascii="Courier New" w:hAnsi="Courier New" w:cs="Courier New"/>
            <w:sz w:val="16"/>
            <w:szCs w:val="16"/>
          </w:rPr>
          <w:t>TORISPHERICHEAD</w:t>
        </w:r>
      </w:hyperlink>
      <w:r w:rsidRPr="00274D27">
        <w:rPr>
          <w:rFonts w:ascii="Courier New" w:hAnsi="Courier New" w:cs="Courier New"/>
          <w:color w:val="0070C0"/>
          <w:sz w:val="16"/>
          <w:szCs w:val="16"/>
        </w:rPr>
        <w:t>(s, R=O/2.0)</w:t>
      </w:r>
      <w:hyperlink w:anchor="_Modifier_function:_.rotateY" w:history="1">
        <w:r w:rsidR="00274D27" w:rsidRPr="007063F8">
          <w:rPr>
            <w:rStyle w:val="Hyperlink"/>
            <w:rFonts w:ascii="Courier New" w:hAnsi="Courier New" w:cs="Courier New"/>
            <w:sz w:val="16"/>
            <w:szCs w:val="16"/>
          </w:rPr>
          <w:t>.</w:t>
        </w:r>
        <w:proofErr w:type="spellStart"/>
        <w:proofErr w:type="gramStart"/>
        <w:r w:rsidR="00274D27" w:rsidRPr="007063F8">
          <w:rPr>
            <w:rStyle w:val="Hyperlink"/>
            <w:rFonts w:ascii="Courier New" w:hAnsi="Courier New" w:cs="Courier New"/>
            <w:sz w:val="16"/>
            <w:szCs w:val="16"/>
          </w:rPr>
          <w:t>rotateY</w:t>
        </w:r>
        <w:proofErr w:type="spellEnd"/>
        <w:proofErr w:type="gramEnd"/>
      </w:hyperlink>
      <w:r w:rsidRPr="00274D27">
        <w:rPr>
          <w:rFonts w:ascii="Courier New" w:hAnsi="Courier New" w:cs="Courier New"/>
          <w:color w:val="0070C0"/>
          <w:sz w:val="16"/>
          <w:szCs w:val="16"/>
        </w:rPr>
        <w:t>(90.0)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o4</w:t>
      </w:r>
      <w:hyperlink w:anchor="_Modifier_function:_.translate" w:history="1">
        <w:r w:rsidR="00274D27" w:rsidRPr="007063F8">
          <w:rPr>
            <w:rStyle w:val="Hyperlink"/>
            <w:rFonts w:ascii="Courier New" w:hAnsi="Courier New" w:cs="Courier New"/>
            <w:sz w:val="16"/>
            <w:szCs w:val="16"/>
          </w:rPr>
          <w:t>.</w:t>
        </w:r>
        <w:proofErr w:type="gramStart"/>
        <w:r w:rsidR="00274D27" w:rsidRPr="007063F8">
          <w:rPr>
            <w:rStyle w:val="Hyperlink"/>
            <w:rFonts w:ascii="Courier New" w:hAnsi="Courier New" w:cs="Courier New"/>
            <w:sz w:val="16"/>
            <w:szCs w:val="16"/>
          </w:rPr>
          <w:t>translate</w:t>
        </w:r>
        <w:proofErr w:type="gramEnd"/>
      </w:hyperlink>
      <w:r w:rsidRPr="00274D27">
        <w:rPr>
          <w:rFonts w:ascii="Courier New" w:hAnsi="Courier New" w:cs="Courier New"/>
          <w:color w:val="0070C0"/>
          <w:sz w:val="16"/>
          <w:szCs w:val="16"/>
        </w:rPr>
        <w:t>((L-</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0.0,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else</w:t>
      </w:r>
      <w:proofErr w:type="gramEnd"/>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o4 = </w:t>
      </w:r>
      <w:proofErr w:type="gramStart"/>
      <w:r w:rsidRPr="00274D27">
        <w:rPr>
          <w:rFonts w:ascii="Courier New" w:hAnsi="Courier New" w:cs="Courier New"/>
          <w:color w:val="0070C0"/>
          <w:sz w:val="16"/>
          <w:szCs w:val="16"/>
        </w:rPr>
        <w:t>None</w:t>
      </w:r>
      <w:proofErr w:type="gramEnd"/>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L - </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xml:space="preserve"> &gt; 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o3 = </w:t>
      </w:r>
      <w:hyperlink w:anchor="_CYLINDER" w:history="1">
        <w:r w:rsidR="00274D27" w:rsidRPr="006453C9">
          <w:rPr>
            <w:rStyle w:val="Hyperlink"/>
            <w:rFonts w:ascii="Courier New" w:hAnsi="Courier New" w:cs="Courier New"/>
            <w:sz w:val="16"/>
            <w:szCs w:val="16"/>
          </w:rPr>
          <w:t>CYLINDER</w:t>
        </w:r>
      </w:hyperlink>
      <w:r w:rsidRPr="00274D27">
        <w:rPr>
          <w:rFonts w:ascii="Courier New" w:hAnsi="Courier New" w:cs="Courier New"/>
          <w:color w:val="0070C0"/>
          <w:sz w:val="16"/>
          <w:szCs w:val="16"/>
        </w:rPr>
        <w:t>(s, R=O/2.0, H=L-</w:t>
      </w:r>
      <w:proofErr w:type="spellStart"/>
      <w:r w:rsidRPr="00274D27">
        <w:rPr>
          <w:rFonts w:ascii="Courier New" w:hAnsi="Courier New" w:cs="Courier New"/>
          <w:color w:val="0070C0"/>
          <w:sz w:val="16"/>
          <w:szCs w:val="16"/>
        </w:rPr>
        <w:t>vTH</w:t>
      </w:r>
      <w:proofErr w:type="spellEnd"/>
      <w:r w:rsidRPr="00274D27">
        <w:rPr>
          <w:rFonts w:ascii="Courier New" w:hAnsi="Courier New" w:cs="Courier New"/>
          <w:color w:val="0070C0"/>
          <w:sz w:val="16"/>
          <w:szCs w:val="16"/>
        </w:rPr>
        <w:t>, O=0.0)</w:t>
      </w:r>
      <w:hyperlink w:anchor="_Modifier_function:_.rotateY" w:history="1">
        <w:r w:rsidR="00274D27" w:rsidRPr="007063F8">
          <w:rPr>
            <w:rStyle w:val="Hyperlink"/>
            <w:rFonts w:ascii="Courier New" w:hAnsi="Courier New" w:cs="Courier New"/>
            <w:sz w:val="16"/>
            <w:szCs w:val="16"/>
          </w:rPr>
          <w:t>.</w:t>
        </w:r>
        <w:proofErr w:type="spellStart"/>
        <w:proofErr w:type="gramStart"/>
        <w:r w:rsidR="00274D27" w:rsidRPr="007063F8">
          <w:rPr>
            <w:rStyle w:val="Hyperlink"/>
            <w:rFonts w:ascii="Courier New" w:hAnsi="Courier New" w:cs="Courier New"/>
            <w:sz w:val="16"/>
            <w:szCs w:val="16"/>
          </w:rPr>
          <w:t>rotateY</w:t>
        </w:r>
        <w:proofErr w:type="spellEnd"/>
        <w:proofErr w:type="gramEnd"/>
      </w:hyperlink>
      <w:r w:rsidRPr="00274D27">
        <w:rPr>
          <w:rFonts w:ascii="Courier New" w:hAnsi="Courier New" w:cs="Courier New"/>
          <w:color w:val="0070C0"/>
          <w:sz w:val="16"/>
          <w:szCs w:val="16"/>
        </w:rPr>
        <w:t>(90.0)</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if</w:t>
      </w:r>
      <w:proofErr w:type="gramEnd"/>
      <w:r w:rsidRPr="00274D27">
        <w:rPr>
          <w:rFonts w:ascii="Courier New" w:hAnsi="Courier New" w:cs="Courier New"/>
          <w:color w:val="0070C0"/>
          <w:sz w:val="16"/>
          <w:szCs w:val="16"/>
        </w:rPr>
        <w:t xml:space="preserve"> o4:</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o3</w:t>
      </w:r>
      <w:hyperlink w:anchor="_.uniteWith" w:history="1">
        <w:r w:rsidR="00274D27" w:rsidRPr="00342090">
          <w:rPr>
            <w:rStyle w:val="Hyperlink"/>
            <w:rFonts w:ascii="Courier New" w:hAnsi="Courier New" w:cs="Courier New"/>
            <w:sz w:val="16"/>
            <w:szCs w:val="16"/>
          </w:rPr>
          <w:t>.</w:t>
        </w:r>
        <w:proofErr w:type="gramStart"/>
        <w:r w:rsidR="00274D27" w:rsidRPr="00342090">
          <w:rPr>
            <w:rStyle w:val="Hyperlink"/>
            <w:rFonts w:ascii="Courier New" w:hAnsi="Courier New" w:cs="Courier New"/>
            <w:sz w:val="16"/>
            <w:szCs w:val="16"/>
          </w:rPr>
          <w:t>uniteWith</w:t>
        </w:r>
        <w:proofErr w:type="gramEnd"/>
      </w:hyperlink>
      <w:r w:rsidRPr="00274D27">
        <w:rPr>
          <w:rFonts w:ascii="Courier New" w:hAnsi="Courier New" w:cs="Courier New"/>
          <w:color w:val="0070C0"/>
          <w:sz w:val="16"/>
          <w:szCs w:val="16"/>
        </w:rPr>
        <w:t>(o4)</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o4</w:t>
      </w:r>
      <w:hyperlink w:anchor="_Modifier_function:_.erase" w:history="1">
        <w:r w:rsidR="00274D27" w:rsidRPr="006453C9">
          <w:rPr>
            <w:rStyle w:val="Hyperlink"/>
            <w:rFonts w:ascii="Courier New" w:hAnsi="Courier New" w:cs="Courier New"/>
            <w:sz w:val="16"/>
            <w:szCs w:val="16"/>
          </w:rPr>
          <w:t>.</w:t>
        </w:r>
        <w:proofErr w:type="gramStart"/>
        <w:r w:rsidR="00274D27" w:rsidRPr="006453C9">
          <w:rPr>
            <w:rStyle w:val="Hyperlink"/>
            <w:rFonts w:ascii="Courier New" w:hAnsi="Courier New" w:cs="Courier New"/>
            <w:sz w:val="16"/>
            <w:szCs w:val="16"/>
          </w:rPr>
          <w:t>erase</w:t>
        </w:r>
        <w:proofErr w:type="gramEnd"/>
      </w:hyperlink>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gramStart"/>
      <w:r w:rsidRPr="00274D27">
        <w:rPr>
          <w:rFonts w:ascii="Courier New" w:hAnsi="Courier New" w:cs="Courier New"/>
          <w:color w:val="0070C0"/>
          <w:sz w:val="16"/>
          <w:szCs w:val="16"/>
        </w:rPr>
        <w:t>else</w:t>
      </w:r>
      <w:proofErr w:type="gramEnd"/>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o3 = o4</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o1</w:t>
      </w:r>
      <w:hyperlink w:anchor="_.subtractFrom" w:history="1">
        <w:r w:rsidR="00274D27" w:rsidRPr="006453C9">
          <w:rPr>
            <w:rStyle w:val="Hyperlink"/>
            <w:rFonts w:ascii="Courier New" w:hAnsi="Courier New" w:cs="Courier New"/>
            <w:sz w:val="16"/>
            <w:szCs w:val="16"/>
          </w:rPr>
          <w:t>.</w:t>
        </w:r>
        <w:proofErr w:type="gramStart"/>
        <w:r w:rsidR="00274D27" w:rsidRPr="006453C9">
          <w:rPr>
            <w:rStyle w:val="Hyperlink"/>
            <w:rFonts w:ascii="Courier New" w:hAnsi="Courier New" w:cs="Courier New"/>
            <w:sz w:val="16"/>
            <w:szCs w:val="16"/>
          </w:rPr>
          <w:t>subtractFrom</w:t>
        </w:r>
        <w:proofErr w:type="gramEnd"/>
      </w:hyperlink>
      <w:r w:rsidRPr="00274D27">
        <w:rPr>
          <w:rFonts w:ascii="Courier New" w:hAnsi="Courier New" w:cs="Courier New"/>
          <w:color w:val="0070C0"/>
          <w:sz w:val="16"/>
          <w:szCs w:val="16"/>
        </w:rPr>
        <w:t>(o3)</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o3</w:t>
      </w:r>
      <w:hyperlink w:anchor="_Modifier_function:_.erase" w:history="1">
        <w:r w:rsidR="00274D27" w:rsidRPr="006453C9">
          <w:rPr>
            <w:rStyle w:val="Hyperlink"/>
            <w:rFonts w:ascii="Courier New" w:hAnsi="Courier New" w:cs="Courier New"/>
            <w:sz w:val="16"/>
            <w:szCs w:val="16"/>
          </w:rPr>
          <w:t>.</w:t>
        </w:r>
        <w:proofErr w:type="gramStart"/>
        <w:r w:rsidR="00274D27" w:rsidRPr="006453C9">
          <w:rPr>
            <w:rStyle w:val="Hyperlink"/>
            <w:rFonts w:ascii="Courier New" w:hAnsi="Courier New" w:cs="Courier New"/>
            <w:sz w:val="16"/>
            <w:szCs w:val="16"/>
          </w:rPr>
          <w:t>erase</w:t>
        </w:r>
        <w:proofErr w:type="gramEnd"/>
      </w:hyperlink>
      <w:r w:rsidRPr="00274D27">
        <w:rPr>
          <w:rFonts w:ascii="Courier New" w:hAnsi="Courier New" w:cs="Courier New"/>
          <w:color w:val="0070C0"/>
          <w:sz w:val="16"/>
          <w:szCs w:val="16"/>
        </w:rPr>
        <w:t>()</w:t>
      </w:r>
    </w:p>
    <w:p w:rsidR="00A67504" w:rsidRPr="00274D27" w:rsidRDefault="00A67504" w:rsidP="00274D27">
      <w:pPr>
        <w:pStyle w:val="NoSpacing"/>
        <w:tabs>
          <w:tab w:val="left" w:pos="6500"/>
        </w:tabs>
        <w:ind w:left="360"/>
        <w:rPr>
          <w:rFonts w:ascii="Courier New" w:hAnsi="Courier New" w:cs="Courier New"/>
          <w:color w:val="0070C0"/>
          <w:sz w:val="16"/>
          <w:szCs w:val="16"/>
        </w:rPr>
      </w:pPr>
      <w:r w:rsidRPr="00274D27">
        <w:rPr>
          <w:rFonts w:ascii="Courier New" w:hAnsi="Courier New" w:cs="Courier New"/>
          <w:color w:val="0070C0"/>
          <w:sz w:val="16"/>
          <w:szCs w:val="16"/>
        </w:rPr>
        <w:t xml:space="preserve">    </w:t>
      </w:r>
      <w:proofErr w:type="spellStart"/>
      <w:proofErr w:type="gramStart"/>
      <w:r w:rsidRPr="00274D27">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00274D27" w:rsidRPr="006453C9">
        <w:rPr>
          <w:rStyle w:val="Hyperlink"/>
          <w:rFonts w:ascii="Courier New" w:hAnsi="Courier New" w:cs="Courier New"/>
          <w:sz w:val="16"/>
          <w:szCs w:val="16"/>
        </w:rPr>
        <w:t>.setPoint</w:t>
      </w:r>
      <w:proofErr w:type="spellEnd"/>
      <w:r w:rsidR="00845029">
        <w:fldChar w:fldCharType="end"/>
      </w:r>
      <w:r w:rsidRPr="00274D27">
        <w:rPr>
          <w:rFonts w:ascii="Courier New" w:hAnsi="Courier New" w:cs="Courier New"/>
          <w:color w:val="0070C0"/>
          <w:sz w:val="16"/>
          <w:szCs w:val="16"/>
        </w:rPr>
        <w:t>((0.0, 0.0, 0.0), (-1.0, 0.0, 0.0), 0.0)</w:t>
      </w:r>
    </w:p>
    <w:p w:rsidR="004A0491" w:rsidRPr="00A67504"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14" w:name="_Request_function:_.transformationMa"/>
      <w:bookmarkStart w:id="215" w:name="_Toc212135487"/>
      <w:bookmarkEnd w:id="214"/>
      <w:r w:rsidRPr="001F7633">
        <w:lastRenderedPageBreak/>
        <w:t>.</w:t>
      </w:r>
      <w:proofErr w:type="spellStart"/>
      <w:r w:rsidRPr="001F7633">
        <w:t>transformationMatrix</w:t>
      </w:r>
      <w:bookmarkEnd w:id="215"/>
      <w:proofErr w:type="spellEnd"/>
    </w:p>
    <w:p w:rsidR="00AD6B12" w:rsidRPr="00A67504" w:rsidRDefault="00AD6B12" w:rsidP="00AD6B12">
      <w:pPr>
        <w:rPr>
          <w:color w:val="auto"/>
        </w:rPr>
      </w:pPr>
      <w:r w:rsidRPr="008C5EBD">
        <w:rPr>
          <w:color w:val="auto"/>
        </w:rPr>
        <w:t xml:space="preserve">The </w:t>
      </w:r>
      <w:r>
        <w:rPr>
          <w:color w:val="auto"/>
        </w:rPr>
        <w:t>request</w:t>
      </w:r>
      <w:r w:rsidRPr="008C5EBD">
        <w:rPr>
          <w:color w:val="auto"/>
        </w:rPr>
        <w:t xml:space="preserve"> function </w:t>
      </w:r>
      <w:r w:rsidRPr="00274D27">
        <w:rPr>
          <w:b/>
          <w:color w:val="auto"/>
        </w:rPr>
        <w:t>.</w:t>
      </w:r>
      <w:proofErr w:type="spellStart"/>
      <w:r w:rsidRPr="00AD6B12">
        <w:rPr>
          <w:color w:val="auto"/>
        </w:rPr>
        <w:t>transformationMatrix</w:t>
      </w:r>
      <w:proofErr w:type="spellEnd"/>
      <w:r>
        <w:rPr>
          <w:color w:val="auto"/>
        </w:rPr>
        <w:t xml:space="preserve"> r</w:t>
      </w:r>
      <w:r w:rsidRPr="00A67504">
        <w:rPr>
          <w:color w:val="auto"/>
        </w:rPr>
        <w:t>eturn</w:t>
      </w:r>
      <w:r>
        <w:rPr>
          <w:color w:val="auto"/>
        </w:rPr>
        <w:t>s</w:t>
      </w:r>
      <w:r w:rsidRPr="00A67504">
        <w:rPr>
          <w:color w:val="auto"/>
        </w:rPr>
        <w:t xml:space="preserve"> the object's </w:t>
      </w:r>
      <w:r w:rsidRPr="00AD6B12">
        <w:rPr>
          <w:color w:val="auto"/>
        </w:rPr>
        <w:t>current transformation matrix</w:t>
      </w:r>
      <w:r w:rsidRPr="00A67504">
        <w:rPr>
          <w:color w:val="auto"/>
        </w:rPr>
        <w:br/>
      </w:r>
    </w:p>
    <w:p w:rsidR="00AD6B12" w:rsidRPr="00CC6DA6" w:rsidRDefault="00AD6B12" w:rsidP="00AD6B12">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AD6B12" w:rsidRDefault="00AD6B12" w:rsidP="00AD6B12">
      <w:pPr>
        <w:pStyle w:val="NoSpacing"/>
        <w:tabs>
          <w:tab w:val="left" w:pos="6500"/>
        </w:tabs>
        <w:ind w:left="720"/>
        <w:rPr>
          <w:rFonts w:ascii="Courier New" w:hAnsi="Courier New" w:cs="Courier New"/>
          <w:color w:val="0070C0"/>
          <w:szCs w:val="20"/>
        </w:rPr>
      </w:pPr>
      <w:proofErr w:type="spellStart"/>
      <w:proofErr w:type="gramStart"/>
      <w:r w:rsidRPr="00AD6B12">
        <w:rPr>
          <w:rFonts w:ascii="Courier New" w:hAnsi="Courier New" w:cs="Courier New"/>
          <w:color w:val="0070C0"/>
          <w:szCs w:val="20"/>
        </w:rPr>
        <w:t>obj.transformationMatrix</w:t>
      </w:r>
      <w:proofErr w:type="spellEnd"/>
      <w:r w:rsidRPr="00AD6B12">
        <w:rPr>
          <w:rFonts w:ascii="Courier New" w:hAnsi="Courier New" w:cs="Courier New"/>
          <w:color w:val="0070C0"/>
          <w:szCs w:val="20"/>
        </w:rPr>
        <w:t>()</w:t>
      </w:r>
      <w:proofErr w:type="gramEnd"/>
    </w:p>
    <w:p w:rsidR="00AD6B12" w:rsidRDefault="00AD6B12" w:rsidP="00AD6B12">
      <w:pPr>
        <w:rPr>
          <w:color w:val="auto"/>
        </w:rPr>
      </w:pPr>
    </w:p>
    <w:p w:rsidR="00AD6B12" w:rsidRPr="00AD6B12" w:rsidRDefault="00AD6B12" w:rsidP="00AD6B12">
      <w:pPr>
        <w:rPr>
          <w:color w:val="auto"/>
        </w:rPr>
      </w:pPr>
    </w:p>
    <w:p w:rsidR="00AD6B12" w:rsidRPr="006453C9" w:rsidRDefault="00AD6B12" w:rsidP="00AD6B12">
      <w:pPr>
        <w:rPr>
          <w:color w:val="auto"/>
          <w:szCs w:val="20"/>
        </w:rPr>
      </w:pPr>
      <w:r>
        <w:rPr>
          <w:color w:val="auto"/>
        </w:rPr>
        <w:t>(</w:t>
      </w:r>
      <w:proofErr w:type="gramStart"/>
      <w:r>
        <w:rPr>
          <w:color w:val="auto"/>
        </w:rPr>
        <w:t>sorry</w:t>
      </w:r>
      <w:proofErr w:type="gramEnd"/>
      <w:r>
        <w:rPr>
          <w:color w:val="auto"/>
        </w:rPr>
        <w:t>, not used inside any of the existing parametric constructions so I can’t show a real used example)</w:t>
      </w:r>
    </w:p>
    <w:p w:rsidR="004A0491" w:rsidRPr="00AD6B12" w:rsidRDefault="004A0491" w:rsidP="004A0491">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16" w:name="_Request_function:_.numberOfPoints"/>
      <w:bookmarkStart w:id="217" w:name="_Toc212135488"/>
      <w:bookmarkEnd w:id="216"/>
      <w:r w:rsidRPr="00E47118">
        <w:lastRenderedPageBreak/>
        <w:t>.</w:t>
      </w:r>
      <w:proofErr w:type="spellStart"/>
      <w:r w:rsidRPr="00E47118">
        <w:t>numberOfPoints</w:t>
      </w:r>
      <w:bookmarkEnd w:id="217"/>
      <w:proofErr w:type="spellEnd"/>
    </w:p>
    <w:p w:rsidR="00E6660B" w:rsidRPr="00A67504" w:rsidRDefault="00E6660B" w:rsidP="00E6660B">
      <w:pPr>
        <w:rPr>
          <w:color w:val="auto"/>
        </w:rPr>
      </w:pPr>
      <w:r w:rsidRPr="008C5EBD">
        <w:rPr>
          <w:color w:val="auto"/>
        </w:rPr>
        <w:t xml:space="preserve">The </w:t>
      </w:r>
      <w:r>
        <w:rPr>
          <w:color w:val="auto"/>
        </w:rPr>
        <w:t>request</w:t>
      </w:r>
      <w:r w:rsidRPr="008C5EBD">
        <w:rPr>
          <w:color w:val="auto"/>
        </w:rPr>
        <w:t xml:space="preserve"> function </w:t>
      </w:r>
      <w:r w:rsidRPr="00E6660B">
        <w:rPr>
          <w:b/>
          <w:color w:val="auto"/>
        </w:rPr>
        <w:t>.</w:t>
      </w:r>
      <w:proofErr w:type="spellStart"/>
      <w:r w:rsidRPr="00E6660B">
        <w:rPr>
          <w:b/>
          <w:color w:val="auto"/>
        </w:rPr>
        <w:t>numberOfPoints</w:t>
      </w:r>
      <w:proofErr w:type="spellEnd"/>
      <w:r>
        <w:rPr>
          <w:color w:val="auto"/>
        </w:rPr>
        <w:t xml:space="preserve"> r</w:t>
      </w:r>
      <w:r w:rsidRPr="00A67504">
        <w:rPr>
          <w:color w:val="auto"/>
        </w:rPr>
        <w:t>eturn</w:t>
      </w:r>
      <w:r>
        <w:rPr>
          <w:color w:val="auto"/>
        </w:rPr>
        <w:t>s</w:t>
      </w:r>
      <w:r w:rsidRPr="00A67504">
        <w:rPr>
          <w:color w:val="auto"/>
        </w:rPr>
        <w:t xml:space="preserve"> the object's</w:t>
      </w:r>
      <w:r w:rsidRPr="00E6660B">
        <w:rPr>
          <w:color w:val="auto"/>
        </w:rPr>
        <w:t xml:space="preserve"> number of (</w:t>
      </w:r>
      <w:hyperlink w:anchor="_Modifier_function:_.setPoint" w:history="1">
        <w:r w:rsidRPr="00E6660B">
          <w:rPr>
            <w:rStyle w:val="Hyperlink"/>
          </w:rPr>
          <w:t>connection</w:t>
        </w:r>
      </w:hyperlink>
      <w:r w:rsidRPr="00E6660B">
        <w:rPr>
          <w:color w:val="auto"/>
        </w:rPr>
        <w:t>) points</w:t>
      </w:r>
      <w:r w:rsidRPr="00A67504">
        <w:rPr>
          <w:color w:val="auto"/>
        </w:rPr>
        <w:br/>
      </w:r>
    </w:p>
    <w:p w:rsidR="00E6660B" w:rsidRPr="00CC6DA6" w:rsidRDefault="00E6660B" w:rsidP="00E6660B">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E6660B" w:rsidRPr="00E6660B" w:rsidRDefault="00E6660B" w:rsidP="00E6660B">
      <w:pPr>
        <w:pStyle w:val="NoSpacing"/>
        <w:tabs>
          <w:tab w:val="left" w:pos="6500"/>
        </w:tabs>
        <w:ind w:left="720"/>
        <w:rPr>
          <w:rFonts w:ascii="Courier New" w:hAnsi="Courier New" w:cs="Courier New"/>
          <w:color w:val="0070C0"/>
          <w:szCs w:val="20"/>
        </w:rPr>
      </w:pPr>
      <w:proofErr w:type="spellStart"/>
      <w:proofErr w:type="gramStart"/>
      <w:r w:rsidRPr="00E6660B">
        <w:rPr>
          <w:rFonts w:ascii="Courier New" w:hAnsi="Courier New" w:cs="Courier New"/>
          <w:color w:val="0070C0"/>
          <w:szCs w:val="20"/>
        </w:rPr>
        <w:t>obj.numberOfPoints</w:t>
      </w:r>
      <w:proofErr w:type="spellEnd"/>
      <w:r w:rsidRPr="00E6660B">
        <w:rPr>
          <w:rFonts w:ascii="Courier New" w:hAnsi="Courier New" w:cs="Courier New"/>
          <w:color w:val="0070C0"/>
          <w:szCs w:val="20"/>
        </w:rPr>
        <w:t>()</w:t>
      </w:r>
      <w:proofErr w:type="gramEnd"/>
    </w:p>
    <w:p w:rsidR="00E6660B" w:rsidRDefault="00E6660B" w:rsidP="00E6660B">
      <w:pPr>
        <w:rPr>
          <w:color w:val="auto"/>
        </w:rPr>
      </w:pPr>
    </w:p>
    <w:p w:rsidR="00E6660B" w:rsidRPr="00AD6B12" w:rsidRDefault="00E6660B" w:rsidP="00E6660B">
      <w:pPr>
        <w:rPr>
          <w:color w:val="auto"/>
        </w:rPr>
      </w:pPr>
    </w:p>
    <w:p w:rsidR="00E6660B" w:rsidRPr="006453C9" w:rsidRDefault="00E6660B" w:rsidP="00E6660B">
      <w:pPr>
        <w:rPr>
          <w:color w:val="auto"/>
          <w:szCs w:val="20"/>
        </w:rPr>
      </w:pPr>
      <w:r>
        <w:rPr>
          <w:color w:val="auto"/>
        </w:rPr>
        <w:t>(</w:t>
      </w:r>
      <w:proofErr w:type="gramStart"/>
      <w:r>
        <w:rPr>
          <w:color w:val="auto"/>
        </w:rPr>
        <w:t>sorry</w:t>
      </w:r>
      <w:proofErr w:type="gramEnd"/>
      <w:r>
        <w:rPr>
          <w:color w:val="auto"/>
        </w:rPr>
        <w:t>, not used inside any of the existing parametric constructions so I can’t show a real used example)</w:t>
      </w:r>
    </w:p>
    <w:p w:rsidR="00E6660B" w:rsidRPr="00AD6B12" w:rsidRDefault="00E6660B" w:rsidP="00E6660B">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18" w:name="_Request_function:_.pointAt"/>
      <w:bookmarkStart w:id="219" w:name="_.pointAt"/>
      <w:bookmarkStart w:id="220" w:name="_Toc212135489"/>
      <w:bookmarkEnd w:id="218"/>
      <w:bookmarkEnd w:id="219"/>
      <w:r w:rsidRPr="00E47118">
        <w:lastRenderedPageBreak/>
        <w:t>.</w:t>
      </w:r>
      <w:proofErr w:type="spellStart"/>
      <w:r w:rsidRPr="00E47118">
        <w:t>pointAt</w:t>
      </w:r>
      <w:bookmarkEnd w:id="220"/>
      <w:proofErr w:type="spellEnd"/>
    </w:p>
    <w:p w:rsidR="00E6660B" w:rsidRDefault="00E6660B" w:rsidP="00E6660B">
      <w:pPr>
        <w:rPr>
          <w:color w:val="auto"/>
        </w:rPr>
      </w:pPr>
      <w:r w:rsidRPr="008C5EBD">
        <w:rPr>
          <w:color w:val="auto"/>
        </w:rPr>
        <w:t xml:space="preserve">The </w:t>
      </w:r>
      <w:r>
        <w:rPr>
          <w:color w:val="auto"/>
        </w:rPr>
        <w:t>request</w:t>
      </w:r>
      <w:r w:rsidRPr="008C5EBD">
        <w:rPr>
          <w:color w:val="auto"/>
        </w:rPr>
        <w:t xml:space="preserve"> function </w:t>
      </w:r>
      <w:r w:rsidRPr="00E6660B">
        <w:rPr>
          <w:b/>
          <w:color w:val="auto"/>
        </w:rPr>
        <w:t>.</w:t>
      </w:r>
      <w:proofErr w:type="spellStart"/>
      <w:r w:rsidRPr="00E6660B">
        <w:rPr>
          <w:b/>
        </w:rPr>
        <w:t>pointAt</w:t>
      </w:r>
      <w:proofErr w:type="spellEnd"/>
      <w:r>
        <w:rPr>
          <w:color w:val="auto"/>
        </w:rPr>
        <w:t xml:space="preserve"> r</w:t>
      </w:r>
      <w:r w:rsidRPr="00E6660B">
        <w:rPr>
          <w:color w:val="auto"/>
        </w:rPr>
        <w:t>eturn</w:t>
      </w:r>
      <w:r>
        <w:rPr>
          <w:color w:val="auto"/>
        </w:rPr>
        <w:t>s</w:t>
      </w:r>
      <w:r w:rsidRPr="00E6660B">
        <w:rPr>
          <w:color w:val="auto"/>
        </w:rPr>
        <w:t xml:space="preserve"> the position of connection point </w:t>
      </w:r>
      <w:r w:rsidRPr="00E6660B">
        <w:rPr>
          <w:b/>
          <w:i/>
          <w:color w:val="auto"/>
        </w:rPr>
        <w:t>n</w:t>
      </w:r>
      <w:r w:rsidRPr="00E6660B">
        <w:rPr>
          <w:color w:val="auto"/>
        </w:rPr>
        <w:t xml:space="preserve"> as </w:t>
      </w:r>
      <w:proofErr w:type="spellStart"/>
      <w:r w:rsidRPr="00E6660B">
        <w:rPr>
          <w:color w:val="auto"/>
        </w:rPr>
        <w:t>mPoint</w:t>
      </w:r>
      <w:proofErr w:type="spellEnd"/>
      <w:r w:rsidRPr="00E6660B">
        <w:rPr>
          <w:color w:val="auto"/>
        </w:rPr>
        <w:t>.</w:t>
      </w:r>
    </w:p>
    <w:p w:rsidR="00E6660B" w:rsidRPr="00A67504" w:rsidRDefault="00E6660B" w:rsidP="00E6660B">
      <w:pPr>
        <w:rPr>
          <w:color w:val="auto"/>
        </w:rPr>
      </w:pPr>
      <w:r w:rsidRPr="00E6660B">
        <w:rPr>
          <w:color w:val="auto"/>
        </w:rPr>
        <w:t xml:space="preserve">If </w:t>
      </w:r>
      <w:proofErr w:type="spellStart"/>
      <w:r w:rsidRPr="00E6660B">
        <w:rPr>
          <w:b/>
          <w:color w:val="auto"/>
        </w:rPr>
        <w:t>inECS</w:t>
      </w:r>
      <w:proofErr w:type="spellEnd"/>
      <w:r w:rsidRPr="00E6660B">
        <w:rPr>
          <w:color w:val="auto"/>
        </w:rPr>
        <w:t xml:space="preserve"> is set to </w:t>
      </w:r>
      <w:r w:rsidRPr="00E6660B">
        <w:rPr>
          <w:b/>
          <w:i/>
          <w:color w:val="auto"/>
        </w:rPr>
        <w:t>1</w:t>
      </w:r>
      <w:r w:rsidRPr="00E6660B">
        <w:rPr>
          <w:color w:val="auto"/>
        </w:rPr>
        <w:t xml:space="preserve"> the </w:t>
      </w:r>
      <w:proofErr w:type="spellStart"/>
      <w:r w:rsidRPr="00E6660B">
        <w:rPr>
          <w:color w:val="auto"/>
        </w:rPr>
        <w:t>mPoint</w:t>
      </w:r>
      <w:proofErr w:type="spellEnd"/>
      <w:r w:rsidRPr="00E6660B">
        <w:rPr>
          <w:color w:val="auto"/>
        </w:rPr>
        <w:t xml:space="preserve"> is not transformed to WCS - default for </w:t>
      </w:r>
      <w:proofErr w:type="spellStart"/>
      <w:r w:rsidRPr="00E6660B">
        <w:rPr>
          <w:b/>
          <w:color w:val="auto"/>
        </w:rPr>
        <w:t>inECS</w:t>
      </w:r>
      <w:proofErr w:type="spellEnd"/>
      <w:r w:rsidRPr="00E6660B">
        <w:rPr>
          <w:color w:val="auto"/>
        </w:rPr>
        <w:t xml:space="preserve"> is </w:t>
      </w:r>
      <w:r w:rsidRPr="00E6660B">
        <w:rPr>
          <w:b/>
          <w:i/>
          <w:color w:val="auto"/>
        </w:rPr>
        <w:t>0</w:t>
      </w:r>
      <w:r w:rsidRPr="00E6660B">
        <w:rPr>
          <w:color w:val="auto"/>
        </w:rPr>
        <w:t>.</w:t>
      </w:r>
      <w:r w:rsidRPr="00A67504">
        <w:rPr>
          <w:color w:val="auto"/>
        </w:rPr>
        <w:br/>
      </w:r>
    </w:p>
    <w:p w:rsidR="00083AD0" w:rsidRPr="00CC6DA6" w:rsidRDefault="00083AD0" w:rsidP="00083AD0">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E6660B" w:rsidRPr="00083AD0" w:rsidRDefault="00E6660B" w:rsidP="00083AD0">
      <w:pPr>
        <w:pStyle w:val="NoSpacing"/>
        <w:tabs>
          <w:tab w:val="left" w:pos="6500"/>
        </w:tabs>
        <w:ind w:left="720"/>
        <w:rPr>
          <w:rFonts w:ascii="Courier New" w:hAnsi="Courier New" w:cs="Courier New"/>
          <w:color w:val="0070C0"/>
          <w:szCs w:val="20"/>
        </w:rPr>
      </w:pPr>
      <w:proofErr w:type="spellStart"/>
      <w:proofErr w:type="gramStart"/>
      <w:r w:rsidRPr="00083AD0">
        <w:rPr>
          <w:rFonts w:ascii="Courier New" w:hAnsi="Courier New" w:cs="Courier New"/>
          <w:color w:val="0070C0"/>
          <w:szCs w:val="20"/>
        </w:rPr>
        <w:t>obj.pointAt</w:t>
      </w:r>
      <w:proofErr w:type="spellEnd"/>
      <w:r w:rsidRPr="00083AD0">
        <w:rPr>
          <w:rFonts w:ascii="Courier New" w:hAnsi="Courier New" w:cs="Courier New"/>
          <w:color w:val="0070C0"/>
          <w:szCs w:val="20"/>
        </w:rPr>
        <w:t>(</w:t>
      </w:r>
      <w:proofErr w:type="gramEnd"/>
      <w:r w:rsidRPr="00083AD0">
        <w:rPr>
          <w:rFonts w:ascii="Courier New" w:hAnsi="Courier New" w:cs="Courier New"/>
          <w:color w:val="0070C0"/>
          <w:szCs w:val="20"/>
        </w:rPr>
        <w:t xml:space="preserve">n, </w:t>
      </w:r>
      <w:proofErr w:type="spellStart"/>
      <w:r w:rsidRPr="00083AD0">
        <w:rPr>
          <w:rFonts w:ascii="Courier New" w:hAnsi="Courier New" w:cs="Courier New"/>
          <w:color w:val="0070C0"/>
          <w:szCs w:val="20"/>
        </w:rPr>
        <w:t>inECS</w:t>
      </w:r>
      <w:proofErr w:type="spellEnd"/>
      <w:r w:rsidRPr="00083AD0">
        <w:rPr>
          <w:rFonts w:ascii="Courier New" w:hAnsi="Courier New" w:cs="Courier New"/>
          <w:color w:val="0070C0"/>
          <w:szCs w:val="20"/>
        </w:rPr>
        <w:t>)</w:t>
      </w:r>
    </w:p>
    <w:p w:rsidR="00E6660B" w:rsidRDefault="00E6660B" w:rsidP="00E6660B">
      <w:pPr>
        <w:rPr>
          <w:color w:val="auto"/>
        </w:rPr>
      </w:pPr>
    </w:p>
    <w:p w:rsidR="00E6660B" w:rsidRDefault="00E6660B" w:rsidP="00E6660B">
      <w:pPr>
        <w:rPr>
          <w:color w:val="auto"/>
        </w:rPr>
      </w:pPr>
    </w:p>
    <w:p w:rsidR="00E6660B" w:rsidRPr="006453C9" w:rsidRDefault="00E6660B" w:rsidP="00E6660B">
      <w:pPr>
        <w:rPr>
          <w:color w:val="auto"/>
          <w:szCs w:val="20"/>
        </w:rPr>
      </w:pPr>
      <w:r>
        <w:rPr>
          <w:color w:val="auto"/>
        </w:rPr>
        <w:t>It looks like:</w:t>
      </w:r>
      <w:r>
        <w:rPr>
          <w:color w:val="auto"/>
        </w:rPr>
        <w:br/>
      </w:r>
    </w:p>
    <w:p w:rsidR="00E6660B" w:rsidRPr="00C61095" w:rsidRDefault="00E6660B" w:rsidP="00E6660B">
      <w:pPr>
        <w:pStyle w:val="NoSpacing"/>
        <w:tabs>
          <w:tab w:val="left" w:pos="6500"/>
        </w:tabs>
        <w:ind w:left="360"/>
        <w:rPr>
          <w:rFonts w:ascii="Courier New" w:hAnsi="Courier New" w:cs="Courier New"/>
          <w:color w:val="0070C0"/>
          <w:sz w:val="16"/>
          <w:szCs w:val="16"/>
        </w:rPr>
      </w:pPr>
      <w:proofErr w:type="gramStart"/>
      <w:r w:rsidRPr="00C61095">
        <w:rPr>
          <w:rFonts w:ascii="Courier New" w:hAnsi="Courier New" w:cs="Courier New"/>
          <w:color w:val="0070C0"/>
          <w:sz w:val="16"/>
          <w:szCs w:val="16"/>
        </w:rPr>
        <w:t>def</w:t>
      </w:r>
      <w:proofErr w:type="gramEnd"/>
      <w:r w:rsidRPr="00C61095">
        <w:rPr>
          <w:rFonts w:ascii="Courier New" w:hAnsi="Courier New" w:cs="Courier New"/>
          <w:color w:val="0070C0"/>
          <w:sz w:val="16"/>
          <w:szCs w:val="16"/>
        </w:rPr>
        <w:t xml:space="preserve"> CPNO(s, D=114.3, R=300.0, L=100.0, D2=0.0, A=90.0, OF=0.0, ID="CPNO", **</w:t>
      </w:r>
      <w:proofErr w:type="spellStart"/>
      <w:r w:rsidRPr="00C61095">
        <w:rPr>
          <w:rFonts w:ascii="Courier New" w:hAnsi="Courier New" w:cs="Courier New"/>
          <w:color w:val="0070C0"/>
          <w:sz w:val="16"/>
          <w:szCs w:val="16"/>
        </w:rPr>
        <w:t>kw</w:t>
      </w:r>
      <w:proofErr w:type="spellEnd"/>
      <w:r w:rsidRPr="00C61095">
        <w:rPr>
          <w:rFonts w:ascii="Courier New" w:hAnsi="Courier New" w:cs="Courier New"/>
          <w:color w:val="0070C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spellStart"/>
      <w:proofErr w:type="gramEnd"/>
      <w:r w:rsidRPr="00C61095">
        <w:rPr>
          <w:rFonts w:ascii="Courier New" w:hAnsi="Courier New" w:cs="Courier New"/>
          <w:color w:val="0070C0"/>
          <w:sz w:val="16"/>
          <w:szCs w:val="16"/>
        </w:rPr>
        <w:t>CPNO_util</w:t>
      </w:r>
      <w:proofErr w:type="spellEnd"/>
      <w:r w:rsidRPr="00C61095">
        <w:rPr>
          <w:rFonts w:ascii="Courier New" w:hAnsi="Courier New" w:cs="Courier New"/>
          <w:color w:val="0070C0"/>
          <w:sz w:val="16"/>
          <w:szCs w:val="16"/>
        </w:rPr>
        <w:t>(D=D, D2=D2, OF=OF, L=L, R=R, A=A)</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0]/2.0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R2=</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1]/2.0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ARC3D" w:history="1">
        <w:r w:rsidRPr="00C61095">
          <w:rPr>
            <w:rStyle w:val="Hyperlink"/>
            <w:rFonts w:ascii="Courier New" w:hAnsi="Courier New" w:cs="Courier New"/>
            <w:sz w:val="16"/>
            <w:szCs w:val="16"/>
          </w:rPr>
          <w:t>ARC3D</w:t>
        </w:r>
      </w:hyperlink>
      <w:r w:rsidRPr="00C61095">
        <w:rPr>
          <w:rFonts w:ascii="Courier New" w:hAnsi="Courier New" w:cs="Courier New"/>
          <w:color w:val="0070C0"/>
          <w:sz w:val="16"/>
          <w:szCs w:val="16"/>
        </w:rPr>
        <w:t>(s, D=R, 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6], A=</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p2 = </w:t>
      </w:r>
      <w:proofErr w:type="gramStart"/>
      <w:r w:rsidRPr="00C61095">
        <w:rPr>
          <w:rFonts w:ascii="Courier New" w:hAnsi="Courier New" w:cs="Courier New"/>
          <w:color w:val="0070C0"/>
          <w:sz w:val="16"/>
          <w:szCs w:val="16"/>
        </w:rPr>
        <w:t>o1</w:t>
      </w:r>
      <w:r w:rsidRPr="00083AD0">
        <w:rPr>
          <w:rFonts w:ascii="Courier New" w:hAnsi="Courier New" w:cs="Courier New"/>
          <w:b/>
          <w:color w:val="FF0000"/>
          <w:sz w:val="16"/>
          <w:szCs w:val="16"/>
        </w:rPr>
        <w:t>.pointAt(</w:t>
      </w:r>
      <w:proofErr w:type="gramEnd"/>
      <w:r w:rsidRPr="00C61095">
        <w:rPr>
          <w:rFonts w:ascii="Courier New" w:hAnsi="Courier New" w:cs="Courier New"/>
          <w:color w:val="0070C0"/>
          <w:sz w:val="16"/>
          <w:szCs w:val="16"/>
        </w:rPr>
        <w:t>1</w:t>
      </w:r>
      <w:r w:rsidRPr="00083AD0">
        <w:rPr>
          <w:rFonts w:ascii="Courier New" w:hAnsi="Courier New" w:cs="Courier New"/>
          <w:b/>
          <w:color w:val="FF000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 == 90.0: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xMove</w:t>
      </w:r>
      <w:proofErr w:type="spellEnd"/>
      <w:proofErr w:type="gramEnd"/>
      <w:r w:rsidRPr="00C61095">
        <w:rPr>
          <w:rFonts w:ascii="Courier New" w:hAnsi="Courier New" w:cs="Courier New"/>
          <w:color w:val="0070C0"/>
          <w:sz w:val="16"/>
          <w:szCs w:val="16"/>
        </w:rPr>
        <w:t xml:space="preserve"> = 0.0 - p2.x()</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yMove</w:t>
      </w:r>
      <w:proofErr w:type="spellEnd"/>
      <w:proofErr w:type="gramEnd"/>
      <w:r w:rsidRPr="00C61095">
        <w:rPr>
          <w:rFonts w:ascii="Courier New" w:hAnsi="Courier New" w:cs="Courier New"/>
          <w:color w:val="0070C0"/>
          <w:sz w:val="16"/>
          <w:szCs w:val="16"/>
        </w:rPr>
        <w:t xml:space="preserve"> =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[7] - p2.y()</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else</w:t>
      </w:r>
      <w:proofErr w:type="gramEnd"/>
      <w:r w:rsidRPr="00C61095">
        <w:rPr>
          <w:rFonts w:ascii="Courier New" w:hAnsi="Courier New" w:cs="Courier New"/>
          <w:color w:val="0070C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xMove</w:t>
      </w:r>
      <w:proofErr w:type="spellEnd"/>
      <w:proofErr w:type="gramEnd"/>
      <w:r w:rsidRPr="00C61095">
        <w:rPr>
          <w:rFonts w:ascii="Courier New" w:hAnsi="Courier New" w:cs="Courier New"/>
          <w:color w:val="0070C0"/>
          <w:sz w:val="16"/>
          <w:szCs w:val="16"/>
        </w:rPr>
        <w:t xml:space="preserve"> = 0.0 - p2.x() - (L * </w:t>
      </w:r>
      <w:proofErr w:type="spellStart"/>
      <w:r w:rsidRPr="00C61095">
        <w:rPr>
          <w:rFonts w:ascii="Courier New" w:hAnsi="Courier New" w:cs="Courier New"/>
          <w:color w:val="0070C0"/>
          <w:sz w:val="16"/>
          <w:szCs w:val="16"/>
        </w:rPr>
        <w:t>cos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asRadiants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yMove</w:t>
      </w:r>
      <w:proofErr w:type="spellEnd"/>
      <w:proofErr w:type="gramEnd"/>
      <w:r w:rsidRPr="00C61095">
        <w:rPr>
          <w:rFonts w:ascii="Courier New" w:hAnsi="Courier New" w:cs="Courier New"/>
          <w:color w:val="0070C0"/>
          <w:sz w:val="16"/>
          <w:szCs w:val="16"/>
        </w:rPr>
        <w:t xml:space="preserve"> =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[7] - p2.y() - (L - (L * sin(</w:t>
      </w:r>
      <w:proofErr w:type="spellStart"/>
      <w:r w:rsidRPr="00C61095">
        <w:rPr>
          <w:rFonts w:ascii="Courier New" w:hAnsi="Courier New" w:cs="Courier New"/>
          <w:color w:val="0070C0"/>
          <w:sz w:val="16"/>
          <w:szCs w:val="16"/>
        </w:rPr>
        <w:t>asRadiants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t1 = </w:t>
      </w:r>
      <w:proofErr w:type="spellStart"/>
      <w:proofErr w:type="gramStart"/>
      <w:r w:rsidRPr="00C61095">
        <w:rPr>
          <w:rFonts w:ascii="Courier New" w:hAnsi="Courier New" w:cs="Courier New"/>
          <w:color w:val="0070C0"/>
          <w:sz w:val="16"/>
          <w:szCs w:val="16"/>
        </w:rPr>
        <w:t>mTransform</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w:t>
      </w:r>
      <w:hyperlink w:anchor="_Modifier_function:_.translate" w:history="1">
        <w:r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xMove</w:t>
      </w:r>
      <w:proofErr w:type="spell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yMove</w:t>
      </w:r>
      <w:proofErr w:type="spellEnd"/>
      <w:r w:rsidRPr="00C61095">
        <w:rPr>
          <w:rFonts w:ascii="Courier New" w:hAnsi="Courier New" w:cs="Courier New"/>
          <w:color w:val="0070C0"/>
          <w:sz w:val="16"/>
          <w:szCs w:val="16"/>
        </w:rPr>
        <w:t>, 0.0))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etTransformationMatrix" w:history="1">
        <w:r w:rsidRPr="00E6660B">
          <w:rPr>
            <w:rStyle w:val="Hyperlink"/>
            <w:rFonts w:ascii="Courier New" w:hAnsi="Courier New" w:cs="Courier New"/>
            <w:sz w:val="16"/>
            <w:szCs w:val="16"/>
          </w:rPr>
          <w:t>.</w:t>
        </w:r>
        <w:proofErr w:type="gramStart"/>
        <w:r w:rsidRPr="00E6660B">
          <w:rPr>
            <w:rStyle w:val="Hyperlink"/>
            <w:rFonts w:ascii="Courier New" w:hAnsi="Courier New" w:cs="Courier New"/>
            <w:sz w:val="16"/>
            <w:szCs w:val="16"/>
          </w:rPr>
          <w:t>setTransformationMatrix</w:t>
        </w:r>
        <w:proofErr w:type="gramEnd"/>
      </w:hyperlink>
      <w:r w:rsidRPr="00E6660B">
        <w:rPr>
          <w:rFonts w:ascii="Courier New" w:hAnsi="Courier New" w:cs="Courier New"/>
          <w:color w:val="0070C0"/>
          <w:sz w:val="16"/>
          <w:szCs w:val="16"/>
        </w:rPr>
        <w:t>(</w:t>
      </w:r>
      <w:r w:rsidRPr="00C61095">
        <w:rPr>
          <w:rFonts w:ascii="Courier New" w:hAnsi="Courier New" w:cs="Courier New"/>
          <w:color w:val="0070C0"/>
          <w:sz w:val="16"/>
          <w:szCs w:val="16"/>
        </w:rPr>
        <w:t>t1</w:t>
      </w:r>
      <w:r w:rsidRPr="00E6660B">
        <w:rPr>
          <w:rFonts w:ascii="Courier New" w:hAnsi="Courier New" w:cs="Courier New"/>
          <w:color w:val="0070C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C61095">
        <w:rPr>
          <w:rFonts w:ascii="Courier New" w:hAnsi="Courier New" w:cs="Courier New"/>
          <w:color w:val="0070C0"/>
          <w:sz w:val="16"/>
          <w:szCs w:val="16"/>
        </w:rPr>
        <w:t>((0, 0, 0), (0, -1, 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C61095">
        <w:rPr>
          <w:rFonts w:ascii="Courier New" w:hAnsi="Courier New" w:cs="Courier New"/>
          <w:color w:val="0070C0"/>
          <w:sz w:val="16"/>
          <w:szCs w:val="16"/>
        </w:rPr>
        <w:t>(t1 * o1</w:t>
      </w:r>
      <w:r w:rsidRPr="00083AD0">
        <w:rPr>
          <w:rFonts w:ascii="Courier New" w:hAnsi="Courier New" w:cs="Courier New"/>
          <w:b/>
          <w:color w:val="FF0000"/>
          <w:sz w:val="16"/>
          <w:szCs w:val="16"/>
        </w:rPr>
        <w:t>.pointAt(</w:t>
      </w:r>
      <w:r w:rsidRPr="00C61095">
        <w:rPr>
          <w:rFonts w:ascii="Courier New" w:hAnsi="Courier New" w:cs="Courier New"/>
          <w:color w:val="0070C0"/>
          <w:sz w:val="16"/>
          <w:szCs w:val="16"/>
        </w:rPr>
        <w:t>1</w:t>
      </w:r>
      <w:r w:rsidRPr="00083AD0">
        <w:rPr>
          <w:rFonts w:ascii="Courier New" w:hAnsi="Courier New" w:cs="Courier New"/>
          <w:b/>
          <w:color w:val="FF0000"/>
          <w:sz w:val="16"/>
          <w:szCs w:val="16"/>
        </w:rPr>
        <w:t>)</w:t>
      </w:r>
      <w:r w:rsidRPr="00C61095">
        <w:rPr>
          <w:rFonts w:ascii="Courier New" w:hAnsi="Courier New" w:cs="Courier New"/>
          <w:color w:val="0070C0"/>
          <w:sz w:val="16"/>
          <w:szCs w:val="16"/>
        </w:rPr>
        <w:t>, o1</w:t>
      </w:r>
      <w:hyperlink w:anchor="_.directionAt" w:history="1">
        <w:r w:rsidRPr="00C61095">
          <w:rPr>
            <w:rStyle w:val="Hyperlink"/>
            <w:rFonts w:ascii="Courier New" w:hAnsi="Courier New" w:cs="Courier New"/>
            <w:sz w:val="16"/>
            <w:szCs w:val="16"/>
          </w:rPr>
          <w:t>.directionAt</w:t>
        </w:r>
      </w:hyperlink>
      <w:r w:rsidRPr="00C61095">
        <w:rPr>
          <w:rFonts w:ascii="Courier New" w:hAnsi="Courier New" w:cs="Courier New"/>
          <w:color w:val="0070C0"/>
          <w:sz w:val="16"/>
          <w:szCs w:val="16"/>
        </w:rPr>
        <w:t>(1))</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[5]:</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 = </w:t>
      </w:r>
      <w:hyperlink w:anchor="_ARC3D" w:history="1">
        <w:r w:rsidRPr="00C61095">
          <w:rPr>
            <w:rStyle w:val="Hyperlink"/>
            <w:rFonts w:ascii="Courier New" w:hAnsi="Courier New" w:cs="Courier New"/>
            <w:sz w:val="16"/>
            <w:szCs w:val="16"/>
          </w:rPr>
          <w:t>ARC3D</w:t>
        </w:r>
      </w:hyperlink>
      <w:r w:rsidRPr="00C61095">
        <w:rPr>
          <w:rFonts w:ascii="Courier New" w:hAnsi="Courier New" w:cs="Courier New"/>
          <w:color w:val="0070C0"/>
          <w:sz w:val="16"/>
          <w:szCs w:val="16"/>
        </w:rPr>
        <w:t>(s, D=R-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4], R=</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 A=</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w:t>
      </w:r>
      <w:hyperlink w:anchor="_.setTransformationMatrix" w:history="1">
        <w:r w:rsidRPr="00E6660B">
          <w:rPr>
            <w:rStyle w:val="Hyperlink"/>
            <w:rFonts w:ascii="Courier New" w:hAnsi="Courier New" w:cs="Courier New"/>
            <w:sz w:val="16"/>
            <w:szCs w:val="16"/>
          </w:rPr>
          <w:t>.</w:t>
        </w:r>
        <w:proofErr w:type="gramStart"/>
        <w:r w:rsidRPr="00E6660B">
          <w:rPr>
            <w:rStyle w:val="Hyperlink"/>
            <w:rFonts w:ascii="Courier New" w:hAnsi="Courier New" w:cs="Courier New"/>
            <w:sz w:val="16"/>
            <w:szCs w:val="16"/>
          </w:rPr>
          <w:t>setTransformationMatrix</w:t>
        </w:r>
        <w:proofErr w:type="gramEnd"/>
      </w:hyperlink>
      <w:r w:rsidRPr="00E6660B">
        <w:rPr>
          <w:rFonts w:ascii="Courier New" w:hAnsi="Courier New" w:cs="Courier New"/>
          <w:color w:val="0070C0"/>
          <w:sz w:val="16"/>
          <w:szCs w:val="16"/>
        </w:rPr>
        <w:t>(</w:t>
      </w:r>
      <w:r w:rsidRPr="00C61095">
        <w:rPr>
          <w:rFonts w:ascii="Courier New" w:hAnsi="Courier New" w:cs="Courier New"/>
          <w:color w:val="0070C0"/>
          <w:sz w:val="16"/>
          <w:szCs w:val="16"/>
        </w:rPr>
        <w:t>t1</w:t>
      </w:r>
      <w:r w:rsidRPr="00E6660B">
        <w:rPr>
          <w:rFonts w:ascii="Courier New" w:hAnsi="Courier New" w:cs="Courier New"/>
          <w:color w:val="0070C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C61095">
        <w:rPr>
          <w:rFonts w:ascii="Courier New" w:hAnsi="Courier New" w:cs="Courier New"/>
          <w:color w:val="0070C0"/>
          <w:sz w:val="16"/>
          <w:szCs w:val="16"/>
        </w:rPr>
        <w:t>(d1)</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CYLINDER" w:history="1">
        <w:r w:rsidRPr="00342090">
          <w:rPr>
            <w:rStyle w:val="Hyperlink"/>
            <w:rFonts w:ascii="Courier New" w:hAnsi="Courier New" w:cs="Courier New"/>
            <w:sz w:val="16"/>
            <w:szCs w:val="16"/>
          </w:rPr>
          <w:t>CYLINDER</w:t>
        </w:r>
      </w:hyperlink>
      <w:r w:rsidRPr="00C61095">
        <w:rPr>
          <w:rFonts w:ascii="Courier New" w:hAnsi="Courier New" w:cs="Courier New"/>
          <w:color w:val="0070C0"/>
          <w:sz w:val="16"/>
          <w:szCs w:val="16"/>
        </w:rPr>
        <w:t>(s, R=R2, H=</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6]*2.0, O=0.0)</w:t>
      </w:r>
      <w:hyperlink w:anchor="_Modifier_function:_.rotateY" w:history="1">
        <w:r w:rsidRPr="007063F8">
          <w:rPr>
            <w:rStyle w:val="Hyperlink"/>
            <w:rFonts w:ascii="Courier New" w:hAnsi="Courier New" w:cs="Courier New"/>
            <w:sz w:val="16"/>
            <w:szCs w:val="16"/>
          </w:rPr>
          <w:t>.</w:t>
        </w:r>
        <w:proofErr w:type="spellStart"/>
        <w:r w:rsidRPr="007063F8">
          <w:rPr>
            <w:rStyle w:val="Hyperlink"/>
            <w:rFonts w:ascii="Courier New" w:hAnsi="Courier New" w:cs="Courier New"/>
            <w:sz w:val="16"/>
            <w:szCs w:val="16"/>
          </w:rPr>
          <w:t>rotateY</w:t>
        </w:r>
        <w:proofErr w:type="spellEnd"/>
      </w:hyperlink>
      <w:r w:rsidRPr="00C61095">
        <w:rPr>
          <w:rFonts w:ascii="Courier New" w:hAnsi="Courier New" w:cs="Courier New"/>
          <w:color w:val="0070C0"/>
          <w:sz w:val="16"/>
          <w:szCs w:val="16"/>
        </w:rPr>
        <w:t>(270)</w:t>
      </w:r>
      <w:hyperlink w:anchor="_Modifier_function:_.translate" w:history="1">
        <w:r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 0, 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 xml:space="preserve">[7] &lt;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o2 = </w:t>
      </w:r>
      <w:hyperlink w:anchor="_BOX" w:history="1">
        <w:r w:rsidRPr="00C61095">
          <w:rPr>
            <w:rStyle w:val="Hyperlink"/>
            <w:rFonts w:ascii="Courier New" w:hAnsi="Courier New" w:cs="Courier New"/>
            <w:sz w:val="16"/>
            <w:szCs w:val="16"/>
          </w:rPr>
          <w:t>BOX</w:t>
        </w:r>
      </w:hyperlink>
      <w:r w:rsidRPr="00C61095">
        <w:rPr>
          <w:rFonts w:ascii="Courier New" w:hAnsi="Courier New" w:cs="Courier New"/>
          <w:color w:val="0070C0"/>
          <w:sz w:val="16"/>
          <w:szCs w:val="16"/>
        </w:rPr>
        <w:t>(s, H=</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W=</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[0]*2.0, L=</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w:t>
      </w:r>
      <w:hyperlink w:anchor="_Modifier_function:_.translate" w:history="1">
        <w:r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0.0))</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C61095">
        <w:rPr>
          <w:rFonts w:ascii="Courier New" w:hAnsi="Courier New" w:cs="Courier New"/>
          <w:color w:val="0070C0"/>
          <w:sz w:val="16"/>
          <w:szCs w:val="16"/>
        </w:rPr>
        <w:t>(o2)</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o2</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C61095">
        <w:rPr>
          <w:rFonts w:ascii="Courier New" w:hAnsi="Courier New" w:cs="Courier New"/>
          <w:color w:val="0070C0"/>
          <w:sz w:val="16"/>
          <w:szCs w:val="16"/>
        </w:rPr>
        <w:t>(o3)</w:t>
      </w:r>
    </w:p>
    <w:p w:rsidR="00E6660B" w:rsidRPr="00C61095" w:rsidRDefault="00E6660B" w:rsidP="00E6660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E6660B" w:rsidRPr="00D42489" w:rsidRDefault="00E6660B" w:rsidP="00E6660B">
      <w:pPr>
        <w:rPr>
          <w:color w:val="auto"/>
        </w:rPr>
      </w:pPr>
    </w:p>
    <w:p w:rsidR="004A0491" w:rsidRDefault="004A0491" w:rsidP="004A0491">
      <w:pPr>
        <w:spacing w:before="0" w:after="0" w:line="240" w:lineRule="auto"/>
      </w:pPr>
      <w:r>
        <w:br w:type="page"/>
      </w:r>
    </w:p>
    <w:p w:rsidR="004A0491" w:rsidRPr="004A0491" w:rsidRDefault="00653BC4" w:rsidP="0079190D">
      <w:pPr>
        <w:pStyle w:val="Heading3"/>
      </w:pPr>
      <w:bookmarkStart w:id="221" w:name="_Request_function:_.directionAt"/>
      <w:bookmarkStart w:id="222" w:name="_.directionAt"/>
      <w:bookmarkStart w:id="223" w:name="_Toc212135490"/>
      <w:bookmarkEnd w:id="221"/>
      <w:bookmarkEnd w:id="222"/>
      <w:r w:rsidRPr="00E47118">
        <w:lastRenderedPageBreak/>
        <w:t>.</w:t>
      </w:r>
      <w:proofErr w:type="spellStart"/>
      <w:r w:rsidRPr="00E47118">
        <w:t>directionAt</w:t>
      </w:r>
      <w:bookmarkEnd w:id="223"/>
      <w:proofErr w:type="spellEnd"/>
    </w:p>
    <w:p w:rsidR="00F9505B" w:rsidRDefault="00F9505B" w:rsidP="00F9505B">
      <w:pPr>
        <w:rPr>
          <w:color w:val="auto"/>
        </w:rPr>
      </w:pPr>
      <w:r w:rsidRPr="008C5EBD">
        <w:rPr>
          <w:color w:val="auto"/>
        </w:rPr>
        <w:t xml:space="preserve">The </w:t>
      </w:r>
      <w:r>
        <w:rPr>
          <w:color w:val="auto"/>
        </w:rPr>
        <w:t>request</w:t>
      </w:r>
      <w:r w:rsidRPr="008C5EBD">
        <w:rPr>
          <w:color w:val="auto"/>
        </w:rPr>
        <w:t xml:space="preserve"> function </w:t>
      </w:r>
      <w:r w:rsidRPr="00F9505B">
        <w:rPr>
          <w:b/>
          <w:color w:val="auto"/>
        </w:rPr>
        <w:t>.</w:t>
      </w:r>
      <w:proofErr w:type="spellStart"/>
      <w:r w:rsidRPr="00F9505B">
        <w:rPr>
          <w:b/>
          <w:color w:val="auto"/>
        </w:rPr>
        <w:t>directionAt</w:t>
      </w:r>
      <w:proofErr w:type="spellEnd"/>
      <w:r>
        <w:rPr>
          <w:color w:val="auto"/>
        </w:rPr>
        <w:t xml:space="preserve"> r</w:t>
      </w:r>
      <w:r w:rsidRPr="00E6660B">
        <w:rPr>
          <w:color w:val="auto"/>
        </w:rPr>
        <w:t>eturn</w:t>
      </w:r>
      <w:r>
        <w:rPr>
          <w:color w:val="auto"/>
        </w:rPr>
        <w:t>s</w:t>
      </w:r>
      <w:r w:rsidRPr="00E6660B">
        <w:rPr>
          <w:color w:val="auto"/>
        </w:rPr>
        <w:t xml:space="preserve"> the </w:t>
      </w:r>
      <w:r>
        <w:rPr>
          <w:color w:val="auto"/>
        </w:rPr>
        <w:t>direction</w:t>
      </w:r>
      <w:r w:rsidRPr="00E6660B">
        <w:rPr>
          <w:color w:val="auto"/>
        </w:rPr>
        <w:t xml:space="preserve"> of connection point </w:t>
      </w:r>
      <w:r w:rsidRPr="00E6660B">
        <w:rPr>
          <w:b/>
          <w:i/>
          <w:color w:val="auto"/>
        </w:rPr>
        <w:t>n</w:t>
      </w:r>
      <w:r w:rsidRPr="00E6660B">
        <w:rPr>
          <w:color w:val="auto"/>
        </w:rPr>
        <w:t xml:space="preserve"> as </w:t>
      </w:r>
      <w:proofErr w:type="spellStart"/>
      <w:r w:rsidRPr="00E6660B">
        <w:rPr>
          <w:color w:val="auto"/>
        </w:rPr>
        <w:t>m</w:t>
      </w:r>
      <w:r>
        <w:rPr>
          <w:color w:val="auto"/>
        </w:rPr>
        <w:t>Vector</w:t>
      </w:r>
      <w:proofErr w:type="spellEnd"/>
      <w:r w:rsidRPr="00E6660B">
        <w:rPr>
          <w:color w:val="auto"/>
        </w:rPr>
        <w:t>.</w:t>
      </w:r>
    </w:p>
    <w:p w:rsidR="00F9505B" w:rsidRPr="00A67504" w:rsidRDefault="00F9505B" w:rsidP="00F9505B">
      <w:pPr>
        <w:rPr>
          <w:color w:val="auto"/>
        </w:rPr>
      </w:pPr>
      <w:r w:rsidRPr="00E6660B">
        <w:rPr>
          <w:color w:val="auto"/>
        </w:rPr>
        <w:t xml:space="preserve">If </w:t>
      </w:r>
      <w:proofErr w:type="spellStart"/>
      <w:r w:rsidRPr="00E6660B">
        <w:rPr>
          <w:b/>
          <w:color w:val="auto"/>
        </w:rPr>
        <w:t>inECS</w:t>
      </w:r>
      <w:proofErr w:type="spellEnd"/>
      <w:r w:rsidRPr="00E6660B">
        <w:rPr>
          <w:color w:val="auto"/>
        </w:rPr>
        <w:t xml:space="preserve"> is set to </w:t>
      </w:r>
      <w:r w:rsidRPr="00E6660B">
        <w:rPr>
          <w:b/>
          <w:i/>
          <w:color w:val="auto"/>
        </w:rPr>
        <w:t>1</w:t>
      </w:r>
      <w:r w:rsidRPr="00E6660B">
        <w:rPr>
          <w:color w:val="auto"/>
        </w:rPr>
        <w:t xml:space="preserve"> the </w:t>
      </w:r>
      <w:proofErr w:type="spellStart"/>
      <w:r w:rsidRPr="00E6660B">
        <w:rPr>
          <w:color w:val="auto"/>
        </w:rPr>
        <w:t>m</w:t>
      </w:r>
      <w:r>
        <w:rPr>
          <w:color w:val="auto"/>
        </w:rPr>
        <w:t>Vector</w:t>
      </w:r>
      <w:proofErr w:type="spellEnd"/>
      <w:r w:rsidRPr="00E6660B">
        <w:rPr>
          <w:color w:val="auto"/>
        </w:rPr>
        <w:t xml:space="preserve"> is not transformed to WCS - default for </w:t>
      </w:r>
      <w:proofErr w:type="spellStart"/>
      <w:r w:rsidRPr="00E6660B">
        <w:rPr>
          <w:b/>
          <w:color w:val="auto"/>
        </w:rPr>
        <w:t>inECS</w:t>
      </w:r>
      <w:proofErr w:type="spellEnd"/>
      <w:r w:rsidRPr="00E6660B">
        <w:rPr>
          <w:color w:val="auto"/>
        </w:rPr>
        <w:t xml:space="preserve"> is </w:t>
      </w:r>
      <w:r w:rsidRPr="00E6660B">
        <w:rPr>
          <w:b/>
          <w:i/>
          <w:color w:val="auto"/>
        </w:rPr>
        <w:t>0</w:t>
      </w:r>
      <w:r w:rsidRPr="00E6660B">
        <w:rPr>
          <w:color w:val="auto"/>
        </w:rPr>
        <w:t>.</w:t>
      </w:r>
      <w:r w:rsidRPr="00A67504">
        <w:rPr>
          <w:color w:val="auto"/>
        </w:rPr>
        <w:br/>
      </w:r>
    </w:p>
    <w:p w:rsidR="00F9505B" w:rsidRPr="00CC6DA6" w:rsidRDefault="00F9505B" w:rsidP="00F9505B">
      <w:pPr>
        <w:rPr>
          <w:color w:val="auto"/>
        </w:rPr>
      </w:pPr>
      <w:proofErr w:type="gramStart"/>
      <w:r w:rsidRPr="00CC6DA6">
        <w:rPr>
          <w:color w:val="auto"/>
        </w:rPr>
        <w:t>a</w:t>
      </w:r>
      <w:proofErr w:type="gramEnd"/>
      <w:r w:rsidRPr="00CC6DA6">
        <w:rPr>
          <w:color w:val="auto"/>
        </w:rPr>
        <w:t xml:space="preserve"> call from </w:t>
      </w:r>
      <w:r w:rsidRPr="00CC6DA6">
        <w:rPr>
          <w:b/>
          <w:color w:val="auto"/>
        </w:rPr>
        <w:t>Python</w:t>
      </w:r>
      <w:r w:rsidRPr="00CC6DA6">
        <w:rPr>
          <w:color w:val="auto"/>
        </w:rPr>
        <w:t xml:space="preserve"> should be like</w:t>
      </w:r>
      <w:r>
        <w:rPr>
          <w:color w:val="auto"/>
        </w:rPr>
        <w:br/>
      </w:r>
    </w:p>
    <w:p w:rsidR="00F9505B" w:rsidRPr="00F9505B" w:rsidRDefault="00F9505B" w:rsidP="00F9505B">
      <w:pPr>
        <w:pStyle w:val="NoSpacing"/>
        <w:tabs>
          <w:tab w:val="left" w:pos="6500"/>
        </w:tabs>
        <w:ind w:left="720"/>
        <w:rPr>
          <w:rFonts w:ascii="Courier New" w:hAnsi="Courier New" w:cs="Courier New"/>
          <w:color w:val="0070C0"/>
          <w:szCs w:val="20"/>
        </w:rPr>
      </w:pPr>
      <w:proofErr w:type="spellStart"/>
      <w:proofErr w:type="gramStart"/>
      <w:r w:rsidRPr="00F9505B">
        <w:rPr>
          <w:rFonts w:ascii="Courier New" w:hAnsi="Courier New" w:cs="Courier New"/>
          <w:color w:val="0070C0"/>
          <w:szCs w:val="20"/>
        </w:rPr>
        <w:t>obj.directionAt</w:t>
      </w:r>
      <w:proofErr w:type="spellEnd"/>
      <w:r w:rsidRPr="00F9505B">
        <w:rPr>
          <w:rFonts w:ascii="Courier New" w:hAnsi="Courier New" w:cs="Courier New"/>
          <w:color w:val="0070C0"/>
          <w:szCs w:val="20"/>
        </w:rPr>
        <w:t>(</w:t>
      </w:r>
      <w:proofErr w:type="gramEnd"/>
      <w:r w:rsidRPr="00F9505B">
        <w:rPr>
          <w:rFonts w:ascii="Courier New" w:hAnsi="Courier New" w:cs="Courier New"/>
          <w:color w:val="0070C0"/>
          <w:szCs w:val="20"/>
        </w:rPr>
        <w:t xml:space="preserve">n, </w:t>
      </w:r>
      <w:proofErr w:type="spellStart"/>
      <w:r w:rsidRPr="00F9505B">
        <w:rPr>
          <w:rFonts w:ascii="Courier New" w:hAnsi="Courier New" w:cs="Courier New"/>
          <w:color w:val="0070C0"/>
          <w:szCs w:val="20"/>
        </w:rPr>
        <w:t>inECS</w:t>
      </w:r>
      <w:proofErr w:type="spellEnd"/>
      <w:r w:rsidRPr="00F9505B">
        <w:rPr>
          <w:rFonts w:ascii="Courier New" w:hAnsi="Courier New" w:cs="Courier New"/>
          <w:color w:val="0070C0"/>
          <w:szCs w:val="20"/>
        </w:rPr>
        <w:t>)</w:t>
      </w:r>
    </w:p>
    <w:p w:rsidR="00F9505B" w:rsidRDefault="00F9505B" w:rsidP="00F9505B">
      <w:pPr>
        <w:rPr>
          <w:color w:val="auto"/>
        </w:rPr>
      </w:pPr>
    </w:p>
    <w:p w:rsidR="00F9505B" w:rsidRDefault="00F9505B" w:rsidP="00F9505B">
      <w:pPr>
        <w:rPr>
          <w:color w:val="auto"/>
        </w:rPr>
      </w:pPr>
    </w:p>
    <w:p w:rsidR="00F9505B" w:rsidRPr="006453C9" w:rsidRDefault="00F9505B" w:rsidP="00F9505B">
      <w:pPr>
        <w:rPr>
          <w:color w:val="auto"/>
          <w:szCs w:val="20"/>
        </w:rPr>
      </w:pPr>
      <w:r>
        <w:rPr>
          <w:color w:val="auto"/>
        </w:rPr>
        <w:t>It looks like:</w:t>
      </w:r>
      <w:r>
        <w:rPr>
          <w:color w:val="auto"/>
        </w:rPr>
        <w:br/>
      </w:r>
    </w:p>
    <w:p w:rsidR="00F9505B" w:rsidRPr="00B73BCB" w:rsidRDefault="00F9505B" w:rsidP="00F9505B">
      <w:pPr>
        <w:pStyle w:val="NoSpacing"/>
        <w:tabs>
          <w:tab w:val="left" w:pos="6500"/>
        </w:tabs>
        <w:ind w:left="360"/>
        <w:rPr>
          <w:rFonts w:ascii="Courier New" w:hAnsi="Courier New" w:cs="Courier New"/>
          <w:b/>
          <w:color w:val="0070C0"/>
          <w:sz w:val="16"/>
          <w:szCs w:val="16"/>
        </w:rPr>
      </w:pPr>
      <w:proofErr w:type="gramStart"/>
      <w:r w:rsidRPr="00B73BCB">
        <w:rPr>
          <w:rFonts w:ascii="Courier New" w:hAnsi="Courier New" w:cs="Courier New"/>
          <w:b/>
          <w:color w:val="0070C0"/>
          <w:sz w:val="16"/>
          <w:szCs w:val="16"/>
        </w:rPr>
        <w:t>def</w:t>
      </w:r>
      <w:proofErr w:type="gramEnd"/>
      <w:r w:rsidRPr="00B73BCB">
        <w:rPr>
          <w:rFonts w:ascii="Courier New" w:hAnsi="Courier New" w:cs="Courier New"/>
          <w:b/>
          <w:color w:val="0070C0"/>
          <w:sz w:val="16"/>
          <w:szCs w:val="16"/>
        </w:rPr>
        <w:t xml:space="preserve"> CPNO(s, D=114.3, R=300.0, L=100.0, D2=0.0, A=90.0, OF=0.0, ID="CPNO", **</w:t>
      </w:r>
      <w:proofErr w:type="spellStart"/>
      <w:r w:rsidRPr="00B73BCB">
        <w:rPr>
          <w:rFonts w:ascii="Courier New" w:hAnsi="Courier New" w:cs="Courier New"/>
          <w:b/>
          <w:color w:val="0070C0"/>
          <w:sz w:val="16"/>
          <w:szCs w:val="16"/>
        </w:rPr>
        <w:t>kw</w:t>
      </w:r>
      <w:proofErr w:type="spellEnd"/>
      <w:r w:rsidRPr="00B73BCB">
        <w:rPr>
          <w:rFonts w:ascii="Courier New" w:hAnsi="Courier New" w:cs="Courier New"/>
          <w:b/>
          <w:color w:val="0070C0"/>
          <w:sz w:val="16"/>
          <w:szCs w:val="16"/>
        </w:rPr>
        <w:t>):</w:t>
      </w:r>
    </w:p>
    <w:p w:rsidR="00F9505B" w:rsidRPr="00B73BCB" w:rsidRDefault="00F9505B" w:rsidP="00F9505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 xml:space="preserve">    </w:t>
      </w:r>
      <w:proofErr w:type="spellStart"/>
      <w:proofErr w:type="gramStart"/>
      <w:r w:rsidRPr="00B73BCB">
        <w:rPr>
          <w:rFonts w:ascii="Courier New" w:hAnsi="Courier New" w:cs="Courier New"/>
          <w:b/>
          <w:color w:val="0070C0"/>
          <w:sz w:val="16"/>
          <w:szCs w:val="16"/>
        </w:rPr>
        <w:t>vC</w:t>
      </w:r>
      <w:proofErr w:type="spellEnd"/>
      <w:r w:rsidRPr="00B73BCB">
        <w:rPr>
          <w:rFonts w:ascii="Courier New" w:hAnsi="Courier New" w:cs="Courier New"/>
          <w:b/>
          <w:color w:val="0070C0"/>
          <w:sz w:val="16"/>
          <w:szCs w:val="16"/>
        </w:rPr>
        <w:t>=</w:t>
      </w:r>
      <w:proofErr w:type="spellStart"/>
      <w:proofErr w:type="gramEnd"/>
      <w:r w:rsidRPr="00B73BCB">
        <w:rPr>
          <w:rFonts w:ascii="Courier New" w:hAnsi="Courier New" w:cs="Courier New"/>
          <w:b/>
          <w:color w:val="0070C0"/>
          <w:sz w:val="16"/>
          <w:szCs w:val="16"/>
        </w:rPr>
        <w:t>CPNO_util</w:t>
      </w:r>
      <w:proofErr w:type="spellEnd"/>
      <w:r w:rsidRPr="00B73BCB">
        <w:rPr>
          <w:rFonts w:ascii="Courier New" w:hAnsi="Courier New" w:cs="Courier New"/>
          <w:b/>
          <w:color w:val="0070C0"/>
          <w:sz w:val="16"/>
          <w:szCs w:val="16"/>
        </w:rPr>
        <w:t>(D=D, D2=D2, OF=OF, L=L, R=R, A=A)</w:t>
      </w:r>
    </w:p>
    <w:p w:rsidR="00F9505B" w:rsidRPr="00B73BCB" w:rsidRDefault="00F9505B" w:rsidP="00F9505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 xml:space="preserve">    R=</w:t>
      </w:r>
      <w:proofErr w:type="spellStart"/>
      <w:proofErr w:type="gramStart"/>
      <w:r w:rsidRPr="00B73BCB">
        <w:rPr>
          <w:rFonts w:ascii="Courier New" w:hAnsi="Courier New" w:cs="Courier New"/>
          <w:b/>
          <w:color w:val="0070C0"/>
          <w:sz w:val="16"/>
          <w:szCs w:val="16"/>
        </w:rPr>
        <w:t>vC</w:t>
      </w:r>
      <w:proofErr w:type="spellEnd"/>
      <w:r w:rsidRPr="00B73BCB">
        <w:rPr>
          <w:rFonts w:ascii="Courier New" w:hAnsi="Courier New" w:cs="Courier New"/>
          <w:b/>
          <w:color w:val="0070C0"/>
          <w:sz w:val="16"/>
          <w:szCs w:val="16"/>
        </w:rPr>
        <w:t>[</w:t>
      </w:r>
      <w:proofErr w:type="gramEnd"/>
      <w:r w:rsidRPr="00B73BCB">
        <w:rPr>
          <w:rFonts w:ascii="Courier New" w:hAnsi="Courier New" w:cs="Courier New"/>
          <w:b/>
          <w:color w:val="0070C0"/>
          <w:sz w:val="16"/>
          <w:szCs w:val="16"/>
        </w:rPr>
        <w:t>0]/2.0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R2=</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1]/2.0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ARC3D" w:history="1">
        <w:r w:rsidRPr="00C61095">
          <w:rPr>
            <w:rStyle w:val="Hyperlink"/>
            <w:rFonts w:ascii="Courier New" w:hAnsi="Courier New" w:cs="Courier New"/>
            <w:sz w:val="16"/>
            <w:szCs w:val="16"/>
          </w:rPr>
          <w:t>ARC3D</w:t>
        </w:r>
      </w:hyperlink>
      <w:r w:rsidRPr="00C61095">
        <w:rPr>
          <w:rFonts w:ascii="Courier New" w:hAnsi="Courier New" w:cs="Courier New"/>
          <w:color w:val="0070C0"/>
          <w:sz w:val="16"/>
          <w:szCs w:val="16"/>
        </w:rPr>
        <w:t>(s, D=R, 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6], A=</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p2 = o1</w:t>
      </w:r>
      <w:hyperlink w:anchor="_.pointAt" w:history="1">
        <w:r w:rsidRPr="00C61095">
          <w:rPr>
            <w:rStyle w:val="Hyperlink"/>
            <w:rFonts w:ascii="Courier New" w:hAnsi="Courier New" w:cs="Courier New"/>
            <w:sz w:val="16"/>
            <w:szCs w:val="16"/>
          </w:rPr>
          <w:t>.</w:t>
        </w:r>
        <w:proofErr w:type="gramStart"/>
        <w:r w:rsidRPr="00C61095">
          <w:rPr>
            <w:rStyle w:val="Hyperlink"/>
            <w:rFonts w:ascii="Courier New" w:hAnsi="Courier New" w:cs="Courier New"/>
            <w:sz w:val="16"/>
            <w:szCs w:val="16"/>
          </w:rPr>
          <w:t>pointAt</w:t>
        </w:r>
        <w:proofErr w:type="gramEnd"/>
      </w:hyperlink>
      <w:r w:rsidRPr="00C61095">
        <w:rPr>
          <w:rFonts w:ascii="Courier New" w:hAnsi="Courier New" w:cs="Courier New"/>
          <w:color w:val="0070C0"/>
          <w:sz w:val="16"/>
          <w:szCs w:val="16"/>
        </w:rPr>
        <w:t>(1)</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 == 90.0: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xMove</w:t>
      </w:r>
      <w:proofErr w:type="spellEnd"/>
      <w:proofErr w:type="gramEnd"/>
      <w:r w:rsidRPr="00C61095">
        <w:rPr>
          <w:rFonts w:ascii="Courier New" w:hAnsi="Courier New" w:cs="Courier New"/>
          <w:color w:val="0070C0"/>
          <w:sz w:val="16"/>
          <w:szCs w:val="16"/>
        </w:rPr>
        <w:t xml:space="preserve"> = 0.0 - p2.x()</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yMove</w:t>
      </w:r>
      <w:proofErr w:type="spellEnd"/>
      <w:proofErr w:type="gramEnd"/>
      <w:r w:rsidRPr="00C61095">
        <w:rPr>
          <w:rFonts w:ascii="Courier New" w:hAnsi="Courier New" w:cs="Courier New"/>
          <w:color w:val="0070C0"/>
          <w:sz w:val="16"/>
          <w:szCs w:val="16"/>
        </w:rPr>
        <w:t xml:space="preserve"> =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[7] - p2.y()</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else</w:t>
      </w:r>
      <w:proofErr w:type="gramEnd"/>
      <w:r w:rsidRPr="00C61095">
        <w:rPr>
          <w:rFonts w:ascii="Courier New" w:hAnsi="Courier New" w:cs="Courier New"/>
          <w:color w:val="0070C0"/>
          <w:sz w:val="16"/>
          <w:szCs w:val="16"/>
        </w:rPr>
        <w:t>:</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xMove</w:t>
      </w:r>
      <w:proofErr w:type="spellEnd"/>
      <w:proofErr w:type="gramEnd"/>
      <w:r w:rsidRPr="00C61095">
        <w:rPr>
          <w:rFonts w:ascii="Courier New" w:hAnsi="Courier New" w:cs="Courier New"/>
          <w:color w:val="0070C0"/>
          <w:sz w:val="16"/>
          <w:szCs w:val="16"/>
        </w:rPr>
        <w:t xml:space="preserve"> = 0.0 - p2.x() - (L * </w:t>
      </w:r>
      <w:proofErr w:type="spellStart"/>
      <w:r w:rsidRPr="00C61095">
        <w:rPr>
          <w:rFonts w:ascii="Courier New" w:hAnsi="Courier New" w:cs="Courier New"/>
          <w:color w:val="0070C0"/>
          <w:sz w:val="16"/>
          <w:szCs w:val="16"/>
        </w:rPr>
        <w:t>cos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asRadiants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yMove</w:t>
      </w:r>
      <w:proofErr w:type="spellEnd"/>
      <w:proofErr w:type="gramEnd"/>
      <w:r w:rsidRPr="00C61095">
        <w:rPr>
          <w:rFonts w:ascii="Courier New" w:hAnsi="Courier New" w:cs="Courier New"/>
          <w:color w:val="0070C0"/>
          <w:sz w:val="16"/>
          <w:szCs w:val="16"/>
        </w:rPr>
        <w:t xml:space="preserve"> =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[7] - p2.y() - (L - (L * sin(</w:t>
      </w:r>
      <w:proofErr w:type="spellStart"/>
      <w:r w:rsidRPr="00C61095">
        <w:rPr>
          <w:rFonts w:ascii="Courier New" w:hAnsi="Courier New" w:cs="Courier New"/>
          <w:color w:val="0070C0"/>
          <w:sz w:val="16"/>
          <w:szCs w:val="16"/>
        </w:rPr>
        <w:t>asRadiants</w:t>
      </w:r>
      <w:proofErr w:type="spellEnd"/>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t1 = </w:t>
      </w:r>
      <w:proofErr w:type="spellStart"/>
      <w:proofErr w:type="gramStart"/>
      <w:r w:rsidRPr="00C61095">
        <w:rPr>
          <w:rFonts w:ascii="Courier New" w:hAnsi="Courier New" w:cs="Courier New"/>
          <w:color w:val="0070C0"/>
          <w:sz w:val="16"/>
          <w:szCs w:val="16"/>
        </w:rPr>
        <w:t>mTransform</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w:t>
      </w:r>
      <w:hyperlink w:anchor="_Modifier_function:_.translate" w:history="1">
        <w:r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xMove</w:t>
      </w:r>
      <w:proofErr w:type="spell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yMove</w:t>
      </w:r>
      <w:proofErr w:type="spellEnd"/>
      <w:r w:rsidRPr="00C61095">
        <w:rPr>
          <w:rFonts w:ascii="Courier New" w:hAnsi="Courier New" w:cs="Courier New"/>
          <w:color w:val="0070C0"/>
          <w:sz w:val="16"/>
          <w:szCs w:val="16"/>
        </w:rPr>
        <w:t>, 0.0))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etTransformationMatrix" w:history="1">
        <w:r w:rsidRPr="00E6660B">
          <w:rPr>
            <w:rStyle w:val="Hyperlink"/>
            <w:rFonts w:ascii="Courier New" w:hAnsi="Courier New" w:cs="Courier New"/>
            <w:sz w:val="16"/>
            <w:szCs w:val="16"/>
          </w:rPr>
          <w:t>.</w:t>
        </w:r>
        <w:proofErr w:type="gramStart"/>
        <w:r w:rsidRPr="00E6660B">
          <w:rPr>
            <w:rStyle w:val="Hyperlink"/>
            <w:rFonts w:ascii="Courier New" w:hAnsi="Courier New" w:cs="Courier New"/>
            <w:sz w:val="16"/>
            <w:szCs w:val="16"/>
          </w:rPr>
          <w:t>setTransformationMatrix</w:t>
        </w:r>
        <w:proofErr w:type="gramEnd"/>
      </w:hyperlink>
      <w:r w:rsidRPr="00E6660B">
        <w:rPr>
          <w:rFonts w:ascii="Courier New" w:hAnsi="Courier New" w:cs="Courier New"/>
          <w:color w:val="0070C0"/>
          <w:sz w:val="16"/>
          <w:szCs w:val="16"/>
        </w:rPr>
        <w:t>(</w:t>
      </w:r>
      <w:r w:rsidRPr="00C61095">
        <w:rPr>
          <w:rFonts w:ascii="Courier New" w:hAnsi="Courier New" w:cs="Courier New"/>
          <w:color w:val="0070C0"/>
          <w:sz w:val="16"/>
          <w:szCs w:val="16"/>
        </w:rPr>
        <w:t>t1</w:t>
      </w:r>
      <w:r w:rsidRPr="00E6660B">
        <w:rPr>
          <w:rFonts w:ascii="Courier New" w:hAnsi="Courier New" w:cs="Courier New"/>
          <w:color w:val="0070C0"/>
          <w:sz w:val="16"/>
          <w:szCs w:val="16"/>
        </w:rPr>
        <w:t>)</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C61095">
        <w:rPr>
          <w:rFonts w:ascii="Courier New" w:hAnsi="Courier New" w:cs="Courier New"/>
          <w:color w:val="0070C0"/>
          <w:sz w:val="16"/>
          <w:szCs w:val="16"/>
        </w:rPr>
        <w:t>((0, 0, 0), (0, -1, 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spellStart"/>
      <w:proofErr w:type="gramStart"/>
      <w:r w:rsidRPr="00C61095">
        <w:rPr>
          <w:rFonts w:ascii="Courier New" w:hAnsi="Courier New" w:cs="Courier New"/>
          <w:color w:val="0070C0"/>
          <w:sz w:val="16"/>
          <w:szCs w:val="16"/>
        </w:rPr>
        <w:t>s</w:t>
      </w:r>
      <w:proofErr w:type="gramEnd"/>
      <w:r w:rsidR="00845029">
        <w:fldChar w:fldCharType="begin"/>
      </w:r>
      <w:r w:rsidR="00086EEB">
        <w:instrText>HYPERLINK \l "_.setPoint"</w:instrText>
      </w:r>
      <w:r w:rsidR="00845029">
        <w:fldChar w:fldCharType="separate"/>
      </w:r>
      <w:r w:rsidRPr="006453C9">
        <w:rPr>
          <w:rStyle w:val="Hyperlink"/>
          <w:rFonts w:ascii="Courier New" w:hAnsi="Courier New" w:cs="Courier New"/>
          <w:sz w:val="16"/>
          <w:szCs w:val="16"/>
        </w:rPr>
        <w:t>.setPoint</w:t>
      </w:r>
      <w:proofErr w:type="spellEnd"/>
      <w:r w:rsidR="00845029">
        <w:fldChar w:fldCharType="end"/>
      </w:r>
      <w:r w:rsidRPr="00C61095">
        <w:rPr>
          <w:rFonts w:ascii="Courier New" w:hAnsi="Courier New" w:cs="Courier New"/>
          <w:color w:val="0070C0"/>
          <w:sz w:val="16"/>
          <w:szCs w:val="16"/>
        </w:rPr>
        <w:t>(t1 * o1</w:t>
      </w:r>
      <w:hyperlink w:anchor="_.pointAt" w:history="1">
        <w:r w:rsidRPr="00C61095">
          <w:rPr>
            <w:rStyle w:val="Hyperlink"/>
            <w:rFonts w:ascii="Courier New" w:hAnsi="Courier New" w:cs="Courier New"/>
            <w:sz w:val="16"/>
            <w:szCs w:val="16"/>
          </w:rPr>
          <w:t>.pointAt</w:t>
        </w:r>
      </w:hyperlink>
      <w:r w:rsidRPr="00C61095">
        <w:rPr>
          <w:rFonts w:ascii="Courier New" w:hAnsi="Courier New" w:cs="Courier New"/>
          <w:color w:val="0070C0"/>
          <w:sz w:val="16"/>
          <w:szCs w:val="16"/>
        </w:rPr>
        <w:t>(1), o1</w:t>
      </w:r>
      <w:r w:rsidRPr="00F9505B">
        <w:rPr>
          <w:rFonts w:ascii="Courier New" w:hAnsi="Courier New" w:cs="Courier New"/>
          <w:b/>
          <w:color w:val="FF0000"/>
          <w:sz w:val="16"/>
          <w:szCs w:val="16"/>
        </w:rPr>
        <w:t>.directionAt(</w:t>
      </w:r>
      <w:r w:rsidRPr="00C61095">
        <w:rPr>
          <w:rFonts w:ascii="Courier New" w:hAnsi="Courier New" w:cs="Courier New"/>
          <w:color w:val="0070C0"/>
          <w:sz w:val="16"/>
          <w:szCs w:val="16"/>
        </w:rPr>
        <w:t>1</w:t>
      </w:r>
      <w:r w:rsidRPr="00F9505B">
        <w:rPr>
          <w:rFonts w:ascii="Courier New" w:hAnsi="Courier New" w:cs="Courier New"/>
          <w:b/>
          <w:color w:val="FF0000"/>
          <w:sz w:val="16"/>
          <w:szCs w:val="16"/>
        </w:rPr>
        <w:t>)</w:t>
      </w:r>
      <w:r w:rsidRPr="00C61095">
        <w:rPr>
          <w:rFonts w:ascii="Courier New" w:hAnsi="Courier New" w:cs="Courier New"/>
          <w:color w:val="0070C0"/>
          <w:sz w:val="16"/>
          <w:szCs w:val="16"/>
        </w:rPr>
        <w:t>)</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[5]:</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 = </w:t>
      </w:r>
      <w:hyperlink w:anchor="_ARC3D" w:history="1">
        <w:r w:rsidRPr="00C61095">
          <w:rPr>
            <w:rStyle w:val="Hyperlink"/>
            <w:rFonts w:ascii="Courier New" w:hAnsi="Courier New" w:cs="Courier New"/>
            <w:sz w:val="16"/>
            <w:szCs w:val="16"/>
          </w:rPr>
          <w:t>ARC3D</w:t>
        </w:r>
      </w:hyperlink>
      <w:r w:rsidRPr="00C61095">
        <w:rPr>
          <w:rFonts w:ascii="Courier New" w:hAnsi="Courier New" w:cs="Courier New"/>
          <w:color w:val="0070C0"/>
          <w:sz w:val="16"/>
          <w:szCs w:val="16"/>
        </w:rPr>
        <w:t>(s, D=R-</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4], R=</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 A=</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[2])</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w:t>
      </w:r>
      <w:hyperlink w:anchor="_.setTransformationMatrix" w:history="1">
        <w:r w:rsidRPr="00E6660B">
          <w:rPr>
            <w:rStyle w:val="Hyperlink"/>
            <w:rFonts w:ascii="Courier New" w:hAnsi="Courier New" w:cs="Courier New"/>
            <w:sz w:val="16"/>
            <w:szCs w:val="16"/>
          </w:rPr>
          <w:t>.</w:t>
        </w:r>
        <w:proofErr w:type="gramStart"/>
        <w:r w:rsidRPr="00E6660B">
          <w:rPr>
            <w:rStyle w:val="Hyperlink"/>
            <w:rFonts w:ascii="Courier New" w:hAnsi="Courier New" w:cs="Courier New"/>
            <w:sz w:val="16"/>
            <w:szCs w:val="16"/>
          </w:rPr>
          <w:t>setTransformationMatrix</w:t>
        </w:r>
        <w:proofErr w:type="gramEnd"/>
      </w:hyperlink>
      <w:r w:rsidRPr="00E6660B">
        <w:rPr>
          <w:rFonts w:ascii="Courier New" w:hAnsi="Courier New" w:cs="Courier New"/>
          <w:color w:val="0070C0"/>
          <w:sz w:val="16"/>
          <w:szCs w:val="16"/>
        </w:rPr>
        <w:t>(</w:t>
      </w:r>
      <w:r w:rsidRPr="00C61095">
        <w:rPr>
          <w:rFonts w:ascii="Courier New" w:hAnsi="Courier New" w:cs="Courier New"/>
          <w:color w:val="0070C0"/>
          <w:sz w:val="16"/>
          <w:szCs w:val="16"/>
        </w:rPr>
        <w:t>t1</w:t>
      </w:r>
      <w:r w:rsidRPr="00E6660B">
        <w:rPr>
          <w:rFonts w:ascii="Courier New" w:hAnsi="Courier New" w:cs="Courier New"/>
          <w:color w:val="0070C0"/>
          <w:sz w:val="16"/>
          <w:szCs w:val="16"/>
        </w:rPr>
        <w:t>)</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C61095">
        <w:rPr>
          <w:rFonts w:ascii="Courier New" w:hAnsi="Courier New" w:cs="Courier New"/>
          <w:color w:val="0070C0"/>
          <w:sz w:val="16"/>
          <w:szCs w:val="16"/>
        </w:rPr>
        <w:t>(d1)</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d1</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CYLINDER" w:history="1">
        <w:r w:rsidRPr="00342090">
          <w:rPr>
            <w:rStyle w:val="Hyperlink"/>
            <w:rFonts w:ascii="Courier New" w:hAnsi="Courier New" w:cs="Courier New"/>
            <w:sz w:val="16"/>
            <w:szCs w:val="16"/>
          </w:rPr>
          <w:t>CYLINDER</w:t>
        </w:r>
      </w:hyperlink>
      <w:r w:rsidRPr="00C61095">
        <w:rPr>
          <w:rFonts w:ascii="Courier New" w:hAnsi="Courier New" w:cs="Courier New"/>
          <w:color w:val="0070C0"/>
          <w:sz w:val="16"/>
          <w:szCs w:val="16"/>
        </w:rPr>
        <w:t>(s, R=R2, H=</w:t>
      </w:r>
      <w:proofErr w:type="spellStart"/>
      <w:proofErr w:type="gram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w:t>
      </w:r>
      <w:proofErr w:type="gramEnd"/>
      <w:r w:rsidRPr="00C61095">
        <w:rPr>
          <w:rFonts w:ascii="Courier New" w:hAnsi="Courier New" w:cs="Courier New"/>
          <w:color w:val="0070C0"/>
          <w:sz w:val="16"/>
          <w:szCs w:val="16"/>
        </w:rPr>
        <w:t>6]*2.0, O=0.0)</w:t>
      </w:r>
      <w:hyperlink w:anchor="_Modifier_function:_.rotateY" w:history="1">
        <w:r w:rsidRPr="007063F8">
          <w:rPr>
            <w:rStyle w:val="Hyperlink"/>
            <w:rFonts w:ascii="Courier New" w:hAnsi="Courier New" w:cs="Courier New"/>
            <w:sz w:val="16"/>
            <w:szCs w:val="16"/>
          </w:rPr>
          <w:t>.</w:t>
        </w:r>
        <w:proofErr w:type="spellStart"/>
        <w:r w:rsidRPr="007063F8">
          <w:rPr>
            <w:rStyle w:val="Hyperlink"/>
            <w:rFonts w:ascii="Courier New" w:hAnsi="Courier New" w:cs="Courier New"/>
            <w:sz w:val="16"/>
            <w:szCs w:val="16"/>
          </w:rPr>
          <w:t>rotateY</w:t>
        </w:r>
        <w:proofErr w:type="spellEnd"/>
      </w:hyperlink>
      <w:r w:rsidRPr="00C61095">
        <w:rPr>
          <w:rFonts w:ascii="Courier New" w:hAnsi="Courier New" w:cs="Courier New"/>
          <w:color w:val="0070C0"/>
          <w:sz w:val="16"/>
          <w:szCs w:val="16"/>
        </w:rPr>
        <w:t>(270)</w:t>
      </w:r>
      <w:hyperlink w:anchor="_Modifier_function:_.translate" w:history="1">
        <w:r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 0, 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w:t>
      </w:r>
      <w:proofErr w:type="gramStart"/>
      <w:r w:rsidRPr="00C61095">
        <w:rPr>
          <w:rFonts w:ascii="Courier New" w:hAnsi="Courier New" w:cs="Courier New"/>
          <w:color w:val="0070C0"/>
          <w:sz w:val="16"/>
          <w:szCs w:val="16"/>
        </w:rPr>
        <w:t>if</w:t>
      </w:r>
      <w:proofErr w:type="gramEnd"/>
      <w:r w:rsidRPr="00C61095">
        <w:rPr>
          <w:rFonts w:ascii="Courier New" w:hAnsi="Courier New" w:cs="Courier New"/>
          <w:color w:val="0070C0"/>
          <w:sz w:val="16"/>
          <w:szCs w:val="16"/>
        </w:rPr>
        <w:t xml:space="preserve">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 xml:space="preserve">[7] &lt;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o2 = </w:t>
      </w:r>
      <w:hyperlink w:anchor="_BOX" w:history="1">
        <w:r w:rsidRPr="00C61095">
          <w:rPr>
            <w:rStyle w:val="Hyperlink"/>
            <w:rFonts w:ascii="Courier New" w:hAnsi="Courier New" w:cs="Courier New"/>
            <w:sz w:val="16"/>
            <w:szCs w:val="16"/>
          </w:rPr>
          <w:t>BOX</w:t>
        </w:r>
      </w:hyperlink>
      <w:r w:rsidRPr="00C61095">
        <w:rPr>
          <w:rFonts w:ascii="Courier New" w:hAnsi="Courier New" w:cs="Courier New"/>
          <w:color w:val="0070C0"/>
          <w:sz w:val="16"/>
          <w:szCs w:val="16"/>
        </w:rPr>
        <w:t>(s, H=</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W=</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[0]*2.0, L=</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w:t>
      </w:r>
      <w:hyperlink w:anchor="_Modifier_function:_.translate" w:history="1">
        <w:r w:rsidRPr="007063F8">
          <w:rPr>
            <w:rStyle w:val="Hyperlink"/>
            <w:rFonts w:ascii="Courier New" w:hAnsi="Courier New" w:cs="Courier New"/>
            <w:sz w:val="16"/>
            <w:szCs w:val="16"/>
          </w:rPr>
          <w:t>.translate</w:t>
        </w:r>
      </w:hyperlink>
      <w:r w:rsidRPr="00C61095">
        <w:rPr>
          <w:rFonts w:ascii="Courier New" w:hAnsi="Courier New" w:cs="Courier New"/>
          <w:color w:val="0070C0"/>
          <w:sz w:val="16"/>
          <w:szCs w:val="16"/>
        </w:rPr>
        <w:t>(((</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w:t>
      </w:r>
      <w:proofErr w:type="spellStart"/>
      <w:r w:rsidRPr="00C61095">
        <w:rPr>
          <w:rFonts w:ascii="Courier New" w:hAnsi="Courier New" w:cs="Courier New"/>
          <w:color w:val="0070C0"/>
          <w:sz w:val="16"/>
          <w:szCs w:val="16"/>
        </w:rPr>
        <w:t>vC</w:t>
      </w:r>
      <w:proofErr w:type="spellEnd"/>
      <w:r w:rsidRPr="00C61095">
        <w:rPr>
          <w:rFonts w:ascii="Courier New" w:hAnsi="Courier New" w:cs="Courier New"/>
          <w:color w:val="0070C0"/>
          <w:sz w:val="16"/>
          <w:szCs w:val="16"/>
        </w:rPr>
        <w:t>[6]/2.0), 0.0))</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uniteWith" w:history="1">
        <w:r w:rsidRPr="00342090">
          <w:rPr>
            <w:rStyle w:val="Hyperlink"/>
            <w:rFonts w:ascii="Courier New" w:hAnsi="Courier New" w:cs="Courier New"/>
            <w:sz w:val="16"/>
            <w:szCs w:val="16"/>
          </w:rPr>
          <w:t>.</w:t>
        </w:r>
        <w:proofErr w:type="gramStart"/>
        <w:r w:rsidRPr="00342090">
          <w:rPr>
            <w:rStyle w:val="Hyperlink"/>
            <w:rFonts w:ascii="Courier New" w:hAnsi="Courier New" w:cs="Courier New"/>
            <w:sz w:val="16"/>
            <w:szCs w:val="16"/>
          </w:rPr>
          <w:t>uniteWith</w:t>
        </w:r>
        <w:proofErr w:type="gramEnd"/>
      </w:hyperlink>
      <w:r w:rsidRPr="00C61095">
        <w:rPr>
          <w:rFonts w:ascii="Courier New" w:hAnsi="Courier New" w:cs="Courier New"/>
          <w:color w:val="0070C0"/>
          <w:sz w:val="16"/>
          <w:szCs w:val="16"/>
        </w:rPr>
        <w:t>(o2)</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o2</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o1</w:t>
      </w:r>
      <w:hyperlink w:anchor="_.subtractFrom"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subtractFrom</w:t>
        </w:r>
        <w:proofErr w:type="gramEnd"/>
      </w:hyperlink>
      <w:r w:rsidRPr="00C61095">
        <w:rPr>
          <w:rFonts w:ascii="Courier New" w:hAnsi="Courier New" w:cs="Courier New"/>
          <w:color w:val="0070C0"/>
          <w:sz w:val="16"/>
          <w:szCs w:val="16"/>
        </w:rPr>
        <w:t>(o3)</w:t>
      </w:r>
    </w:p>
    <w:p w:rsidR="00F9505B" w:rsidRPr="00C61095" w:rsidRDefault="00F9505B" w:rsidP="00F9505B">
      <w:pPr>
        <w:pStyle w:val="NoSpacing"/>
        <w:tabs>
          <w:tab w:val="left" w:pos="6500"/>
        </w:tabs>
        <w:ind w:left="360"/>
        <w:rPr>
          <w:rFonts w:ascii="Courier New" w:hAnsi="Courier New" w:cs="Courier New"/>
          <w:color w:val="0070C0"/>
          <w:sz w:val="16"/>
          <w:szCs w:val="16"/>
        </w:rPr>
      </w:pPr>
      <w:r w:rsidRPr="00C61095">
        <w:rPr>
          <w:rFonts w:ascii="Courier New" w:hAnsi="Courier New" w:cs="Courier New"/>
          <w:color w:val="0070C0"/>
          <w:sz w:val="16"/>
          <w:szCs w:val="16"/>
        </w:rPr>
        <w:t xml:space="preserve">    o3</w:t>
      </w:r>
      <w:hyperlink w:anchor="_Modifier_function:_.erase" w:history="1">
        <w:r w:rsidRPr="006453C9">
          <w:rPr>
            <w:rStyle w:val="Hyperlink"/>
            <w:rFonts w:ascii="Courier New" w:hAnsi="Courier New" w:cs="Courier New"/>
            <w:sz w:val="16"/>
            <w:szCs w:val="16"/>
          </w:rPr>
          <w:t>.</w:t>
        </w:r>
        <w:proofErr w:type="gramStart"/>
        <w:r w:rsidRPr="006453C9">
          <w:rPr>
            <w:rStyle w:val="Hyperlink"/>
            <w:rFonts w:ascii="Courier New" w:hAnsi="Courier New" w:cs="Courier New"/>
            <w:sz w:val="16"/>
            <w:szCs w:val="16"/>
          </w:rPr>
          <w:t>erase</w:t>
        </w:r>
        <w:proofErr w:type="gramEnd"/>
      </w:hyperlink>
      <w:r w:rsidRPr="00C61095">
        <w:rPr>
          <w:rFonts w:ascii="Courier New" w:hAnsi="Courier New" w:cs="Courier New"/>
          <w:color w:val="0070C0"/>
          <w:sz w:val="16"/>
          <w:szCs w:val="16"/>
        </w:rPr>
        <w:t>()</w:t>
      </w:r>
    </w:p>
    <w:p w:rsidR="00F9505B" w:rsidRPr="00D42489" w:rsidRDefault="00F9505B" w:rsidP="00F9505B">
      <w:pPr>
        <w:rPr>
          <w:color w:val="auto"/>
        </w:rPr>
      </w:pPr>
    </w:p>
    <w:p w:rsidR="0060022C" w:rsidRDefault="0060022C" w:rsidP="00F9505B">
      <w:r>
        <w:br w:type="page"/>
      </w:r>
    </w:p>
    <w:p w:rsidR="0060022C" w:rsidRDefault="00AA27B5" w:rsidP="004F5FAA">
      <w:pPr>
        <w:pStyle w:val="Heading2"/>
      </w:pPr>
      <w:bookmarkStart w:id="224" w:name="_Functions"/>
      <w:bookmarkStart w:id="225" w:name="_Toc212135491"/>
      <w:bookmarkEnd w:id="224"/>
      <w:r w:rsidRPr="00AA27B5">
        <w:lastRenderedPageBreak/>
        <w:t>Functions</w:t>
      </w:r>
      <w:bookmarkEnd w:id="225"/>
    </w:p>
    <w:p w:rsidR="006503FC" w:rsidRPr="006503FC" w:rsidRDefault="006503FC" w:rsidP="006503FC">
      <w:pPr>
        <w:rPr>
          <w:color w:val="auto"/>
        </w:rPr>
      </w:pPr>
      <w:r w:rsidRPr="006503FC">
        <w:rPr>
          <w:color w:val="auto"/>
        </w:rPr>
        <w:t xml:space="preserve">The </w:t>
      </w:r>
      <w:r w:rsidRPr="006503FC">
        <w:rPr>
          <w:b/>
          <w:color w:val="auto"/>
        </w:rPr>
        <w:t>variants</w:t>
      </w:r>
      <w:r w:rsidRPr="006503FC">
        <w:rPr>
          <w:color w:val="auto"/>
        </w:rPr>
        <w:t xml:space="preserve"> need and offer some </w:t>
      </w:r>
      <w:r>
        <w:rPr>
          <w:color w:val="auto"/>
        </w:rPr>
        <w:t>f</w:t>
      </w:r>
      <w:r w:rsidRPr="006503FC">
        <w:rPr>
          <w:color w:val="auto"/>
        </w:rPr>
        <w:t>unctions</w:t>
      </w:r>
      <w:r>
        <w:rPr>
          <w:color w:val="auto"/>
        </w:rPr>
        <w:t xml:space="preserve"> to link to </w:t>
      </w:r>
      <w:r w:rsidR="009F5440">
        <w:rPr>
          <w:b/>
          <w:color w:val="auto"/>
        </w:rPr>
        <w:t>Plant 3D</w:t>
      </w:r>
      <w:r>
        <w:rPr>
          <w:color w:val="auto"/>
        </w:rPr>
        <w:t xml:space="preserve"> or for testing</w:t>
      </w:r>
      <w:r w:rsidRPr="006503FC">
        <w:rPr>
          <w:color w:val="auto"/>
        </w:rPr>
        <w:t>:</w:t>
      </w:r>
    </w:p>
    <w:p w:rsidR="006503FC" w:rsidRPr="006503FC" w:rsidRDefault="006503FC" w:rsidP="006503FC">
      <w:pPr>
        <w:rPr>
          <w:color w:val="auto"/>
        </w:rPr>
      </w:pPr>
    </w:p>
    <w:p w:rsidR="006503FC" w:rsidRPr="006503FC" w:rsidRDefault="006503FC" w:rsidP="006503FC">
      <w:pPr>
        <w:rPr>
          <w:color w:val="auto"/>
        </w:rPr>
      </w:pPr>
      <w:r w:rsidRPr="006503FC">
        <w:rPr>
          <w:color w:val="auto"/>
        </w:rPr>
        <w:t>There are:</w:t>
      </w:r>
      <w:r>
        <w:rPr>
          <w:color w:val="auto"/>
        </w:rPr>
        <w:br/>
      </w:r>
    </w:p>
    <w:p w:rsidR="006503FC" w:rsidRPr="006503FC" w:rsidRDefault="00845029" w:rsidP="0090405A">
      <w:pPr>
        <w:pStyle w:val="ListParagraph"/>
        <w:numPr>
          <w:ilvl w:val="0"/>
          <w:numId w:val="5"/>
        </w:numPr>
        <w:rPr>
          <w:sz w:val="20"/>
          <w:szCs w:val="20"/>
        </w:rPr>
      </w:pPr>
      <w:hyperlink w:anchor="_activate" w:history="1">
        <w:r w:rsidR="006503FC" w:rsidRPr="006503FC">
          <w:rPr>
            <w:rStyle w:val="Hyperlink"/>
            <w:rFonts w:asciiTheme="minorHAnsi" w:hAnsiTheme="minorHAnsi"/>
            <w:b/>
            <w:szCs w:val="20"/>
          </w:rPr>
          <w:t>activate()</w:t>
        </w:r>
      </w:hyperlink>
      <w:r w:rsidR="006503FC" w:rsidRPr="006503FC">
        <w:rPr>
          <w:sz w:val="20"/>
          <w:szCs w:val="20"/>
        </w:rPr>
        <w:br/>
        <w:t>activate the variant and defines the needed database fields</w:t>
      </w:r>
      <w:r w:rsidR="006503FC" w:rsidRPr="006503FC">
        <w:rPr>
          <w:sz w:val="20"/>
          <w:szCs w:val="20"/>
        </w:rPr>
        <w:br/>
      </w:r>
    </w:p>
    <w:p w:rsidR="006503FC" w:rsidRPr="006503FC" w:rsidRDefault="00845029" w:rsidP="0090405A">
      <w:pPr>
        <w:pStyle w:val="ListParagraph"/>
        <w:numPr>
          <w:ilvl w:val="0"/>
          <w:numId w:val="5"/>
        </w:numPr>
        <w:rPr>
          <w:sz w:val="20"/>
          <w:szCs w:val="20"/>
        </w:rPr>
      </w:pPr>
      <w:hyperlink w:anchor="_TESTACPSCRIPT" w:history="1">
        <w:r w:rsidR="006503FC" w:rsidRPr="006503FC">
          <w:rPr>
            <w:rStyle w:val="Hyperlink"/>
            <w:rFonts w:asciiTheme="minorHAnsi" w:hAnsiTheme="minorHAnsi"/>
            <w:b/>
            <w:szCs w:val="20"/>
          </w:rPr>
          <w:t>TESTACPSCRIPT</w:t>
        </w:r>
      </w:hyperlink>
      <w:r w:rsidR="006503FC" w:rsidRPr="006503FC">
        <w:rPr>
          <w:sz w:val="20"/>
          <w:szCs w:val="20"/>
        </w:rPr>
        <w:br/>
        <w:t xml:space="preserve">an </w:t>
      </w:r>
      <w:proofErr w:type="spellStart"/>
      <w:r w:rsidR="006503FC" w:rsidRPr="006503FC">
        <w:rPr>
          <w:sz w:val="20"/>
          <w:szCs w:val="20"/>
        </w:rPr>
        <w:t>AutoLISP</w:t>
      </w:r>
      <w:proofErr w:type="spellEnd"/>
      <w:r w:rsidR="006503FC" w:rsidRPr="006503FC">
        <w:rPr>
          <w:sz w:val="20"/>
          <w:szCs w:val="20"/>
        </w:rPr>
        <w:t>® function to see and test the variant parameters</w:t>
      </w:r>
      <w:r w:rsidR="006503FC" w:rsidRPr="006503FC">
        <w:rPr>
          <w:sz w:val="20"/>
          <w:szCs w:val="20"/>
        </w:rPr>
        <w:br/>
      </w:r>
    </w:p>
    <w:p w:rsidR="0060022C" w:rsidRPr="006503FC" w:rsidRDefault="00845029" w:rsidP="0090405A">
      <w:pPr>
        <w:pStyle w:val="ListParagraph"/>
        <w:numPr>
          <w:ilvl w:val="0"/>
          <w:numId w:val="5"/>
        </w:numPr>
        <w:rPr>
          <w:sz w:val="20"/>
          <w:szCs w:val="20"/>
        </w:rPr>
      </w:pPr>
      <w:hyperlink w:anchor="_demand_loader" w:history="1">
        <w:r w:rsidR="006503FC" w:rsidRPr="006503FC">
          <w:rPr>
            <w:rStyle w:val="Hyperlink"/>
            <w:rFonts w:asciiTheme="minorHAnsi" w:hAnsiTheme="minorHAnsi"/>
            <w:b/>
            <w:szCs w:val="20"/>
          </w:rPr>
          <w:t>demand loader</w:t>
        </w:r>
      </w:hyperlink>
      <w:r w:rsidR="006503FC" w:rsidRPr="006503FC">
        <w:rPr>
          <w:sz w:val="20"/>
          <w:szCs w:val="20"/>
        </w:rPr>
        <w:br/>
        <w:t>Loader for the variants on demand</w:t>
      </w:r>
    </w:p>
    <w:p w:rsidR="006503FC" w:rsidRPr="006503FC" w:rsidRDefault="006503FC" w:rsidP="006503FC">
      <w:pPr>
        <w:rPr>
          <w:color w:val="auto"/>
        </w:rPr>
      </w:pPr>
    </w:p>
    <w:p w:rsidR="004A0491" w:rsidRDefault="004A0491" w:rsidP="004A0491">
      <w:pPr>
        <w:spacing w:before="0" w:after="0" w:line="240" w:lineRule="auto"/>
      </w:pPr>
      <w:r>
        <w:br w:type="page"/>
      </w:r>
    </w:p>
    <w:p w:rsidR="004A0491" w:rsidRPr="004A0491" w:rsidRDefault="006503FC" w:rsidP="0079190D">
      <w:pPr>
        <w:pStyle w:val="Heading3"/>
      </w:pPr>
      <w:bookmarkStart w:id="226" w:name="_activate"/>
      <w:bookmarkStart w:id="227" w:name="_Toc212135492"/>
      <w:bookmarkEnd w:id="226"/>
      <w:proofErr w:type="gramStart"/>
      <w:r w:rsidRPr="006503FC">
        <w:lastRenderedPageBreak/>
        <w:t>activate</w:t>
      </w:r>
      <w:bookmarkEnd w:id="227"/>
      <w:proofErr w:type="gramEnd"/>
    </w:p>
    <w:p w:rsidR="00B73BCB" w:rsidRPr="00B73BCB" w:rsidRDefault="00B73BCB" w:rsidP="00B73BCB">
      <w:pPr>
        <w:rPr>
          <w:color w:val="auto"/>
        </w:rPr>
      </w:pPr>
      <w:r w:rsidRPr="00B73BCB">
        <w:rPr>
          <w:color w:val="auto"/>
        </w:rPr>
        <w:t xml:space="preserve">To use a variant definition as </w:t>
      </w:r>
      <w:r w:rsidR="009F5440">
        <w:rPr>
          <w:color w:val="auto"/>
        </w:rPr>
        <w:t>Plant 3D</w:t>
      </w:r>
      <w:r w:rsidRPr="00B73BCB">
        <w:rPr>
          <w:color w:val="auto"/>
        </w:rPr>
        <w:t xml:space="preserve"> part we have to </w:t>
      </w:r>
      <w:r w:rsidR="004A514A" w:rsidRPr="004A514A">
        <w:rPr>
          <w:b/>
          <w:color w:val="auto"/>
        </w:rPr>
        <w:t>activate</w:t>
      </w:r>
      <w:r w:rsidRPr="00B73BCB">
        <w:rPr>
          <w:color w:val="auto"/>
        </w:rPr>
        <w:t xml:space="preserve"> the function.</w:t>
      </w:r>
    </w:p>
    <w:p w:rsidR="00B73BCB" w:rsidRPr="00B73BCB" w:rsidRDefault="00B73BCB" w:rsidP="00B73BCB">
      <w:pPr>
        <w:rPr>
          <w:color w:val="auto"/>
        </w:rPr>
      </w:pPr>
      <w:r w:rsidRPr="00B73BCB">
        <w:rPr>
          <w:color w:val="auto"/>
        </w:rPr>
        <w:t xml:space="preserve">To get </w:t>
      </w:r>
      <w:r w:rsidR="004A514A">
        <w:rPr>
          <w:color w:val="auto"/>
        </w:rPr>
        <w:t xml:space="preserve">and convert the </w:t>
      </w:r>
      <w:r w:rsidRPr="00B73BCB">
        <w:rPr>
          <w:color w:val="auto"/>
        </w:rPr>
        <w:t>data from database we need also the field information. That is also done inside activate.</w:t>
      </w:r>
    </w:p>
    <w:p w:rsidR="00B73BCB" w:rsidRPr="00B73BCB" w:rsidRDefault="00B73BCB" w:rsidP="00B73BCB">
      <w:pPr>
        <w:rPr>
          <w:color w:val="auto"/>
        </w:rPr>
      </w:pPr>
    </w:p>
    <w:p w:rsidR="004A514A" w:rsidRPr="006133C0" w:rsidRDefault="004A514A" w:rsidP="004A514A">
      <w:pPr>
        <w:rPr>
          <w:color w:val="auto"/>
        </w:rPr>
      </w:pPr>
      <w:proofErr w:type="gramStart"/>
      <w:r w:rsidRPr="006133C0">
        <w:rPr>
          <w:color w:val="auto"/>
        </w:rPr>
        <w:t>a</w:t>
      </w:r>
      <w:proofErr w:type="gramEnd"/>
      <w:r w:rsidRPr="006133C0">
        <w:rPr>
          <w:color w:val="auto"/>
        </w:rPr>
        <w:t xml:space="preserve"> call from </w:t>
      </w:r>
      <w:r w:rsidRPr="005308EB">
        <w:rPr>
          <w:b/>
          <w:color w:val="auto"/>
        </w:rPr>
        <w:t>Python</w:t>
      </w:r>
      <w:r w:rsidRPr="006133C0">
        <w:rPr>
          <w:color w:val="auto"/>
        </w:rPr>
        <w:t xml:space="preserve"> should be like</w:t>
      </w:r>
      <w:r>
        <w:rPr>
          <w:color w:val="auto"/>
        </w:rPr>
        <w:br/>
      </w:r>
    </w:p>
    <w:p w:rsidR="00B73BCB" w:rsidRPr="004A514A" w:rsidRDefault="00B73BCB" w:rsidP="004A514A">
      <w:pPr>
        <w:pStyle w:val="NoSpacing"/>
        <w:tabs>
          <w:tab w:val="left" w:pos="6500"/>
        </w:tabs>
        <w:ind w:left="720"/>
        <w:rPr>
          <w:rFonts w:ascii="Courier New" w:hAnsi="Courier New" w:cs="Courier New"/>
          <w:color w:val="0070C0"/>
          <w:szCs w:val="20"/>
        </w:rPr>
      </w:pPr>
      <w:proofErr w:type="gramStart"/>
      <w:r w:rsidRPr="004A514A">
        <w:rPr>
          <w:rFonts w:ascii="Courier New" w:hAnsi="Courier New" w:cs="Courier New"/>
          <w:color w:val="0070C0"/>
          <w:szCs w:val="20"/>
        </w:rPr>
        <w:t>activate(</w:t>
      </w:r>
      <w:proofErr w:type="spellStart"/>
      <w:proofErr w:type="gramEnd"/>
      <w:r w:rsidRPr="004A514A">
        <w:rPr>
          <w:rFonts w:ascii="Courier New" w:hAnsi="Courier New" w:cs="Courier New"/>
          <w:color w:val="0070C0"/>
          <w:szCs w:val="20"/>
        </w:rPr>
        <w:t>func</w:t>
      </w:r>
      <w:proofErr w:type="spellEnd"/>
      <w:r w:rsidRPr="004A514A">
        <w:rPr>
          <w:rFonts w:ascii="Courier New" w:hAnsi="Courier New" w:cs="Courier New"/>
          <w:color w:val="0070C0"/>
          <w:szCs w:val="20"/>
        </w:rPr>
        <w:t xml:space="preserve">, </w:t>
      </w:r>
      <w:proofErr w:type="spellStart"/>
      <w:r w:rsidRPr="004A514A">
        <w:rPr>
          <w:rFonts w:ascii="Courier New" w:hAnsi="Courier New" w:cs="Courier New"/>
          <w:color w:val="0070C0"/>
          <w:szCs w:val="20"/>
        </w:rPr>
        <w:t>dbtype</w:t>
      </w:r>
      <w:proofErr w:type="spellEnd"/>
      <w:r w:rsidRPr="004A514A">
        <w:rPr>
          <w:rFonts w:ascii="Courier New" w:hAnsi="Courier New" w:cs="Courier New"/>
          <w:color w:val="0070C0"/>
          <w:szCs w:val="20"/>
        </w:rPr>
        <w:t xml:space="preserve">, </w:t>
      </w:r>
      <w:proofErr w:type="spellStart"/>
      <w:r w:rsidRPr="004A514A">
        <w:rPr>
          <w:rFonts w:ascii="Courier New" w:hAnsi="Courier New" w:cs="Courier New"/>
          <w:color w:val="0070C0"/>
          <w:szCs w:val="20"/>
        </w:rPr>
        <w:t>defkey</w:t>
      </w:r>
      <w:proofErr w:type="spellEnd"/>
      <w:r w:rsidRPr="004A514A">
        <w:rPr>
          <w:rFonts w:ascii="Courier New" w:hAnsi="Courier New" w:cs="Courier New"/>
          <w:color w:val="0070C0"/>
          <w:szCs w:val="20"/>
        </w:rPr>
        <w:t>)</w:t>
      </w:r>
    </w:p>
    <w:p w:rsidR="00B73BCB" w:rsidRPr="00B73BCB" w:rsidRDefault="00B73BCB" w:rsidP="00B73BCB">
      <w:pPr>
        <w:rPr>
          <w:color w:val="auto"/>
        </w:rPr>
      </w:pPr>
    </w:p>
    <w:p w:rsidR="00B73BCB" w:rsidRPr="00B73BCB" w:rsidRDefault="00B73BCB" w:rsidP="00B73BCB">
      <w:pPr>
        <w:rPr>
          <w:color w:val="auto"/>
        </w:rPr>
      </w:pPr>
      <w:r w:rsidRPr="00B73BCB">
        <w:rPr>
          <w:color w:val="auto"/>
        </w:rPr>
        <w:t>The parameters means:</w:t>
      </w:r>
      <w:r w:rsidR="005D2435">
        <w:rPr>
          <w:color w:val="auto"/>
        </w:rPr>
        <w:br/>
      </w:r>
    </w:p>
    <w:tbl>
      <w:tblPr>
        <w:tblW w:w="0" w:type="auto"/>
        <w:tblInd w:w="725" w:type="dxa"/>
        <w:tblLayout w:type="fixed"/>
        <w:tblCellMar>
          <w:left w:w="0" w:type="dxa"/>
          <w:right w:w="0" w:type="dxa"/>
        </w:tblCellMar>
        <w:tblLook w:val="0000"/>
      </w:tblPr>
      <w:tblGrid>
        <w:gridCol w:w="914"/>
        <w:gridCol w:w="4700"/>
      </w:tblGrid>
      <w:tr w:rsidR="00B73BCB" w:rsidRPr="00B73BCB" w:rsidTr="005D2435">
        <w:tc>
          <w:tcPr>
            <w:tcW w:w="914" w:type="dxa"/>
          </w:tcPr>
          <w:p w:rsidR="00B73BCB" w:rsidRPr="00B73BCB" w:rsidRDefault="00B73BCB" w:rsidP="00B73BCB">
            <w:pPr>
              <w:autoSpaceDE w:val="0"/>
              <w:autoSpaceDN w:val="0"/>
              <w:adjustRightInd w:val="0"/>
              <w:spacing w:before="0" w:after="0" w:line="240" w:lineRule="auto"/>
              <w:jc w:val="center"/>
              <w:rPr>
                <w:rFonts w:cs="Calibri"/>
                <w:b/>
                <w:szCs w:val="20"/>
                <w:lang w:eastAsia="en-US"/>
              </w:rPr>
            </w:pPr>
            <w:proofErr w:type="spellStart"/>
            <w:r w:rsidRPr="00B73BCB">
              <w:rPr>
                <w:rFonts w:cs="Calibri"/>
                <w:b/>
                <w:szCs w:val="20"/>
                <w:lang w:eastAsia="en-US"/>
              </w:rPr>
              <w:t>func</w:t>
            </w:r>
            <w:proofErr w:type="spellEnd"/>
          </w:p>
        </w:tc>
        <w:tc>
          <w:tcPr>
            <w:tcW w:w="4700" w:type="dxa"/>
          </w:tcPr>
          <w:p w:rsidR="00B73BCB" w:rsidRPr="00B73BCB" w:rsidRDefault="00B73BCB" w:rsidP="004A514A">
            <w:pPr>
              <w:autoSpaceDE w:val="0"/>
              <w:autoSpaceDN w:val="0"/>
              <w:adjustRightInd w:val="0"/>
              <w:spacing w:before="0" w:after="0" w:line="240" w:lineRule="auto"/>
              <w:rPr>
                <w:rFonts w:cs="Calibri"/>
                <w:szCs w:val="20"/>
                <w:lang w:eastAsia="en-US"/>
              </w:rPr>
            </w:pPr>
            <w:r w:rsidRPr="00B73BCB">
              <w:rPr>
                <w:rFonts w:cs="Calibri"/>
                <w:szCs w:val="20"/>
                <w:lang w:eastAsia="en-US"/>
              </w:rPr>
              <w:t xml:space="preserve">the </w:t>
            </w:r>
            <w:r w:rsidRPr="004A514A">
              <w:rPr>
                <w:rFonts w:cs="Calibri"/>
                <w:b/>
                <w:szCs w:val="20"/>
                <w:lang w:eastAsia="en-US"/>
              </w:rPr>
              <w:t>Python</w:t>
            </w:r>
            <w:r w:rsidRPr="00B73BCB">
              <w:rPr>
                <w:rFonts w:cs="Calibri"/>
                <w:szCs w:val="20"/>
                <w:lang w:eastAsia="en-US"/>
              </w:rPr>
              <w:t xml:space="preserve"> function to activate (in this case a variant)</w:t>
            </w:r>
          </w:p>
        </w:tc>
      </w:tr>
      <w:tr w:rsidR="00B73BCB" w:rsidRPr="00B73BCB" w:rsidTr="005D2435">
        <w:tc>
          <w:tcPr>
            <w:tcW w:w="914" w:type="dxa"/>
          </w:tcPr>
          <w:p w:rsidR="00B73BCB" w:rsidRPr="00B73BCB" w:rsidRDefault="00845029" w:rsidP="00B73BCB">
            <w:pPr>
              <w:autoSpaceDE w:val="0"/>
              <w:autoSpaceDN w:val="0"/>
              <w:adjustRightInd w:val="0"/>
              <w:spacing w:before="0" w:after="0" w:line="240" w:lineRule="auto"/>
              <w:jc w:val="center"/>
              <w:rPr>
                <w:rFonts w:cs="Calibri"/>
                <w:b/>
                <w:szCs w:val="20"/>
                <w:lang w:eastAsia="en-US"/>
              </w:rPr>
            </w:pPr>
            <w:hyperlink w:anchor="_dbtype" w:history="1">
              <w:proofErr w:type="spellStart"/>
              <w:r w:rsidR="00B73BCB" w:rsidRPr="004A514A">
                <w:rPr>
                  <w:rStyle w:val="Hyperlink"/>
                  <w:rFonts w:cs="Calibri"/>
                  <w:b/>
                  <w:szCs w:val="20"/>
                  <w:lang w:eastAsia="en-US"/>
                </w:rPr>
                <w:t>dbtype</w:t>
              </w:r>
              <w:proofErr w:type="spellEnd"/>
            </w:hyperlink>
          </w:p>
        </w:tc>
        <w:tc>
          <w:tcPr>
            <w:tcW w:w="4700" w:type="dxa"/>
          </w:tcPr>
          <w:p w:rsidR="00B73BCB" w:rsidRPr="00B73BCB" w:rsidRDefault="00B73BCB" w:rsidP="004A514A">
            <w:pPr>
              <w:autoSpaceDE w:val="0"/>
              <w:autoSpaceDN w:val="0"/>
              <w:adjustRightInd w:val="0"/>
              <w:spacing w:before="0" w:after="0" w:line="240" w:lineRule="auto"/>
              <w:rPr>
                <w:rFonts w:cs="Calibri"/>
                <w:szCs w:val="20"/>
                <w:lang w:eastAsia="en-US"/>
              </w:rPr>
            </w:pPr>
            <w:proofErr w:type="gramStart"/>
            <w:r w:rsidRPr="00B73BCB">
              <w:rPr>
                <w:rFonts w:cs="Calibri"/>
                <w:szCs w:val="20"/>
                <w:lang w:eastAsia="en-US"/>
              </w:rPr>
              <w:t>this</w:t>
            </w:r>
            <w:proofErr w:type="gramEnd"/>
            <w:r w:rsidRPr="00B73BCB">
              <w:rPr>
                <w:rFonts w:cs="Calibri"/>
                <w:szCs w:val="20"/>
                <w:lang w:eastAsia="en-US"/>
              </w:rPr>
              <w:t xml:space="preserve"> is the database definition.</w:t>
            </w:r>
            <w:r w:rsidRPr="00B73BCB">
              <w:rPr>
                <w:rFonts w:cs="Calibri"/>
                <w:szCs w:val="20"/>
                <w:lang w:eastAsia="en-US"/>
              </w:rPr>
              <w:br/>
              <w:t xml:space="preserve">this definition has to be done between </w:t>
            </w:r>
            <w:r w:rsidRPr="004A514A">
              <w:rPr>
                <w:rFonts w:cs="Calibri"/>
                <w:b/>
                <w:szCs w:val="20"/>
                <w:lang w:eastAsia="en-US"/>
              </w:rPr>
              <w:t>"""</w:t>
            </w:r>
            <w:r w:rsidRPr="00B73BCB">
              <w:rPr>
                <w:rFonts w:cs="Calibri"/>
                <w:szCs w:val="20"/>
                <w:lang w:eastAsia="en-US"/>
              </w:rPr>
              <w:t xml:space="preserve"> and </w:t>
            </w:r>
            <w:r w:rsidRPr="004A514A">
              <w:rPr>
                <w:rFonts w:cs="Calibri"/>
                <w:b/>
                <w:szCs w:val="20"/>
                <w:lang w:eastAsia="en-US"/>
              </w:rPr>
              <w:t>"""</w:t>
            </w:r>
            <w:r w:rsidRPr="00B73BCB">
              <w:rPr>
                <w:rFonts w:cs="Calibri"/>
                <w:szCs w:val="20"/>
                <w:lang w:eastAsia="en-US"/>
              </w:rPr>
              <w:t xml:space="preserve"> (each has 3 quotation marks)</w:t>
            </w:r>
          </w:p>
        </w:tc>
      </w:tr>
      <w:tr w:rsidR="00B73BCB" w:rsidRPr="00B73BCB" w:rsidTr="005D2435">
        <w:tc>
          <w:tcPr>
            <w:tcW w:w="914" w:type="dxa"/>
          </w:tcPr>
          <w:p w:rsidR="00B73BCB" w:rsidRPr="00B73BCB" w:rsidRDefault="00B73BCB" w:rsidP="00B73BCB">
            <w:pPr>
              <w:autoSpaceDE w:val="0"/>
              <w:autoSpaceDN w:val="0"/>
              <w:adjustRightInd w:val="0"/>
              <w:spacing w:before="0" w:after="0" w:line="240" w:lineRule="auto"/>
              <w:jc w:val="center"/>
              <w:rPr>
                <w:rFonts w:cs="Calibri"/>
                <w:b/>
                <w:szCs w:val="20"/>
                <w:lang w:eastAsia="en-US"/>
              </w:rPr>
            </w:pPr>
            <w:proofErr w:type="spellStart"/>
            <w:r w:rsidRPr="00B73BCB">
              <w:rPr>
                <w:rFonts w:cs="Calibri"/>
                <w:b/>
                <w:szCs w:val="20"/>
                <w:lang w:eastAsia="en-US"/>
              </w:rPr>
              <w:t>defkey</w:t>
            </w:r>
            <w:proofErr w:type="spellEnd"/>
          </w:p>
        </w:tc>
        <w:tc>
          <w:tcPr>
            <w:tcW w:w="4700" w:type="dxa"/>
          </w:tcPr>
          <w:p w:rsidR="00B73BCB" w:rsidRPr="00B73BCB" w:rsidRDefault="00B73BCB" w:rsidP="004A514A">
            <w:pPr>
              <w:autoSpaceDE w:val="0"/>
              <w:autoSpaceDN w:val="0"/>
              <w:adjustRightInd w:val="0"/>
              <w:spacing w:before="0" w:after="0" w:line="240" w:lineRule="auto"/>
              <w:rPr>
                <w:rFonts w:cs="Calibri"/>
                <w:szCs w:val="20"/>
                <w:lang w:eastAsia="en-US"/>
              </w:rPr>
            </w:pPr>
            <w:r w:rsidRPr="00B73BCB">
              <w:rPr>
                <w:rFonts w:cs="Calibri"/>
                <w:szCs w:val="20"/>
                <w:lang w:eastAsia="en-US"/>
              </w:rPr>
              <w:t>database definition key</w:t>
            </w:r>
            <w:r w:rsidR="004A514A">
              <w:rPr>
                <w:rFonts w:cs="Calibri"/>
                <w:szCs w:val="20"/>
                <w:lang w:eastAsia="en-US"/>
              </w:rPr>
              <w:br/>
            </w:r>
            <w:r w:rsidRPr="00B73BCB">
              <w:rPr>
                <w:rFonts w:cs="Calibri"/>
                <w:szCs w:val="20"/>
                <w:lang w:eastAsia="en-US"/>
              </w:rPr>
              <w:t>(</w:t>
            </w:r>
            <w:r w:rsidR="004A514A">
              <w:rPr>
                <w:rFonts w:cs="Calibri"/>
                <w:szCs w:val="20"/>
                <w:lang w:eastAsia="en-US"/>
              </w:rPr>
              <w:t xml:space="preserve">it’s </w:t>
            </w:r>
            <w:r w:rsidR="004A514A" w:rsidRPr="004A514A">
              <w:rPr>
                <w:rFonts w:cs="Calibri"/>
                <w:szCs w:val="20"/>
                <w:lang w:eastAsia="en-US"/>
              </w:rPr>
              <w:t>always</w:t>
            </w:r>
            <w:r w:rsidR="004A514A">
              <w:rPr>
                <w:rFonts w:cs="Calibri"/>
                <w:szCs w:val="20"/>
                <w:lang w:eastAsia="en-US"/>
              </w:rPr>
              <w:t xml:space="preserve"> </w:t>
            </w:r>
            <w:r w:rsidR="004A514A" w:rsidRPr="004A514A">
              <w:rPr>
                <w:rFonts w:cs="Calibri"/>
                <w:b/>
                <w:szCs w:val="20"/>
                <w:lang w:eastAsia="en-US"/>
              </w:rPr>
              <w:t>"@VarDataDefault0"</w:t>
            </w:r>
            <w:r w:rsidR="004A514A">
              <w:rPr>
                <w:rFonts w:cs="Calibri"/>
                <w:szCs w:val="20"/>
                <w:lang w:eastAsia="en-US"/>
              </w:rPr>
              <w:t xml:space="preserve"> inside </w:t>
            </w:r>
            <w:r w:rsidR="009F5440">
              <w:rPr>
                <w:rFonts w:cs="Calibri"/>
                <w:b/>
                <w:szCs w:val="20"/>
                <w:lang w:eastAsia="en-US"/>
              </w:rPr>
              <w:t>Plant 3D</w:t>
            </w:r>
            <w:r w:rsidRPr="00B73BCB">
              <w:rPr>
                <w:rFonts w:cs="Calibri"/>
                <w:szCs w:val="20"/>
                <w:lang w:eastAsia="en-US"/>
              </w:rPr>
              <w:t>)</w:t>
            </w:r>
          </w:p>
        </w:tc>
      </w:tr>
    </w:tbl>
    <w:p w:rsidR="00B73BCB" w:rsidRPr="00B73BCB" w:rsidRDefault="00B73BCB" w:rsidP="00B73BCB">
      <w:pPr>
        <w:rPr>
          <w:color w:val="auto"/>
        </w:rPr>
      </w:pPr>
    </w:p>
    <w:p w:rsidR="00B73BCB" w:rsidRPr="00B73BCB" w:rsidRDefault="00B73BCB" w:rsidP="00B73BCB">
      <w:pPr>
        <w:rPr>
          <w:color w:val="auto"/>
        </w:rPr>
      </w:pPr>
      <w:r w:rsidRPr="00B73BCB">
        <w:rPr>
          <w:color w:val="auto"/>
        </w:rPr>
        <w:t>For example:</w:t>
      </w:r>
      <w:r w:rsidR="004A514A">
        <w:rPr>
          <w:color w:val="auto"/>
        </w:rPr>
        <w:br/>
      </w:r>
    </w:p>
    <w:p w:rsidR="00B73BCB" w:rsidRPr="00B73BCB" w:rsidRDefault="00B73BCB" w:rsidP="00B73BCB">
      <w:pPr>
        <w:pStyle w:val="NoSpacing"/>
        <w:tabs>
          <w:tab w:val="left" w:pos="6500"/>
        </w:tabs>
        <w:ind w:left="360"/>
        <w:rPr>
          <w:rFonts w:ascii="Courier New" w:hAnsi="Courier New" w:cs="Courier New"/>
          <w:b/>
          <w:color w:val="0070C0"/>
          <w:sz w:val="16"/>
          <w:szCs w:val="16"/>
        </w:rPr>
      </w:pPr>
      <w:proofErr w:type="gramStart"/>
      <w:r w:rsidRPr="00B73BCB">
        <w:rPr>
          <w:rFonts w:ascii="Courier New" w:hAnsi="Courier New" w:cs="Courier New"/>
          <w:b/>
          <w:color w:val="0070C0"/>
          <w:sz w:val="16"/>
          <w:szCs w:val="16"/>
        </w:rPr>
        <w:t>activate(</w:t>
      </w:r>
      <w:proofErr w:type="gramEnd"/>
      <w:r w:rsidRPr="00B73BCB">
        <w:rPr>
          <w:rFonts w:ascii="Courier New" w:hAnsi="Courier New" w:cs="Courier New"/>
          <w:b/>
          <w:color w:val="0070C0"/>
          <w:sz w:val="16"/>
          <w:szCs w:val="16"/>
        </w:rPr>
        <w:t xml:space="preserve">CPFLR, </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[Type AQA-VCPFLR]</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VID=STRING</w:t>
      </w:r>
      <w:proofErr w:type="gramStart"/>
      <w:r w:rsidRPr="00B73BCB">
        <w:rPr>
          <w:rFonts w:ascii="Courier New" w:hAnsi="Courier New" w:cs="Courier New"/>
          <w:b/>
          <w:color w:val="0070C0"/>
          <w:sz w:val="16"/>
          <w:szCs w:val="16"/>
        </w:rPr>
        <w:t>,32</w:t>
      </w:r>
      <w:proofErr w:type="gramEnd"/>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DN=STRING</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L=LENGTH</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D1=LENGTH</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D2=LENGTH</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Units=STRING</w:t>
      </w:r>
      <w:proofErr w:type="gramStart"/>
      <w:r w:rsidRPr="00B73BCB">
        <w:rPr>
          <w:rFonts w:ascii="Courier New" w:hAnsi="Courier New" w:cs="Courier New"/>
          <w:b/>
          <w:color w:val="0070C0"/>
          <w:sz w:val="16"/>
          <w:szCs w:val="16"/>
        </w:rPr>
        <w:t>,8</w:t>
      </w:r>
      <w:proofErr w:type="gramEnd"/>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w:t>
      </w:r>
    </w:p>
    <w:p w:rsidR="00B73BCB" w:rsidRPr="00B73BCB" w:rsidRDefault="00B73BCB" w:rsidP="00B73BCB">
      <w:pPr>
        <w:pStyle w:val="NoSpacing"/>
        <w:tabs>
          <w:tab w:val="left" w:pos="6500"/>
        </w:tabs>
        <w:ind w:left="360"/>
        <w:rPr>
          <w:rFonts w:ascii="Courier New" w:hAnsi="Courier New" w:cs="Courier New"/>
          <w:b/>
          <w:color w:val="0070C0"/>
          <w:sz w:val="16"/>
          <w:szCs w:val="16"/>
        </w:rPr>
      </w:pPr>
      <w:proofErr w:type="spellStart"/>
      <w:proofErr w:type="gramStart"/>
      <w:r w:rsidRPr="00B73BCB">
        <w:rPr>
          <w:rFonts w:ascii="Courier New" w:hAnsi="Courier New" w:cs="Courier New"/>
          <w:b/>
          <w:color w:val="0070C0"/>
          <w:sz w:val="16"/>
          <w:szCs w:val="16"/>
        </w:rPr>
        <w:t>uniqId</w:t>
      </w:r>
      <w:proofErr w:type="spellEnd"/>
      <w:r w:rsidRPr="00B73BCB">
        <w:rPr>
          <w:rFonts w:ascii="Courier New" w:hAnsi="Courier New" w:cs="Courier New"/>
          <w:b/>
          <w:color w:val="0070C0"/>
          <w:sz w:val="16"/>
          <w:szCs w:val="16"/>
        </w:rPr>
        <w:t>=</w:t>
      </w:r>
      <w:proofErr w:type="gramEnd"/>
      <w:r w:rsidRPr="00B73BCB">
        <w:rPr>
          <w:rFonts w:ascii="Courier New" w:hAnsi="Courier New" w:cs="Courier New"/>
          <w:b/>
          <w:color w:val="0070C0"/>
          <w:sz w:val="16"/>
          <w:szCs w:val="16"/>
        </w:rPr>
        <w:t>CALC =$self.VID$ $</w:t>
      </w:r>
      <w:proofErr w:type="spellStart"/>
      <w:r w:rsidRPr="00B73BCB">
        <w:rPr>
          <w:rFonts w:ascii="Courier New" w:hAnsi="Courier New" w:cs="Courier New"/>
          <w:b/>
          <w:color w:val="0070C0"/>
          <w:sz w:val="16"/>
          <w:szCs w:val="16"/>
        </w:rPr>
        <w:t>self.DN</w:t>
      </w:r>
      <w:proofErr w:type="spellEnd"/>
      <w:r w:rsidRPr="00B73BCB">
        <w:rPr>
          <w:rFonts w:ascii="Courier New" w:hAnsi="Courier New" w:cs="Courier New"/>
          <w:b/>
          <w:color w:val="0070C0"/>
          <w:sz w:val="16"/>
          <w:szCs w:val="16"/>
        </w:rPr>
        <w:t>$</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w:t>
      </w:r>
    </w:p>
    <w:p w:rsidR="00B73BCB" w:rsidRPr="00B73BCB" w:rsidRDefault="00B73BCB" w:rsidP="00B73BCB">
      <w:pPr>
        <w:pStyle w:val="NoSpacing"/>
        <w:tabs>
          <w:tab w:val="left" w:pos="6500"/>
        </w:tabs>
        <w:ind w:left="360"/>
        <w:rPr>
          <w:rFonts w:ascii="Courier New" w:hAnsi="Courier New" w:cs="Courier New"/>
          <w:b/>
          <w:color w:val="0070C0"/>
          <w:sz w:val="16"/>
          <w:szCs w:val="16"/>
        </w:rPr>
      </w:pPr>
      <w:proofErr w:type="spellStart"/>
      <w:proofErr w:type="gramStart"/>
      <w:r w:rsidRPr="00B73BCB">
        <w:rPr>
          <w:rFonts w:ascii="Courier New" w:hAnsi="Courier New" w:cs="Courier New"/>
          <w:b/>
          <w:color w:val="0070C0"/>
          <w:sz w:val="16"/>
          <w:szCs w:val="16"/>
        </w:rPr>
        <w:t>boltCalcVal</w:t>
      </w:r>
      <w:proofErr w:type="spellEnd"/>
      <w:r w:rsidRPr="00B73BCB">
        <w:rPr>
          <w:rFonts w:ascii="Courier New" w:hAnsi="Courier New" w:cs="Courier New"/>
          <w:b/>
          <w:color w:val="0070C0"/>
          <w:sz w:val="16"/>
          <w:szCs w:val="16"/>
        </w:rPr>
        <w:t>=</w:t>
      </w:r>
      <w:proofErr w:type="gramEnd"/>
      <w:r w:rsidRPr="00B73BCB">
        <w:rPr>
          <w:rFonts w:ascii="Courier New" w:hAnsi="Courier New" w:cs="Courier New"/>
          <w:b/>
          <w:color w:val="0070C0"/>
          <w:sz w:val="16"/>
          <w:szCs w:val="16"/>
        </w:rPr>
        <w:t xml:space="preserve">CALC </w:t>
      </w:r>
      <w:proofErr w:type="spellStart"/>
      <w:r w:rsidRPr="00B73BCB">
        <w:rPr>
          <w:rFonts w:ascii="Courier New" w:hAnsi="Courier New" w:cs="Courier New"/>
          <w:b/>
          <w:color w:val="0070C0"/>
          <w:sz w:val="16"/>
          <w:szCs w:val="16"/>
        </w:rPr>
        <w:t>CPF_GetNeededBoltParam</w:t>
      </w:r>
      <w:proofErr w:type="spellEnd"/>
      <w:r w:rsidRPr="00B73BCB">
        <w:rPr>
          <w:rFonts w:ascii="Courier New" w:hAnsi="Courier New" w:cs="Courier New"/>
          <w:b/>
          <w:color w:val="0070C0"/>
          <w:sz w:val="16"/>
          <w:szCs w:val="16"/>
        </w:rPr>
        <w:t>(B=</w:t>
      </w:r>
      <w:proofErr w:type="spellStart"/>
      <w:r w:rsidRPr="00B73BCB">
        <w:rPr>
          <w:rFonts w:ascii="Courier New" w:hAnsi="Courier New" w:cs="Courier New"/>
          <w:b/>
          <w:color w:val="0070C0"/>
          <w:sz w:val="16"/>
          <w:szCs w:val="16"/>
        </w:rPr>
        <w:t>self.L.value</w:t>
      </w:r>
      <w:proofErr w:type="spellEnd"/>
      <w:r w:rsidRPr="00B73BCB">
        <w:rPr>
          <w:rFonts w:ascii="Courier New" w:hAnsi="Courier New" w:cs="Courier New"/>
          <w:b/>
          <w:color w:val="0070C0"/>
          <w:sz w:val="16"/>
          <w:szCs w:val="16"/>
        </w:rPr>
        <w:t>(), L=</w:t>
      </w:r>
      <w:proofErr w:type="spellStart"/>
      <w:r w:rsidRPr="00B73BCB">
        <w:rPr>
          <w:rFonts w:ascii="Courier New" w:hAnsi="Courier New" w:cs="Courier New"/>
          <w:b/>
          <w:color w:val="0070C0"/>
          <w:sz w:val="16"/>
          <w:szCs w:val="16"/>
        </w:rPr>
        <w:t>self.L.value</w:t>
      </w:r>
      <w:proofErr w:type="spellEnd"/>
      <w:r w:rsidRPr="00B73BCB">
        <w:rPr>
          <w:rFonts w:ascii="Courier New" w:hAnsi="Courier New" w:cs="Courier New"/>
          <w:b/>
          <w:color w:val="0070C0"/>
          <w:sz w:val="16"/>
          <w:szCs w:val="16"/>
        </w:rPr>
        <w:t>())</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@key=VID</w:t>
      </w:r>
      <w:proofErr w:type="gramStart"/>
      <w:r w:rsidRPr="00B73BCB">
        <w:rPr>
          <w:rFonts w:ascii="Courier New" w:hAnsi="Courier New" w:cs="Courier New"/>
          <w:b/>
          <w:color w:val="0070C0"/>
          <w:sz w:val="16"/>
          <w:szCs w:val="16"/>
        </w:rPr>
        <w:t>,DN</w:t>
      </w:r>
      <w:proofErr w:type="gramEnd"/>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 xml:space="preserve">""", </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 xml:space="preserve">"@VarDataDefault0", </w:t>
      </w:r>
    </w:p>
    <w:p w:rsidR="00B73BCB" w:rsidRPr="00B73BCB" w:rsidRDefault="00B73BCB" w:rsidP="00B73BCB">
      <w:pPr>
        <w:pStyle w:val="NoSpacing"/>
        <w:tabs>
          <w:tab w:val="left" w:pos="6500"/>
        </w:tabs>
        <w:ind w:left="360"/>
        <w:rPr>
          <w:rFonts w:ascii="Courier New" w:hAnsi="Courier New" w:cs="Courier New"/>
          <w:b/>
          <w:color w:val="0070C0"/>
          <w:sz w:val="16"/>
          <w:szCs w:val="16"/>
        </w:rPr>
      </w:pPr>
      <w:r w:rsidRPr="00B73BCB">
        <w:rPr>
          <w:rFonts w:ascii="Courier New" w:hAnsi="Courier New" w:cs="Courier New"/>
          <w:b/>
          <w:color w:val="0070C0"/>
          <w:sz w:val="16"/>
          <w:szCs w:val="16"/>
        </w:rPr>
        <w:t>)</w:t>
      </w:r>
    </w:p>
    <w:p w:rsidR="00B73BCB" w:rsidRPr="00B73BCB" w:rsidRDefault="00B73BCB" w:rsidP="00B73BCB">
      <w:pPr>
        <w:rPr>
          <w:color w:val="auto"/>
        </w:rPr>
      </w:pPr>
    </w:p>
    <w:p w:rsidR="00B73BCB" w:rsidRPr="00B73BCB" w:rsidRDefault="00B73BCB" w:rsidP="00B73BCB">
      <w:pPr>
        <w:rPr>
          <w:color w:val="auto"/>
        </w:rPr>
      </w:pPr>
      <w:r w:rsidRPr="00B73BCB">
        <w:rPr>
          <w:color w:val="auto"/>
        </w:rPr>
        <w:t>This defines for the l</w:t>
      </w:r>
      <w:r w:rsidR="004A514A">
        <w:rPr>
          <w:color w:val="auto"/>
        </w:rPr>
        <w:t>apped</w:t>
      </w:r>
      <w:r w:rsidRPr="00B73BCB">
        <w:rPr>
          <w:color w:val="auto"/>
        </w:rPr>
        <w:t xml:space="preserve"> flange now the needed fields and some calculated fields.</w:t>
      </w:r>
    </w:p>
    <w:p w:rsidR="004A514A" w:rsidRPr="006503FC" w:rsidRDefault="004A514A" w:rsidP="004A514A">
      <w:pPr>
        <w:rPr>
          <w:color w:val="auto"/>
        </w:rPr>
      </w:pPr>
    </w:p>
    <w:p w:rsidR="004A514A" w:rsidRDefault="004A514A" w:rsidP="004A514A">
      <w:pPr>
        <w:spacing w:before="0" w:after="0" w:line="240" w:lineRule="auto"/>
      </w:pPr>
      <w:r>
        <w:br w:type="page"/>
      </w:r>
    </w:p>
    <w:p w:rsidR="004A514A" w:rsidRPr="004A0491" w:rsidRDefault="004A514A" w:rsidP="0079190D">
      <w:pPr>
        <w:pStyle w:val="Heading4"/>
      </w:pPr>
      <w:bookmarkStart w:id="228" w:name="_dbtype"/>
      <w:bookmarkStart w:id="229" w:name="_Toc212135493"/>
      <w:bookmarkEnd w:id="228"/>
      <w:proofErr w:type="spellStart"/>
      <w:proofErr w:type="gramStart"/>
      <w:r>
        <w:lastRenderedPageBreak/>
        <w:t>dbtype</w:t>
      </w:r>
      <w:bookmarkEnd w:id="229"/>
      <w:proofErr w:type="spellEnd"/>
      <w:proofErr w:type="gramEnd"/>
    </w:p>
    <w:p w:rsidR="0079190D" w:rsidRDefault="0079190D" w:rsidP="004A514A">
      <w:pPr>
        <w:rPr>
          <w:rFonts w:cs="Calibri"/>
          <w:szCs w:val="20"/>
          <w:lang w:eastAsia="en-US"/>
        </w:rPr>
      </w:pPr>
      <w:r>
        <w:rPr>
          <w:rFonts w:cs="Calibri"/>
          <w:szCs w:val="20"/>
          <w:lang w:eastAsia="en-US"/>
        </w:rPr>
        <w:t>T</w:t>
      </w:r>
      <w:r w:rsidRPr="00B73BCB">
        <w:rPr>
          <w:rFonts w:cs="Calibri"/>
          <w:szCs w:val="20"/>
          <w:lang w:eastAsia="en-US"/>
        </w:rPr>
        <w:t xml:space="preserve">his is the database </w:t>
      </w:r>
      <w:r w:rsidR="008A718E">
        <w:rPr>
          <w:rFonts w:cs="Calibri"/>
          <w:szCs w:val="20"/>
          <w:lang w:eastAsia="en-US"/>
        </w:rPr>
        <w:t xml:space="preserve">/ parameter </w:t>
      </w:r>
      <w:r w:rsidRPr="00B73BCB">
        <w:rPr>
          <w:rFonts w:cs="Calibri"/>
          <w:szCs w:val="20"/>
          <w:lang w:eastAsia="en-US"/>
        </w:rPr>
        <w:t>definition.</w:t>
      </w:r>
    </w:p>
    <w:p w:rsidR="005D2435" w:rsidRPr="0079190D" w:rsidRDefault="0079190D" w:rsidP="004A514A">
      <w:pPr>
        <w:rPr>
          <w:rFonts w:cs="Calibri"/>
          <w:szCs w:val="20"/>
          <w:lang w:eastAsia="en-US"/>
        </w:rPr>
      </w:pPr>
      <w:r>
        <w:rPr>
          <w:rFonts w:cs="Calibri"/>
          <w:szCs w:val="20"/>
          <w:lang w:eastAsia="en-US"/>
        </w:rPr>
        <w:t>T</w:t>
      </w:r>
      <w:r w:rsidRPr="00B73BCB">
        <w:rPr>
          <w:rFonts w:cs="Calibri"/>
          <w:szCs w:val="20"/>
          <w:lang w:eastAsia="en-US"/>
        </w:rPr>
        <w:t xml:space="preserve">his definition has to be done between </w:t>
      </w:r>
      <w:r w:rsidRPr="008A718E">
        <w:rPr>
          <w:rFonts w:cs="Calibri"/>
          <w:b/>
          <w:szCs w:val="20"/>
          <w:lang w:eastAsia="en-US"/>
        </w:rPr>
        <w:t>"""</w:t>
      </w:r>
      <w:r w:rsidRPr="00B73BCB">
        <w:rPr>
          <w:rFonts w:cs="Calibri"/>
          <w:szCs w:val="20"/>
          <w:lang w:eastAsia="en-US"/>
        </w:rPr>
        <w:t xml:space="preserve"> and </w:t>
      </w:r>
      <w:r w:rsidRPr="008A718E">
        <w:rPr>
          <w:rFonts w:cs="Calibri"/>
          <w:b/>
          <w:szCs w:val="20"/>
          <w:lang w:eastAsia="en-US"/>
        </w:rPr>
        <w:t>"""</w:t>
      </w:r>
      <w:r w:rsidRPr="00B73BCB">
        <w:rPr>
          <w:rFonts w:cs="Calibri"/>
          <w:szCs w:val="20"/>
          <w:lang w:eastAsia="en-US"/>
        </w:rPr>
        <w:t xml:space="preserve"> (each has 3 quotation marks)</w:t>
      </w:r>
    </w:p>
    <w:p w:rsidR="00370D19" w:rsidRDefault="00370D19" w:rsidP="00370D19">
      <w:pPr>
        <w:rPr>
          <w:rFonts w:cs="Calibri"/>
          <w:szCs w:val="20"/>
        </w:rPr>
      </w:pPr>
    </w:p>
    <w:p w:rsidR="008A718E" w:rsidRDefault="008A718E" w:rsidP="00370D19">
      <w:pPr>
        <w:rPr>
          <w:rFonts w:cs="Calibri"/>
          <w:szCs w:val="20"/>
        </w:rPr>
      </w:pPr>
    </w:p>
    <w:p w:rsidR="008A718E" w:rsidRPr="008A718E" w:rsidRDefault="008A718E" w:rsidP="008A718E">
      <w:pPr>
        <w:rPr>
          <w:rFonts w:cs="Calibri"/>
          <w:szCs w:val="20"/>
          <w:lang w:eastAsia="en-US"/>
        </w:rPr>
      </w:pPr>
      <w:r w:rsidRPr="008A718E">
        <w:rPr>
          <w:rFonts w:cs="Calibri"/>
          <w:szCs w:val="20"/>
          <w:lang w:eastAsia="en-US"/>
        </w:rPr>
        <w:t>And then it looks like:</w:t>
      </w:r>
      <w:r w:rsidRPr="008A718E">
        <w:rPr>
          <w:rFonts w:cs="Calibri"/>
          <w:szCs w:val="20"/>
          <w:lang w:eastAsia="en-US"/>
        </w:rPr>
        <w:br/>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[Type AQA-VCPFLR]</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VID=STRING</w:t>
      </w:r>
      <w:proofErr w:type="gramStart"/>
      <w:r w:rsidRPr="008A718E">
        <w:rPr>
          <w:rFonts w:ascii="Courier New" w:hAnsi="Courier New" w:cs="Courier New"/>
          <w:b/>
          <w:color w:val="0070C0"/>
          <w:sz w:val="16"/>
          <w:szCs w:val="16"/>
        </w:rPr>
        <w:t>,32</w:t>
      </w:r>
      <w:proofErr w:type="gramEnd"/>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DN=STRING</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L=LENGTH</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D1=LENGTH</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D2=LENGTH</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Units=STRING</w:t>
      </w:r>
      <w:proofErr w:type="gramStart"/>
      <w:r w:rsidRPr="008A718E">
        <w:rPr>
          <w:rFonts w:ascii="Courier New" w:hAnsi="Courier New" w:cs="Courier New"/>
          <w:b/>
          <w:color w:val="0070C0"/>
          <w:sz w:val="16"/>
          <w:szCs w:val="16"/>
        </w:rPr>
        <w:t>,8</w:t>
      </w:r>
      <w:proofErr w:type="gramEnd"/>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w:t>
      </w:r>
    </w:p>
    <w:p w:rsidR="008A718E" w:rsidRPr="008A718E" w:rsidRDefault="008A718E" w:rsidP="008A718E">
      <w:pPr>
        <w:pStyle w:val="NoSpacing"/>
        <w:tabs>
          <w:tab w:val="left" w:pos="6500"/>
        </w:tabs>
        <w:ind w:left="360"/>
        <w:rPr>
          <w:rFonts w:ascii="Courier New" w:hAnsi="Courier New" w:cs="Courier New"/>
          <w:b/>
          <w:color w:val="0070C0"/>
          <w:sz w:val="16"/>
          <w:szCs w:val="16"/>
        </w:rPr>
      </w:pPr>
      <w:proofErr w:type="spellStart"/>
      <w:proofErr w:type="gramStart"/>
      <w:r w:rsidRPr="008A718E">
        <w:rPr>
          <w:rFonts w:ascii="Courier New" w:hAnsi="Courier New" w:cs="Courier New"/>
          <w:b/>
          <w:color w:val="0070C0"/>
          <w:sz w:val="16"/>
          <w:szCs w:val="16"/>
        </w:rPr>
        <w:t>uniqId</w:t>
      </w:r>
      <w:proofErr w:type="spellEnd"/>
      <w:r w:rsidRPr="008A718E">
        <w:rPr>
          <w:rFonts w:ascii="Courier New" w:hAnsi="Courier New" w:cs="Courier New"/>
          <w:b/>
          <w:color w:val="0070C0"/>
          <w:sz w:val="16"/>
          <w:szCs w:val="16"/>
        </w:rPr>
        <w:t>=</w:t>
      </w:r>
      <w:proofErr w:type="gramEnd"/>
      <w:r w:rsidRPr="008A718E">
        <w:rPr>
          <w:rFonts w:ascii="Courier New" w:hAnsi="Courier New" w:cs="Courier New"/>
          <w:b/>
          <w:color w:val="0070C0"/>
          <w:sz w:val="16"/>
          <w:szCs w:val="16"/>
        </w:rPr>
        <w:t>CALC =$self.VID$ $</w:t>
      </w:r>
      <w:proofErr w:type="spellStart"/>
      <w:r w:rsidRPr="008A718E">
        <w:rPr>
          <w:rFonts w:ascii="Courier New" w:hAnsi="Courier New" w:cs="Courier New"/>
          <w:b/>
          <w:color w:val="0070C0"/>
          <w:sz w:val="16"/>
          <w:szCs w:val="16"/>
        </w:rPr>
        <w:t>self.DN</w:t>
      </w:r>
      <w:proofErr w:type="spellEnd"/>
      <w:r w:rsidRPr="008A718E">
        <w:rPr>
          <w:rFonts w:ascii="Courier New" w:hAnsi="Courier New" w:cs="Courier New"/>
          <w:b/>
          <w:color w:val="0070C0"/>
          <w:sz w:val="16"/>
          <w:szCs w:val="16"/>
        </w:rPr>
        <w:t>$</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w:t>
      </w:r>
    </w:p>
    <w:p w:rsidR="008A718E" w:rsidRPr="008A718E" w:rsidRDefault="008A718E" w:rsidP="008A718E">
      <w:pPr>
        <w:pStyle w:val="NoSpacing"/>
        <w:tabs>
          <w:tab w:val="left" w:pos="6500"/>
        </w:tabs>
        <w:ind w:left="360"/>
        <w:rPr>
          <w:rFonts w:ascii="Courier New" w:hAnsi="Courier New" w:cs="Courier New"/>
          <w:b/>
          <w:color w:val="0070C0"/>
          <w:sz w:val="16"/>
          <w:szCs w:val="16"/>
        </w:rPr>
      </w:pPr>
      <w:proofErr w:type="spellStart"/>
      <w:proofErr w:type="gramStart"/>
      <w:r w:rsidRPr="008A718E">
        <w:rPr>
          <w:rFonts w:ascii="Courier New" w:hAnsi="Courier New" w:cs="Courier New"/>
          <w:b/>
          <w:color w:val="0070C0"/>
          <w:sz w:val="16"/>
          <w:szCs w:val="16"/>
        </w:rPr>
        <w:t>boltCalcVal</w:t>
      </w:r>
      <w:proofErr w:type="spellEnd"/>
      <w:r w:rsidRPr="008A718E">
        <w:rPr>
          <w:rFonts w:ascii="Courier New" w:hAnsi="Courier New" w:cs="Courier New"/>
          <w:b/>
          <w:color w:val="0070C0"/>
          <w:sz w:val="16"/>
          <w:szCs w:val="16"/>
        </w:rPr>
        <w:t>=</w:t>
      </w:r>
      <w:proofErr w:type="gramEnd"/>
      <w:r w:rsidRPr="008A718E">
        <w:rPr>
          <w:rFonts w:ascii="Courier New" w:hAnsi="Courier New" w:cs="Courier New"/>
          <w:b/>
          <w:color w:val="0070C0"/>
          <w:sz w:val="16"/>
          <w:szCs w:val="16"/>
        </w:rPr>
        <w:t xml:space="preserve">CALC </w:t>
      </w:r>
      <w:proofErr w:type="spellStart"/>
      <w:r w:rsidRPr="008A718E">
        <w:rPr>
          <w:rFonts w:ascii="Courier New" w:hAnsi="Courier New" w:cs="Courier New"/>
          <w:b/>
          <w:color w:val="0070C0"/>
          <w:sz w:val="16"/>
          <w:szCs w:val="16"/>
        </w:rPr>
        <w:t>CPF_GetNeededBoltParam</w:t>
      </w:r>
      <w:proofErr w:type="spellEnd"/>
      <w:r w:rsidRPr="008A718E">
        <w:rPr>
          <w:rFonts w:ascii="Courier New" w:hAnsi="Courier New" w:cs="Courier New"/>
          <w:b/>
          <w:color w:val="0070C0"/>
          <w:sz w:val="16"/>
          <w:szCs w:val="16"/>
        </w:rPr>
        <w:t>(B=</w:t>
      </w:r>
      <w:proofErr w:type="spellStart"/>
      <w:r w:rsidRPr="008A718E">
        <w:rPr>
          <w:rFonts w:ascii="Courier New" w:hAnsi="Courier New" w:cs="Courier New"/>
          <w:b/>
          <w:color w:val="0070C0"/>
          <w:sz w:val="16"/>
          <w:szCs w:val="16"/>
        </w:rPr>
        <w:t>self.L.value</w:t>
      </w:r>
      <w:proofErr w:type="spellEnd"/>
      <w:r w:rsidRPr="008A718E">
        <w:rPr>
          <w:rFonts w:ascii="Courier New" w:hAnsi="Courier New" w:cs="Courier New"/>
          <w:b/>
          <w:color w:val="0070C0"/>
          <w:sz w:val="16"/>
          <w:szCs w:val="16"/>
        </w:rPr>
        <w:t>(), L=</w:t>
      </w:r>
      <w:proofErr w:type="spellStart"/>
      <w:r w:rsidRPr="008A718E">
        <w:rPr>
          <w:rFonts w:ascii="Courier New" w:hAnsi="Courier New" w:cs="Courier New"/>
          <w:b/>
          <w:color w:val="0070C0"/>
          <w:sz w:val="16"/>
          <w:szCs w:val="16"/>
        </w:rPr>
        <w:t>self.L.value</w:t>
      </w:r>
      <w:proofErr w:type="spellEnd"/>
      <w:r w:rsidRPr="008A718E">
        <w:rPr>
          <w:rFonts w:ascii="Courier New" w:hAnsi="Courier New" w:cs="Courier New"/>
          <w:b/>
          <w:color w:val="0070C0"/>
          <w:sz w:val="16"/>
          <w:szCs w:val="16"/>
        </w:rPr>
        <w:t>())</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w:t>
      </w:r>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@key=VID</w:t>
      </w:r>
      <w:proofErr w:type="gramStart"/>
      <w:r w:rsidRPr="008A718E">
        <w:rPr>
          <w:rFonts w:ascii="Courier New" w:hAnsi="Courier New" w:cs="Courier New"/>
          <w:b/>
          <w:color w:val="0070C0"/>
          <w:sz w:val="16"/>
          <w:szCs w:val="16"/>
        </w:rPr>
        <w:t>,DN</w:t>
      </w:r>
      <w:proofErr w:type="gramEnd"/>
    </w:p>
    <w:p w:rsidR="008A718E" w:rsidRPr="008A718E" w:rsidRDefault="008A718E" w:rsidP="008A718E">
      <w:pPr>
        <w:pStyle w:val="NoSpacing"/>
        <w:tabs>
          <w:tab w:val="left" w:pos="6500"/>
        </w:tabs>
        <w:ind w:left="360"/>
        <w:rPr>
          <w:rFonts w:ascii="Courier New" w:hAnsi="Courier New" w:cs="Courier New"/>
          <w:b/>
          <w:color w:val="0070C0"/>
          <w:sz w:val="16"/>
          <w:szCs w:val="16"/>
        </w:rPr>
      </w:pPr>
      <w:r w:rsidRPr="008A718E">
        <w:rPr>
          <w:rFonts w:ascii="Courier New" w:hAnsi="Courier New" w:cs="Courier New"/>
          <w:b/>
          <w:color w:val="0070C0"/>
          <w:sz w:val="16"/>
          <w:szCs w:val="16"/>
        </w:rPr>
        <w:t xml:space="preserve">""", </w:t>
      </w:r>
    </w:p>
    <w:p w:rsidR="008A718E" w:rsidRDefault="008A718E" w:rsidP="008A718E">
      <w:pPr>
        <w:rPr>
          <w:rFonts w:cs="Calibri"/>
          <w:szCs w:val="20"/>
          <w:lang w:eastAsia="en-US"/>
        </w:rPr>
      </w:pPr>
    </w:p>
    <w:p w:rsidR="008A718E" w:rsidRPr="008A718E" w:rsidRDefault="008A718E" w:rsidP="008A718E">
      <w:pPr>
        <w:rPr>
          <w:rFonts w:cs="Calibri"/>
          <w:szCs w:val="20"/>
          <w:lang w:eastAsia="en-US"/>
        </w:rPr>
      </w:pPr>
    </w:p>
    <w:p w:rsidR="008A718E" w:rsidRPr="00370D19" w:rsidRDefault="008A718E" w:rsidP="00370D19">
      <w:pPr>
        <w:rPr>
          <w:rFonts w:cs="Calibri"/>
          <w:szCs w:val="20"/>
        </w:rPr>
      </w:pPr>
      <w:proofErr w:type="gramStart"/>
      <w:r>
        <w:rPr>
          <w:rFonts w:cs="Calibri"/>
          <w:szCs w:val="20"/>
        </w:rPr>
        <w:t>Its</w:t>
      </w:r>
      <w:proofErr w:type="gramEnd"/>
      <w:r>
        <w:rPr>
          <w:rFonts w:cs="Calibri"/>
          <w:szCs w:val="20"/>
        </w:rPr>
        <w:t xml:space="preserve"> defined as:</w:t>
      </w:r>
      <w:r>
        <w:rPr>
          <w:rFonts w:cs="Calibri"/>
          <w:szCs w:val="20"/>
        </w:rPr>
        <w:br/>
      </w:r>
    </w:p>
    <w:p w:rsidR="005D2435" w:rsidRDefault="00370D19" w:rsidP="00370D19">
      <w:pPr>
        <w:pStyle w:val="ListParagraph"/>
        <w:numPr>
          <w:ilvl w:val="0"/>
          <w:numId w:val="7"/>
        </w:numPr>
        <w:rPr>
          <w:rFonts w:cs="Calibri"/>
          <w:sz w:val="20"/>
          <w:szCs w:val="20"/>
        </w:rPr>
      </w:pPr>
      <w:r w:rsidRPr="00370D19">
        <w:rPr>
          <w:rFonts w:cs="Calibri"/>
          <w:sz w:val="20"/>
          <w:szCs w:val="20"/>
        </w:rPr>
        <w:t xml:space="preserve">Each </w:t>
      </w:r>
      <w:proofErr w:type="spellStart"/>
      <w:r w:rsidRPr="00370D19">
        <w:rPr>
          <w:rFonts w:cs="Calibri"/>
          <w:sz w:val="20"/>
          <w:szCs w:val="20"/>
        </w:rPr>
        <w:t>dbtype</w:t>
      </w:r>
      <w:proofErr w:type="spellEnd"/>
      <w:r w:rsidRPr="00370D19">
        <w:rPr>
          <w:rFonts w:cs="Calibri"/>
          <w:sz w:val="20"/>
          <w:szCs w:val="20"/>
        </w:rPr>
        <w:t xml:space="preserve"> definition starts with 3 quotation marks</w:t>
      </w:r>
      <w:r w:rsidRPr="00370D19">
        <w:rPr>
          <w:rFonts w:cs="Calibri"/>
          <w:sz w:val="20"/>
          <w:szCs w:val="20"/>
        </w:rPr>
        <w:br/>
      </w:r>
      <w:r w:rsidRPr="00370D19">
        <w:rPr>
          <w:rFonts w:cs="Calibri"/>
          <w:b/>
          <w:color w:val="0070C0"/>
          <w:sz w:val="16"/>
          <w:szCs w:val="16"/>
        </w:rPr>
        <w:t>“””</w:t>
      </w:r>
      <w:r w:rsidRPr="00370D19">
        <w:rPr>
          <w:rFonts w:cs="Calibri"/>
          <w:b/>
          <w:sz w:val="20"/>
          <w:szCs w:val="20"/>
        </w:rPr>
        <w:br/>
      </w:r>
    </w:p>
    <w:p w:rsidR="00370D19" w:rsidRDefault="00370D19" w:rsidP="00370D19">
      <w:pPr>
        <w:pStyle w:val="ListParagraph"/>
        <w:numPr>
          <w:ilvl w:val="0"/>
          <w:numId w:val="7"/>
        </w:numPr>
        <w:tabs>
          <w:tab w:val="left" w:pos="6500"/>
        </w:tabs>
        <w:rPr>
          <w:rFonts w:cs="Calibri"/>
          <w:sz w:val="20"/>
          <w:szCs w:val="20"/>
        </w:rPr>
      </w:pPr>
      <w:r w:rsidRPr="00370D19">
        <w:rPr>
          <w:rFonts w:cs="Calibri"/>
          <w:sz w:val="20"/>
          <w:szCs w:val="20"/>
        </w:rPr>
        <w:t xml:space="preserve">The next line describes the </w:t>
      </w:r>
      <w:r w:rsidRPr="00370D19">
        <w:rPr>
          <w:rFonts w:cs="Calibri"/>
          <w:b/>
          <w:sz w:val="20"/>
          <w:szCs w:val="20"/>
        </w:rPr>
        <w:t>variant</w:t>
      </w:r>
      <w:r w:rsidRPr="00370D19">
        <w:rPr>
          <w:rFonts w:cs="Calibri"/>
          <w:sz w:val="20"/>
          <w:szCs w:val="20"/>
        </w:rPr>
        <w:t xml:space="preserve"> name and should start with </w:t>
      </w:r>
      <w:r w:rsidRPr="00370D19">
        <w:rPr>
          <w:rFonts w:cs="Calibri"/>
          <w:b/>
          <w:sz w:val="20"/>
          <w:szCs w:val="20"/>
        </w:rPr>
        <w:t>[AQA_V</w:t>
      </w:r>
      <w:r w:rsidRPr="00370D19">
        <w:rPr>
          <w:rFonts w:cs="Calibri"/>
          <w:sz w:val="20"/>
          <w:szCs w:val="20"/>
        </w:rPr>
        <w:t xml:space="preserve"> and end with </w:t>
      </w:r>
      <w:r w:rsidRPr="00370D19">
        <w:rPr>
          <w:rFonts w:cs="Calibri"/>
          <w:b/>
          <w:sz w:val="20"/>
          <w:szCs w:val="20"/>
        </w:rPr>
        <w:t>]</w:t>
      </w:r>
      <w:r w:rsidRPr="00370D19">
        <w:rPr>
          <w:rFonts w:cs="Calibri"/>
          <w:sz w:val="20"/>
          <w:szCs w:val="20"/>
        </w:rPr>
        <w:br/>
      </w:r>
      <w:r w:rsidRPr="00370D19">
        <w:rPr>
          <w:rFonts w:cs="Calibri"/>
          <w:b/>
          <w:color w:val="0070C0"/>
          <w:sz w:val="16"/>
          <w:szCs w:val="16"/>
        </w:rPr>
        <w:t>[Type AQA-V</w:t>
      </w:r>
      <w:r w:rsidRPr="00370D19">
        <w:rPr>
          <w:rFonts w:cs="Calibri"/>
          <w:sz w:val="16"/>
          <w:szCs w:val="16"/>
        </w:rPr>
        <w:t>CPFLR</w:t>
      </w:r>
      <w:r w:rsidRPr="00370D19">
        <w:rPr>
          <w:rFonts w:cs="Calibri"/>
          <w:b/>
          <w:color w:val="0070C0"/>
          <w:sz w:val="16"/>
          <w:szCs w:val="16"/>
        </w:rPr>
        <w:t>]</w:t>
      </w:r>
      <w:r w:rsidRPr="00370D19">
        <w:rPr>
          <w:rFonts w:cs="Calibri"/>
          <w:sz w:val="20"/>
          <w:szCs w:val="20"/>
        </w:rPr>
        <w:br/>
        <w:t>(</w:t>
      </w:r>
      <w:r w:rsidRPr="00E51842">
        <w:rPr>
          <w:rFonts w:cs="Calibri"/>
          <w:sz w:val="16"/>
          <w:szCs w:val="16"/>
        </w:rPr>
        <w:t xml:space="preserve">the definition with </w:t>
      </w:r>
      <w:r w:rsidRPr="00E51842">
        <w:rPr>
          <w:rFonts w:cs="Calibri"/>
          <w:b/>
          <w:sz w:val="16"/>
          <w:szCs w:val="16"/>
        </w:rPr>
        <w:t>AQA-V</w:t>
      </w:r>
      <w:r w:rsidRPr="00E51842">
        <w:rPr>
          <w:rFonts w:cs="Calibri"/>
          <w:sz w:val="16"/>
          <w:szCs w:val="16"/>
        </w:rPr>
        <w:t xml:space="preserve"> comes from the adapter which read </w:t>
      </w:r>
      <w:proofErr w:type="spellStart"/>
      <w:r w:rsidRPr="00E51842">
        <w:rPr>
          <w:rFonts w:cs="Calibri"/>
          <w:b/>
          <w:i/>
          <w:sz w:val="16"/>
          <w:szCs w:val="16"/>
        </w:rPr>
        <w:t>ACPlant</w:t>
      </w:r>
      <w:proofErr w:type="spellEnd"/>
      <w:r w:rsidRPr="00E51842">
        <w:rPr>
          <w:rFonts w:cs="Calibri"/>
          <w:b/>
          <w:i/>
          <w:sz w:val="16"/>
          <w:szCs w:val="16"/>
        </w:rPr>
        <w:t xml:space="preserve"> Designer</w:t>
      </w:r>
      <w:r w:rsidRPr="00E51842">
        <w:rPr>
          <w:rFonts w:cs="Calibri"/>
          <w:sz w:val="16"/>
          <w:szCs w:val="16"/>
        </w:rPr>
        <w:t xml:space="preserve"> parametric scripts and can’t changed now</w:t>
      </w:r>
      <w:r w:rsidRPr="00370D19">
        <w:rPr>
          <w:rFonts w:cs="Calibri"/>
          <w:sz w:val="20"/>
          <w:szCs w:val="20"/>
        </w:rPr>
        <w:t>)</w:t>
      </w:r>
      <w:r>
        <w:rPr>
          <w:rFonts w:cs="Calibri"/>
          <w:sz w:val="20"/>
          <w:szCs w:val="20"/>
        </w:rPr>
        <w:br/>
      </w:r>
    </w:p>
    <w:p w:rsidR="00370D19" w:rsidRPr="00370D19" w:rsidRDefault="00370D19" w:rsidP="00370D19">
      <w:pPr>
        <w:pStyle w:val="ListParagraph"/>
        <w:numPr>
          <w:ilvl w:val="0"/>
          <w:numId w:val="7"/>
        </w:numPr>
        <w:tabs>
          <w:tab w:val="left" w:pos="6500"/>
        </w:tabs>
        <w:rPr>
          <w:rFonts w:cs="Calibri"/>
          <w:sz w:val="20"/>
          <w:szCs w:val="20"/>
        </w:rPr>
      </w:pPr>
      <w:r w:rsidRPr="00370D19">
        <w:rPr>
          <w:rFonts w:cs="Calibri"/>
          <w:sz w:val="20"/>
          <w:szCs w:val="20"/>
        </w:rPr>
        <w:t>The next 2 lines are also always the same (come also from adapter and should be added for compatibility)</w:t>
      </w:r>
      <w:r w:rsidRPr="00370D19">
        <w:rPr>
          <w:rFonts w:cs="Calibri"/>
          <w:sz w:val="20"/>
          <w:szCs w:val="20"/>
        </w:rPr>
        <w:br/>
      </w:r>
      <w:r w:rsidRPr="00370D19">
        <w:rPr>
          <w:rFonts w:cs="Calibri"/>
          <w:b/>
          <w:color w:val="0070C0"/>
          <w:sz w:val="16"/>
          <w:szCs w:val="16"/>
        </w:rPr>
        <w:t>VID=STRING,32</w:t>
      </w:r>
      <w:r w:rsidRPr="00370D19">
        <w:rPr>
          <w:rFonts w:cs="Calibri"/>
          <w:b/>
          <w:color w:val="0070C0"/>
          <w:sz w:val="16"/>
          <w:szCs w:val="16"/>
        </w:rPr>
        <w:br/>
        <w:t>DN=STRING</w:t>
      </w:r>
      <w:r w:rsidRPr="00370D19">
        <w:rPr>
          <w:rFonts w:cs="Calibri"/>
          <w:szCs w:val="20"/>
        </w:rPr>
        <w:br/>
      </w:r>
    </w:p>
    <w:p w:rsidR="00370D19" w:rsidRPr="00E51842" w:rsidRDefault="00E51842" w:rsidP="00E51842">
      <w:pPr>
        <w:pStyle w:val="ListParagraph"/>
        <w:numPr>
          <w:ilvl w:val="0"/>
          <w:numId w:val="7"/>
        </w:numPr>
        <w:rPr>
          <w:rFonts w:cs="Calibri"/>
          <w:sz w:val="20"/>
          <w:szCs w:val="20"/>
        </w:rPr>
      </w:pPr>
      <w:r w:rsidRPr="00E51842">
        <w:rPr>
          <w:rFonts w:cs="Calibri"/>
          <w:sz w:val="20"/>
          <w:szCs w:val="20"/>
        </w:rPr>
        <w:t>Now we define for each needed script argument an extra definition line</w:t>
      </w:r>
      <w:r w:rsidRPr="00E51842">
        <w:rPr>
          <w:rFonts w:cs="Calibri"/>
          <w:sz w:val="20"/>
          <w:szCs w:val="20"/>
        </w:rPr>
        <w:br/>
        <w:t>each line starts with the argument name then we use the = sign as delimiter and now we add the type.</w:t>
      </w:r>
      <w:r w:rsidRPr="00E51842">
        <w:rPr>
          <w:rFonts w:cs="Calibri"/>
          <w:sz w:val="20"/>
          <w:szCs w:val="20"/>
        </w:rPr>
        <w:br/>
        <w:t>After the definition we can also add char, numbers length , delimited with ‘</w:t>
      </w:r>
      <w:r w:rsidRPr="00E51842">
        <w:rPr>
          <w:rFonts w:cs="Calibri"/>
          <w:b/>
          <w:sz w:val="20"/>
          <w:szCs w:val="20"/>
        </w:rPr>
        <w:t>,</w:t>
      </w:r>
      <w:r w:rsidRPr="00E51842">
        <w:rPr>
          <w:rFonts w:cs="Calibri"/>
          <w:sz w:val="20"/>
          <w:szCs w:val="20"/>
        </w:rPr>
        <w:t xml:space="preserve">’, but not needed inside </w:t>
      </w:r>
      <w:r w:rsidR="009F5440">
        <w:rPr>
          <w:rFonts w:cs="Calibri"/>
          <w:b/>
          <w:sz w:val="20"/>
          <w:szCs w:val="20"/>
        </w:rPr>
        <w:t>Plant 3D</w:t>
      </w:r>
      <w:r w:rsidRPr="00E51842">
        <w:rPr>
          <w:rFonts w:cs="Calibri"/>
          <w:sz w:val="20"/>
          <w:szCs w:val="20"/>
        </w:rPr>
        <w:t xml:space="preserve"> (</w:t>
      </w:r>
      <w:proofErr w:type="spellStart"/>
      <w:r w:rsidRPr="00E51842">
        <w:rPr>
          <w:rFonts w:cs="Calibri"/>
          <w:b/>
          <w:sz w:val="16"/>
          <w:szCs w:val="16"/>
        </w:rPr>
        <w:t>ACPlant</w:t>
      </w:r>
      <w:proofErr w:type="spellEnd"/>
      <w:r w:rsidRPr="00E51842">
        <w:rPr>
          <w:rFonts w:cs="Calibri"/>
          <w:b/>
          <w:sz w:val="16"/>
          <w:szCs w:val="16"/>
        </w:rPr>
        <w:t xml:space="preserve"> Designer</w:t>
      </w:r>
      <w:r w:rsidRPr="00E51842">
        <w:rPr>
          <w:rFonts w:cs="Calibri"/>
          <w:sz w:val="16"/>
          <w:szCs w:val="16"/>
        </w:rPr>
        <w:t xml:space="preserve"> used this definition to create database tables</w:t>
      </w:r>
      <w:r w:rsidRPr="00E51842">
        <w:rPr>
          <w:rFonts w:cs="Calibri"/>
          <w:sz w:val="20"/>
          <w:szCs w:val="20"/>
        </w:rPr>
        <w:t>)</w:t>
      </w:r>
      <w:r w:rsidRPr="00E51842">
        <w:rPr>
          <w:rFonts w:cs="Calibri"/>
          <w:sz w:val="20"/>
          <w:szCs w:val="20"/>
        </w:rPr>
        <w:br/>
      </w:r>
      <w:r w:rsidRPr="00E51842">
        <w:rPr>
          <w:rFonts w:cs="Calibri"/>
          <w:b/>
          <w:color w:val="0070C0"/>
          <w:sz w:val="16"/>
          <w:szCs w:val="16"/>
        </w:rPr>
        <w:t>DN=STRING</w:t>
      </w:r>
      <w:r w:rsidRPr="00E51842">
        <w:rPr>
          <w:rFonts w:cs="Calibri"/>
          <w:b/>
          <w:color w:val="0070C0"/>
          <w:sz w:val="16"/>
          <w:szCs w:val="16"/>
        </w:rPr>
        <w:br/>
        <w:t>L=LENGTH</w:t>
      </w:r>
      <w:r w:rsidRPr="00E51842">
        <w:rPr>
          <w:rFonts w:cs="Calibri"/>
          <w:b/>
          <w:color w:val="0070C0"/>
          <w:sz w:val="16"/>
          <w:szCs w:val="16"/>
        </w:rPr>
        <w:br/>
        <w:t>D1=LENGTH</w:t>
      </w:r>
      <w:r w:rsidRPr="00E51842">
        <w:rPr>
          <w:rFonts w:cs="Calibri"/>
          <w:b/>
          <w:color w:val="0070C0"/>
          <w:sz w:val="16"/>
          <w:szCs w:val="16"/>
        </w:rPr>
        <w:br/>
        <w:t>D2=LENGTH</w:t>
      </w:r>
      <w:r w:rsidRPr="00E51842">
        <w:rPr>
          <w:rFonts w:cs="Calibri"/>
          <w:b/>
          <w:color w:val="0070C0"/>
          <w:sz w:val="16"/>
          <w:szCs w:val="16"/>
        </w:rPr>
        <w:br/>
      </w:r>
      <w:r w:rsidRPr="00E51842">
        <w:rPr>
          <w:rFonts w:cs="Calibri"/>
          <w:b/>
          <w:color w:val="0070C0"/>
          <w:sz w:val="16"/>
          <w:szCs w:val="16"/>
        </w:rPr>
        <w:lastRenderedPageBreak/>
        <w:t>Units=STRING,8</w:t>
      </w:r>
      <w:r w:rsidRPr="00E51842">
        <w:rPr>
          <w:rFonts w:cs="Calibri"/>
          <w:b/>
          <w:color w:val="0070C0"/>
          <w:sz w:val="16"/>
          <w:szCs w:val="16"/>
        </w:rPr>
        <w:br/>
      </w:r>
      <w:r>
        <w:rPr>
          <w:rFonts w:cs="Calibri"/>
          <w:sz w:val="20"/>
          <w:szCs w:val="20"/>
        </w:rPr>
        <w:br/>
      </w:r>
      <w:r w:rsidRPr="00E51842">
        <w:rPr>
          <w:rFonts w:cs="Calibri"/>
          <w:sz w:val="20"/>
          <w:szCs w:val="20"/>
        </w:rPr>
        <w:t xml:space="preserve">allowed values </w:t>
      </w:r>
      <w:r w:rsidR="008A718E">
        <w:rPr>
          <w:rFonts w:cs="Calibri"/>
          <w:sz w:val="20"/>
          <w:szCs w:val="20"/>
        </w:rPr>
        <w:t xml:space="preserve">for the </w:t>
      </w:r>
      <w:r w:rsidRPr="00E51842">
        <w:rPr>
          <w:rFonts w:cs="Calibri"/>
          <w:sz w:val="20"/>
          <w:szCs w:val="20"/>
        </w:rPr>
        <w:t xml:space="preserve"> type are</w:t>
      </w:r>
    </w:p>
    <w:p w:rsidR="00E51842" w:rsidRDefault="00E51842" w:rsidP="00E51842">
      <w:pPr>
        <w:pStyle w:val="ListParagraph"/>
        <w:numPr>
          <w:ilvl w:val="1"/>
          <w:numId w:val="7"/>
        </w:numPr>
        <w:rPr>
          <w:rFonts w:cs="Calibri"/>
          <w:sz w:val="20"/>
          <w:szCs w:val="20"/>
        </w:rPr>
      </w:pPr>
      <w:r w:rsidRPr="00E51842">
        <w:rPr>
          <w:rFonts w:cs="Calibri"/>
          <w:b/>
          <w:sz w:val="20"/>
          <w:szCs w:val="20"/>
        </w:rPr>
        <w:t>LENGTH</w:t>
      </w:r>
      <w:r>
        <w:rPr>
          <w:rFonts w:cs="Calibri"/>
          <w:sz w:val="20"/>
          <w:szCs w:val="20"/>
        </w:rPr>
        <w:tab/>
      </w:r>
      <w:r w:rsidR="008A718E">
        <w:rPr>
          <w:rFonts w:cs="Calibri"/>
          <w:sz w:val="20"/>
          <w:szCs w:val="20"/>
        </w:rPr>
        <w:tab/>
      </w:r>
      <w:r>
        <w:rPr>
          <w:rFonts w:cs="Calibri"/>
          <w:sz w:val="20"/>
          <w:szCs w:val="20"/>
        </w:rPr>
        <w:t>for length values that also can be calculated to another unit (like mm -&gt; in)</w:t>
      </w:r>
    </w:p>
    <w:p w:rsidR="00E51842" w:rsidRDefault="00E51842" w:rsidP="00E51842">
      <w:pPr>
        <w:pStyle w:val="ListParagraph"/>
        <w:numPr>
          <w:ilvl w:val="1"/>
          <w:numId w:val="7"/>
        </w:numPr>
        <w:rPr>
          <w:rFonts w:cs="Calibri"/>
          <w:sz w:val="20"/>
          <w:szCs w:val="20"/>
        </w:rPr>
      </w:pPr>
      <w:r w:rsidRPr="00E51842">
        <w:rPr>
          <w:rFonts w:cs="Calibri"/>
          <w:b/>
          <w:sz w:val="20"/>
          <w:szCs w:val="20"/>
        </w:rPr>
        <w:t>ANGLE</w:t>
      </w:r>
      <w:r>
        <w:rPr>
          <w:rFonts w:cs="Calibri"/>
          <w:sz w:val="20"/>
          <w:szCs w:val="20"/>
        </w:rPr>
        <w:tab/>
      </w:r>
      <w:r w:rsidR="008A718E">
        <w:rPr>
          <w:rFonts w:cs="Calibri"/>
          <w:sz w:val="20"/>
          <w:szCs w:val="20"/>
        </w:rPr>
        <w:tab/>
      </w:r>
      <w:r>
        <w:rPr>
          <w:rFonts w:cs="Calibri"/>
          <w:sz w:val="20"/>
          <w:szCs w:val="20"/>
        </w:rPr>
        <w:t>is used for set and real angle valve</w:t>
      </w:r>
    </w:p>
    <w:p w:rsidR="00E51842" w:rsidRDefault="00E51842" w:rsidP="00E51842">
      <w:pPr>
        <w:pStyle w:val="ListParagraph"/>
        <w:numPr>
          <w:ilvl w:val="1"/>
          <w:numId w:val="7"/>
        </w:numPr>
        <w:rPr>
          <w:rFonts w:cs="Calibri"/>
          <w:sz w:val="20"/>
          <w:szCs w:val="20"/>
        </w:rPr>
      </w:pPr>
      <w:r w:rsidRPr="00E51842">
        <w:rPr>
          <w:rFonts w:cs="Calibri"/>
          <w:b/>
          <w:sz w:val="20"/>
          <w:szCs w:val="20"/>
        </w:rPr>
        <w:t>INT</w:t>
      </w:r>
      <w:r>
        <w:rPr>
          <w:rFonts w:cs="Calibri"/>
          <w:sz w:val="20"/>
          <w:szCs w:val="20"/>
        </w:rPr>
        <w:tab/>
      </w:r>
      <w:r w:rsidR="008A718E">
        <w:rPr>
          <w:rFonts w:cs="Calibri"/>
          <w:sz w:val="20"/>
          <w:szCs w:val="20"/>
        </w:rPr>
        <w:tab/>
      </w:r>
      <w:r>
        <w:rPr>
          <w:rFonts w:cs="Calibri"/>
          <w:sz w:val="20"/>
          <w:szCs w:val="20"/>
        </w:rPr>
        <w:t>a real integer value</w:t>
      </w:r>
    </w:p>
    <w:p w:rsidR="00E51842" w:rsidRDefault="00E51842" w:rsidP="00E51842">
      <w:pPr>
        <w:pStyle w:val="ListParagraph"/>
        <w:numPr>
          <w:ilvl w:val="1"/>
          <w:numId w:val="7"/>
        </w:numPr>
        <w:rPr>
          <w:rFonts w:cs="Calibri"/>
          <w:sz w:val="20"/>
          <w:szCs w:val="20"/>
        </w:rPr>
      </w:pPr>
      <w:r w:rsidRPr="00E51842">
        <w:rPr>
          <w:rFonts w:cs="Calibri"/>
          <w:b/>
          <w:sz w:val="20"/>
          <w:szCs w:val="20"/>
        </w:rPr>
        <w:t>DOUBLE</w:t>
      </w:r>
      <w:r>
        <w:rPr>
          <w:rFonts w:cs="Calibri"/>
          <w:sz w:val="20"/>
          <w:szCs w:val="20"/>
        </w:rPr>
        <w:tab/>
      </w:r>
      <w:r w:rsidR="008A718E">
        <w:rPr>
          <w:rFonts w:cs="Calibri"/>
          <w:sz w:val="20"/>
          <w:szCs w:val="20"/>
        </w:rPr>
        <w:tab/>
      </w:r>
      <w:r>
        <w:rPr>
          <w:rFonts w:cs="Calibri"/>
          <w:sz w:val="20"/>
          <w:szCs w:val="20"/>
        </w:rPr>
        <w:t>a float value</w:t>
      </w:r>
    </w:p>
    <w:p w:rsidR="00E51842" w:rsidRDefault="00E51842" w:rsidP="00E51842">
      <w:pPr>
        <w:pStyle w:val="ListParagraph"/>
        <w:numPr>
          <w:ilvl w:val="1"/>
          <w:numId w:val="7"/>
        </w:numPr>
        <w:rPr>
          <w:rFonts w:cs="Calibri"/>
          <w:sz w:val="20"/>
          <w:szCs w:val="20"/>
        </w:rPr>
      </w:pPr>
      <w:r w:rsidRPr="00E51842">
        <w:rPr>
          <w:rFonts w:cs="Calibri"/>
          <w:b/>
          <w:sz w:val="20"/>
          <w:szCs w:val="20"/>
        </w:rPr>
        <w:t>STRING</w:t>
      </w:r>
      <w:r>
        <w:rPr>
          <w:rFonts w:cs="Calibri"/>
          <w:sz w:val="20"/>
          <w:szCs w:val="20"/>
        </w:rPr>
        <w:tab/>
      </w:r>
      <w:r w:rsidR="008A718E">
        <w:rPr>
          <w:rFonts w:cs="Calibri"/>
          <w:sz w:val="20"/>
          <w:szCs w:val="20"/>
        </w:rPr>
        <w:tab/>
      </w:r>
      <w:r>
        <w:rPr>
          <w:rFonts w:cs="Calibri"/>
          <w:sz w:val="20"/>
          <w:szCs w:val="20"/>
        </w:rPr>
        <w:t>a string</w:t>
      </w:r>
      <w:r w:rsidR="008A718E">
        <w:rPr>
          <w:rFonts w:cs="Calibri"/>
          <w:sz w:val="20"/>
          <w:szCs w:val="20"/>
        </w:rPr>
        <w:br/>
      </w:r>
    </w:p>
    <w:p w:rsidR="00370D19" w:rsidRPr="008A718E" w:rsidRDefault="00E51842" w:rsidP="008A718E">
      <w:pPr>
        <w:pStyle w:val="ListParagraph"/>
        <w:numPr>
          <w:ilvl w:val="0"/>
          <w:numId w:val="7"/>
        </w:numPr>
        <w:rPr>
          <w:rFonts w:cs="Calibri"/>
          <w:sz w:val="20"/>
          <w:szCs w:val="20"/>
        </w:rPr>
      </w:pPr>
      <w:r w:rsidRPr="008A718E">
        <w:rPr>
          <w:rFonts w:cs="Calibri"/>
          <w:sz w:val="20"/>
          <w:szCs w:val="20"/>
        </w:rPr>
        <w:t>Now we can define some help fields like</w:t>
      </w:r>
      <w:r w:rsidRPr="008A718E">
        <w:rPr>
          <w:rFonts w:cs="Calibri"/>
          <w:sz w:val="20"/>
          <w:szCs w:val="20"/>
        </w:rPr>
        <w:br/>
      </w:r>
      <w:proofErr w:type="spellStart"/>
      <w:r w:rsidRPr="008A718E">
        <w:rPr>
          <w:rFonts w:cs="Calibri"/>
          <w:b/>
          <w:sz w:val="20"/>
          <w:szCs w:val="20"/>
        </w:rPr>
        <w:t>uniqId</w:t>
      </w:r>
      <w:proofErr w:type="spellEnd"/>
      <w:r w:rsidR="008A718E">
        <w:rPr>
          <w:rFonts w:cs="Calibri"/>
          <w:b/>
          <w:sz w:val="20"/>
          <w:szCs w:val="20"/>
        </w:rPr>
        <w:tab/>
      </w:r>
      <w:r w:rsidR="008A718E">
        <w:rPr>
          <w:rFonts w:cs="Calibri"/>
          <w:b/>
          <w:sz w:val="20"/>
          <w:szCs w:val="20"/>
        </w:rPr>
        <w:tab/>
      </w:r>
      <w:r w:rsidRPr="008A718E">
        <w:rPr>
          <w:rFonts w:cs="Calibri"/>
          <w:sz w:val="20"/>
          <w:szCs w:val="20"/>
        </w:rPr>
        <w:t xml:space="preserve">(for calculating unique </w:t>
      </w:r>
      <w:proofErr w:type="spellStart"/>
      <w:r w:rsidRPr="008A718E">
        <w:rPr>
          <w:rFonts w:cs="Calibri"/>
          <w:sz w:val="20"/>
          <w:szCs w:val="20"/>
        </w:rPr>
        <w:t>blocknames</w:t>
      </w:r>
      <w:proofErr w:type="spellEnd"/>
      <w:r w:rsidRPr="008A718E">
        <w:rPr>
          <w:rFonts w:cs="Calibri"/>
          <w:sz w:val="20"/>
          <w:szCs w:val="20"/>
        </w:rPr>
        <w:t>)</w:t>
      </w:r>
      <w:r w:rsidRPr="008A718E">
        <w:rPr>
          <w:rFonts w:cs="Calibri"/>
          <w:sz w:val="20"/>
          <w:szCs w:val="20"/>
        </w:rPr>
        <w:br/>
      </w:r>
      <w:proofErr w:type="spellStart"/>
      <w:r w:rsidRPr="008A718E">
        <w:rPr>
          <w:rFonts w:cs="Calibri"/>
          <w:b/>
          <w:sz w:val="20"/>
          <w:szCs w:val="20"/>
        </w:rPr>
        <w:t>boltCalcVal</w:t>
      </w:r>
      <w:proofErr w:type="spellEnd"/>
      <w:r w:rsidRPr="008A718E">
        <w:rPr>
          <w:rFonts w:cs="Calibri"/>
          <w:sz w:val="20"/>
          <w:szCs w:val="20"/>
        </w:rPr>
        <w:t>,…</w:t>
      </w:r>
      <w:r w:rsidRPr="008A718E">
        <w:rPr>
          <w:rFonts w:cs="Calibri"/>
          <w:sz w:val="20"/>
          <w:szCs w:val="20"/>
        </w:rPr>
        <w:br/>
        <w:t>we can set here each para</w:t>
      </w:r>
      <w:r w:rsidR="008A718E" w:rsidRPr="008A718E">
        <w:rPr>
          <w:rFonts w:cs="Calibri"/>
          <w:sz w:val="20"/>
          <w:szCs w:val="20"/>
        </w:rPr>
        <w:t xml:space="preserve">meter that we want and with </w:t>
      </w:r>
      <w:r w:rsidR="008A718E" w:rsidRPr="008A718E">
        <w:rPr>
          <w:rFonts w:cs="Calibri"/>
          <w:b/>
          <w:sz w:val="20"/>
          <w:szCs w:val="20"/>
        </w:rPr>
        <w:t>=CALC</w:t>
      </w:r>
      <w:r w:rsidR="008A718E" w:rsidRPr="008A718E">
        <w:rPr>
          <w:rFonts w:cs="Calibri"/>
          <w:sz w:val="20"/>
          <w:szCs w:val="20"/>
        </w:rPr>
        <w:t xml:space="preserve"> we can call each function that we want and set the return value inside the wished parameter</w:t>
      </w:r>
      <w:r w:rsidR="008A718E" w:rsidRPr="008A718E">
        <w:rPr>
          <w:rFonts w:cs="Calibri"/>
          <w:sz w:val="20"/>
          <w:szCs w:val="20"/>
        </w:rPr>
        <w:br/>
      </w:r>
      <w:proofErr w:type="spellStart"/>
      <w:r w:rsidR="008A718E" w:rsidRPr="008A718E">
        <w:rPr>
          <w:rFonts w:cs="Calibri"/>
          <w:b/>
          <w:color w:val="0070C0"/>
          <w:sz w:val="16"/>
          <w:szCs w:val="16"/>
        </w:rPr>
        <w:t>uniqId</w:t>
      </w:r>
      <w:proofErr w:type="spellEnd"/>
      <w:r w:rsidR="008A718E" w:rsidRPr="008A718E">
        <w:rPr>
          <w:rFonts w:cs="Calibri"/>
          <w:b/>
          <w:color w:val="0070C0"/>
          <w:sz w:val="16"/>
          <w:szCs w:val="16"/>
        </w:rPr>
        <w:t>=CALC =$self.VID$ $</w:t>
      </w:r>
      <w:proofErr w:type="spellStart"/>
      <w:r w:rsidR="008A718E" w:rsidRPr="008A718E">
        <w:rPr>
          <w:rFonts w:cs="Calibri"/>
          <w:b/>
          <w:color w:val="0070C0"/>
          <w:sz w:val="16"/>
          <w:szCs w:val="16"/>
        </w:rPr>
        <w:t>self.DN</w:t>
      </w:r>
      <w:proofErr w:type="spellEnd"/>
      <w:r w:rsidR="008A718E" w:rsidRPr="008A718E">
        <w:rPr>
          <w:rFonts w:cs="Calibri"/>
          <w:b/>
          <w:color w:val="0070C0"/>
          <w:sz w:val="16"/>
          <w:szCs w:val="16"/>
        </w:rPr>
        <w:t>$</w:t>
      </w:r>
      <w:r w:rsidR="008A718E" w:rsidRPr="008A718E">
        <w:rPr>
          <w:rFonts w:cs="Calibri"/>
          <w:b/>
          <w:color w:val="0070C0"/>
          <w:sz w:val="16"/>
          <w:szCs w:val="16"/>
        </w:rPr>
        <w:br/>
      </w:r>
      <w:proofErr w:type="spellStart"/>
      <w:r w:rsidR="008A718E" w:rsidRPr="008A718E">
        <w:rPr>
          <w:rFonts w:cs="Calibri"/>
          <w:b/>
          <w:color w:val="0070C0"/>
          <w:sz w:val="16"/>
          <w:szCs w:val="16"/>
        </w:rPr>
        <w:t>boltCalcVal</w:t>
      </w:r>
      <w:proofErr w:type="spellEnd"/>
      <w:r w:rsidR="008A718E" w:rsidRPr="008A718E">
        <w:rPr>
          <w:rFonts w:cs="Calibri"/>
          <w:b/>
          <w:color w:val="0070C0"/>
          <w:sz w:val="16"/>
          <w:szCs w:val="16"/>
        </w:rPr>
        <w:t xml:space="preserve">=CALC </w:t>
      </w:r>
      <w:proofErr w:type="spellStart"/>
      <w:r w:rsidR="008A718E" w:rsidRPr="008A718E">
        <w:rPr>
          <w:rFonts w:cs="Calibri"/>
          <w:b/>
          <w:color w:val="0070C0"/>
          <w:sz w:val="16"/>
          <w:szCs w:val="16"/>
        </w:rPr>
        <w:t>CPF_GetNeededBoltParam</w:t>
      </w:r>
      <w:proofErr w:type="spellEnd"/>
      <w:r w:rsidR="008A718E" w:rsidRPr="008A718E">
        <w:rPr>
          <w:rFonts w:cs="Calibri"/>
          <w:b/>
          <w:color w:val="0070C0"/>
          <w:sz w:val="16"/>
          <w:szCs w:val="16"/>
        </w:rPr>
        <w:t>(B=</w:t>
      </w:r>
      <w:proofErr w:type="spellStart"/>
      <w:r w:rsidR="008A718E" w:rsidRPr="008A718E">
        <w:rPr>
          <w:rFonts w:cs="Calibri"/>
          <w:b/>
          <w:color w:val="0070C0"/>
          <w:sz w:val="16"/>
          <w:szCs w:val="16"/>
        </w:rPr>
        <w:t>self.L.value</w:t>
      </w:r>
      <w:proofErr w:type="spellEnd"/>
      <w:r w:rsidR="008A718E" w:rsidRPr="008A718E">
        <w:rPr>
          <w:rFonts w:cs="Calibri"/>
          <w:b/>
          <w:color w:val="0070C0"/>
          <w:sz w:val="16"/>
          <w:szCs w:val="16"/>
        </w:rPr>
        <w:t>(), L=</w:t>
      </w:r>
      <w:proofErr w:type="spellStart"/>
      <w:r w:rsidR="008A718E" w:rsidRPr="008A718E">
        <w:rPr>
          <w:rFonts w:cs="Calibri"/>
          <w:b/>
          <w:color w:val="0070C0"/>
          <w:sz w:val="16"/>
          <w:szCs w:val="16"/>
        </w:rPr>
        <w:t>self.L.value</w:t>
      </w:r>
      <w:proofErr w:type="spellEnd"/>
      <w:r w:rsidR="008A718E" w:rsidRPr="008A718E">
        <w:rPr>
          <w:rFonts w:cs="Calibri"/>
          <w:b/>
          <w:color w:val="0070C0"/>
          <w:sz w:val="16"/>
          <w:szCs w:val="16"/>
        </w:rPr>
        <w:t>())</w:t>
      </w:r>
      <w:r w:rsidR="008A718E">
        <w:rPr>
          <w:rFonts w:cs="Calibri"/>
          <w:b/>
          <w:color w:val="0070C0"/>
          <w:sz w:val="16"/>
          <w:szCs w:val="16"/>
        </w:rPr>
        <w:br/>
      </w:r>
    </w:p>
    <w:p w:rsidR="008A718E" w:rsidRDefault="008A718E" w:rsidP="008A718E">
      <w:pPr>
        <w:pStyle w:val="ListParagraph"/>
        <w:numPr>
          <w:ilvl w:val="0"/>
          <w:numId w:val="7"/>
        </w:numPr>
        <w:rPr>
          <w:rFonts w:cs="Calibri"/>
          <w:sz w:val="20"/>
          <w:szCs w:val="20"/>
        </w:rPr>
      </w:pPr>
      <w:r>
        <w:rPr>
          <w:rFonts w:cs="Calibri"/>
          <w:sz w:val="20"/>
          <w:szCs w:val="20"/>
        </w:rPr>
        <w:t xml:space="preserve">The line </w:t>
      </w:r>
      <w:r w:rsidRPr="008A718E">
        <w:rPr>
          <w:rFonts w:cs="Calibri"/>
          <w:b/>
          <w:sz w:val="20"/>
          <w:szCs w:val="20"/>
        </w:rPr>
        <w:t>@key=</w:t>
      </w:r>
      <w:r>
        <w:rPr>
          <w:rFonts w:cs="Calibri"/>
          <w:sz w:val="20"/>
          <w:szCs w:val="20"/>
        </w:rPr>
        <w:t xml:space="preserve"> was also use inside </w:t>
      </w:r>
      <w:proofErr w:type="spellStart"/>
      <w:r w:rsidRPr="008A718E">
        <w:rPr>
          <w:rFonts w:cs="Calibri"/>
          <w:b/>
          <w:sz w:val="20"/>
          <w:szCs w:val="20"/>
        </w:rPr>
        <w:t>ACPlant</w:t>
      </w:r>
      <w:proofErr w:type="spellEnd"/>
      <w:r w:rsidRPr="008A718E">
        <w:rPr>
          <w:rFonts w:cs="Calibri"/>
          <w:b/>
          <w:sz w:val="20"/>
          <w:szCs w:val="20"/>
        </w:rPr>
        <w:t xml:space="preserve"> Designer</w:t>
      </w:r>
      <w:r>
        <w:rPr>
          <w:rFonts w:cs="Calibri"/>
          <w:sz w:val="20"/>
          <w:szCs w:val="20"/>
        </w:rPr>
        <w:t xml:space="preserve"> for database creation and defined the table index</w:t>
      </w:r>
      <w:r>
        <w:rPr>
          <w:rFonts w:cs="Calibri"/>
          <w:sz w:val="20"/>
          <w:szCs w:val="20"/>
        </w:rPr>
        <w:br/>
      </w:r>
      <w:r w:rsidRPr="008A718E">
        <w:rPr>
          <w:rFonts w:cs="Calibri"/>
          <w:b/>
          <w:color w:val="0070C0"/>
          <w:sz w:val="16"/>
          <w:szCs w:val="16"/>
        </w:rPr>
        <w:t>@key=VID,DN</w:t>
      </w:r>
      <w:r w:rsidRPr="008A718E">
        <w:rPr>
          <w:rFonts w:cs="Calibri"/>
          <w:b/>
          <w:color w:val="0070C0"/>
          <w:sz w:val="16"/>
          <w:szCs w:val="16"/>
        </w:rPr>
        <w:br/>
      </w:r>
    </w:p>
    <w:p w:rsidR="008A718E" w:rsidRDefault="008A718E" w:rsidP="008A718E">
      <w:pPr>
        <w:pStyle w:val="ListParagraph"/>
        <w:numPr>
          <w:ilvl w:val="0"/>
          <w:numId w:val="7"/>
        </w:numPr>
        <w:rPr>
          <w:rFonts w:cs="Calibri"/>
          <w:sz w:val="20"/>
          <w:szCs w:val="20"/>
        </w:rPr>
      </w:pPr>
      <w:r>
        <w:rPr>
          <w:rFonts w:cs="Calibri"/>
          <w:sz w:val="20"/>
          <w:szCs w:val="20"/>
        </w:rPr>
        <w:t>Comments can be set with ‘</w:t>
      </w:r>
      <w:r w:rsidRPr="008A718E">
        <w:rPr>
          <w:rFonts w:cs="Calibri"/>
          <w:b/>
          <w:color w:val="0070C0"/>
          <w:sz w:val="20"/>
          <w:szCs w:val="20"/>
        </w:rPr>
        <w:t>;</w:t>
      </w:r>
      <w:r>
        <w:rPr>
          <w:rFonts w:cs="Calibri"/>
          <w:sz w:val="20"/>
          <w:szCs w:val="20"/>
        </w:rPr>
        <w:t>’</w:t>
      </w:r>
      <w:r>
        <w:rPr>
          <w:rFonts w:cs="Calibri"/>
          <w:sz w:val="20"/>
          <w:szCs w:val="20"/>
        </w:rPr>
        <w:br/>
      </w:r>
    </w:p>
    <w:p w:rsidR="008A718E" w:rsidRPr="008A718E" w:rsidRDefault="008A718E" w:rsidP="008A718E">
      <w:pPr>
        <w:pStyle w:val="ListParagraph"/>
        <w:numPr>
          <w:ilvl w:val="0"/>
          <w:numId w:val="7"/>
        </w:numPr>
        <w:rPr>
          <w:rFonts w:cs="Calibri"/>
          <w:sz w:val="20"/>
          <w:szCs w:val="20"/>
        </w:rPr>
      </w:pPr>
      <w:r>
        <w:rPr>
          <w:rFonts w:cs="Calibri"/>
          <w:sz w:val="20"/>
          <w:szCs w:val="20"/>
        </w:rPr>
        <w:t xml:space="preserve">And now comes the ending </w:t>
      </w:r>
      <w:r w:rsidRPr="00370D19">
        <w:rPr>
          <w:rFonts w:cs="Calibri"/>
          <w:sz w:val="20"/>
          <w:szCs w:val="20"/>
        </w:rPr>
        <w:t>3 quotation marks</w:t>
      </w:r>
      <w:r w:rsidRPr="00370D19">
        <w:rPr>
          <w:rFonts w:cs="Calibri"/>
          <w:sz w:val="20"/>
          <w:szCs w:val="20"/>
        </w:rPr>
        <w:br/>
      </w:r>
      <w:r w:rsidRPr="00370D19">
        <w:rPr>
          <w:rFonts w:cs="Calibri"/>
          <w:b/>
          <w:color w:val="0070C0"/>
          <w:sz w:val="16"/>
          <w:szCs w:val="16"/>
        </w:rPr>
        <w:t>“””</w:t>
      </w:r>
      <w:r w:rsidRPr="00370D19">
        <w:rPr>
          <w:rFonts w:cs="Calibri"/>
          <w:b/>
          <w:sz w:val="20"/>
          <w:szCs w:val="20"/>
        </w:rPr>
        <w:br/>
      </w:r>
    </w:p>
    <w:p w:rsidR="005D2435" w:rsidRDefault="005D2435" w:rsidP="004A514A">
      <w:pPr>
        <w:rPr>
          <w:rFonts w:cs="Calibri"/>
          <w:szCs w:val="20"/>
          <w:lang w:eastAsia="en-US"/>
        </w:rPr>
      </w:pPr>
    </w:p>
    <w:p w:rsidR="004A0491" w:rsidRDefault="004A0491" w:rsidP="004A0491">
      <w:pPr>
        <w:spacing w:before="0" w:after="0" w:line="240" w:lineRule="auto"/>
      </w:pPr>
      <w:r>
        <w:br w:type="page"/>
      </w:r>
    </w:p>
    <w:p w:rsidR="004A0491" w:rsidRPr="004A0491" w:rsidRDefault="006503FC" w:rsidP="0079190D">
      <w:pPr>
        <w:pStyle w:val="Heading3"/>
      </w:pPr>
      <w:bookmarkStart w:id="230" w:name="_TESTACPSCRIPT"/>
      <w:bookmarkStart w:id="231" w:name="_Toc212135494"/>
      <w:bookmarkEnd w:id="230"/>
      <w:r w:rsidRPr="006503FC">
        <w:lastRenderedPageBreak/>
        <w:t>TESTACPSCRIPT</w:t>
      </w:r>
      <w:r w:rsidR="00A20776">
        <w:t xml:space="preserve"> /</w:t>
      </w:r>
      <w:r w:rsidR="00A20776" w:rsidRPr="00A20776">
        <w:t xml:space="preserve"> </w:t>
      </w:r>
      <w:r w:rsidR="00A20776" w:rsidRPr="006503FC">
        <w:t>TESTACPSCRIPT</w:t>
      </w:r>
      <w:r w:rsidR="00A20776">
        <w:t>1</w:t>
      </w:r>
      <w:bookmarkEnd w:id="231"/>
    </w:p>
    <w:p w:rsidR="005D2435" w:rsidRPr="005D2435" w:rsidRDefault="005D2435" w:rsidP="005D2435">
      <w:pPr>
        <w:rPr>
          <w:color w:val="auto"/>
        </w:rPr>
      </w:pPr>
      <w:r w:rsidRPr="005D2435">
        <w:rPr>
          <w:color w:val="auto"/>
        </w:rPr>
        <w:t xml:space="preserve">To test and check the geometry body we have the </w:t>
      </w:r>
      <w:proofErr w:type="spellStart"/>
      <w:r w:rsidRPr="005D2435">
        <w:rPr>
          <w:b/>
          <w:color w:val="auto"/>
        </w:rPr>
        <w:t>AutoLISP</w:t>
      </w:r>
      <w:proofErr w:type="spellEnd"/>
      <w:r w:rsidRPr="005D2435">
        <w:rPr>
          <w:b/>
          <w:color w:val="auto"/>
        </w:rPr>
        <w:t>®</w:t>
      </w:r>
      <w:r w:rsidRPr="005D2435">
        <w:rPr>
          <w:color w:val="auto"/>
        </w:rPr>
        <w:t xml:space="preserve"> function </w:t>
      </w:r>
      <w:r w:rsidRPr="005D2435">
        <w:rPr>
          <w:b/>
          <w:color w:val="auto"/>
        </w:rPr>
        <w:t>TESTACPSCRIPT</w:t>
      </w:r>
      <w:r>
        <w:rPr>
          <w:color w:val="auto"/>
        </w:rPr>
        <w:t xml:space="preserve"> and </w:t>
      </w:r>
      <w:r w:rsidRPr="005D2435">
        <w:rPr>
          <w:b/>
          <w:color w:val="auto"/>
        </w:rPr>
        <w:t>TESTACPSCRIPT1</w:t>
      </w:r>
      <w:r w:rsidRPr="005D2435">
        <w:rPr>
          <w:color w:val="auto"/>
        </w:rPr>
        <w:t xml:space="preserve"> created.</w:t>
      </w:r>
    </w:p>
    <w:p w:rsidR="005D2435" w:rsidRPr="005D2435" w:rsidRDefault="005D2435" w:rsidP="005D2435">
      <w:pPr>
        <w:rPr>
          <w:color w:val="auto"/>
        </w:rPr>
      </w:pPr>
      <w:r w:rsidRPr="005D2435">
        <w:rPr>
          <w:color w:val="auto"/>
        </w:rPr>
        <w:t xml:space="preserve">The first parameter </w:t>
      </w:r>
      <w:r>
        <w:rPr>
          <w:color w:val="auto"/>
        </w:rPr>
        <w:t xml:space="preserve">at booth script types </w:t>
      </w:r>
      <w:r w:rsidRPr="005D2435">
        <w:rPr>
          <w:color w:val="auto"/>
        </w:rPr>
        <w:t>is the variants name (like "CPFLR")</w:t>
      </w:r>
    </w:p>
    <w:p w:rsidR="005D2435" w:rsidRDefault="005D2435" w:rsidP="005D2435">
      <w:pPr>
        <w:rPr>
          <w:color w:val="auto"/>
        </w:rPr>
      </w:pPr>
      <w:r w:rsidRPr="005D2435">
        <w:rPr>
          <w:color w:val="auto"/>
        </w:rPr>
        <w:t xml:space="preserve">The next parameters </w:t>
      </w:r>
      <w:r>
        <w:rPr>
          <w:color w:val="auto"/>
        </w:rPr>
        <w:t xml:space="preserve">for </w:t>
      </w:r>
      <w:r w:rsidRPr="005D2435">
        <w:rPr>
          <w:b/>
          <w:color w:val="auto"/>
        </w:rPr>
        <w:t>TESTACPSCRIPT</w:t>
      </w:r>
      <w:r>
        <w:rPr>
          <w:color w:val="auto"/>
        </w:rPr>
        <w:t xml:space="preserve"> </w:t>
      </w:r>
      <w:r w:rsidRPr="005D2435">
        <w:rPr>
          <w:color w:val="auto"/>
        </w:rPr>
        <w:t>are couples of values: the fieldname and the needed value (like "D1" "300.5").</w:t>
      </w:r>
    </w:p>
    <w:p w:rsidR="005D2435" w:rsidRPr="005D2435" w:rsidRDefault="005D2435" w:rsidP="005D2435">
      <w:pPr>
        <w:rPr>
          <w:color w:val="auto"/>
        </w:rPr>
      </w:pPr>
      <w:r>
        <w:rPr>
          <w:color w:val="auto"/>
        </w:rPr>
        <w:t xml:space="preserve">For </w:t>
      </w:r>
      <w:r w:rsidRPr="005D2435">
        <w:rPr>
          <w:b/>
          <w:color w:val="auto"/>
        </w:rPr>
        <w:t>TESTACPSCRIPT1</w:t>
      </w:r>
      <w:r w:rsidRPr="005D2435">
        <w:rPr>
          <w:color w:val="auto"/>
        </w:rPr>
        <w:t xml:space="preserve"> we</w:t>
      </w:r>
      <w:r>
        <w:rPr>
          <w:color w:val="auto"/>
        </w:rPr>
        <w:t xml:space="preserve"> have to set all the parameters inside 1 string (like it’s done inside catalog/spec </w:t>
      </w:r>
      <w:proofErr w:type="spellStart"/>
      <w:r>
        <w:rPr>
          <w:color w:val="auto"/>
        </w:rPr>
        <w:t>dbs</w:t>
      </w:r>
      <w:proofErr w:type="spellEnd"/>
      <w:r>
        <w:rPr>
          <w:color w:val="auto"/>
        </w:rPr>
        <w:t>: “D1=300.5”)</w:t>
      </w:r>
    </w:p>
    <w:p w:rsidR="005D2435" w:rsidRPr="005D2435" w:rsidRDefault="005D2435" w:rsidP="005D2435">
      <w:pPr>
        <w:rPr>
          <w:color w:val="auto"/>
        </w:rPr>
      </w:pPr>
      <w:r w:rsidRPr="005D2435">
        <w:rPr>
          <w:color w:val="auto"/>
        </w:rPr>
        <w:t xml:space="preserve">If a field isn't set the function takes the default values from the </w:t>
      </w:r>
      <w:r w:rsidRPr="00A20776">
        <w:rPr>
          <w:b/>
          <w:color w:val="auto"/>
        </w:rPr>
        <w:t>variants</w:t>
      </w:r>
      <w:r w:rsidRPr="005D2435">
        <w:rPr>
          <w:color w:val="auto"/>
        </w:rPr>
        <w:t xml:space="preserve"> definition.</w:t>
      </w:r>
    </w:p>
    <w:p w:rsidR="005D2435" w:rsidRPr="005D2435" w:rsidRDefault="005D2435" w:rsidP="005D2435">
      <w:pPr>
        <w:rPr>
          <w:color w:val="auto"/>
        </w:rPr>
      </w:pPr>
    </w:p>
    <w:p w:rsidR="005D2435" w:rsidRPr="005D2435" w:rsidRDefault="005D2435" w:rsidP="005D2435">
      <w:pPr>
        <w:rPr>
          <w:color w:val="auto"/>
        </w:rPr>
      </w:pPr>
    </w:p>
    <w:p w:rsidR="005D2435" w:rsidRPr="005D2435" w:rsidRDefault="005D2435" w:rsidP="005D2435">
      <w:pPr>
        <w:rPr>
          <w:color w:val="auto"/>
        </w:rPr>
      </w:pPr>
      <w:r w:rsidRPr="005D2435">
        <w:rPr>
          <w:color w:val="auto"/>
        </w:rPr>
        <w:t>That looks like:</w:t>
      </w:r>
      <w:r>
        <w:rPr>
          <w:color w:val="auto"/>
        </w:rPr>
        <w:br/>
      </w: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r>
        <w:rPr>
          <w:rFonts w:ascii="Courier New" w:hAnsi="Courier New" w:cs="Courier New"/>
          <w:b/>
          <w:color w:val="0070C0"/>
          <w:sz w:val="16"/>
          <w:szCs w:val="16"/>
        </w:rPr>
        <w:t>TESTACPSCRIPT</w:t>
      </w:r>
      <w:r w:rsidRPr="005D2435">
        <w:rPr>
          <w:rFonts w:ascii="Courier New" w:hAnsi="Courier New" w:cs="Courier New"/>
          <w:b/>
          <w:color w:val="0070C0"/>
          <w:sz w:val="16"/>
          <w:szCs w:val="16"/>
        </w:rPr>
        <w:t xml:space="preserve"> "CPFLR")</w:t>
      </w:r>
    </w:p>
    <w:p w:rsidR="005D2435" w:rsidRPr="005D2435" w:rsidRDefault="005D2435" w:rsidP="005D2435">
      <w:pPr>
        <w:pStyle w:val="NoSpacing"/>
        <w:tabs>
          <w:tab w:val="left" w:pos="6500"/>
        </w:tabs>
        <w:ind w:left="360"/>
        <w:rPr>
          <w:rFonts w:ascii="Courier New" w:hAnsi="Courier New" w:cs="Courier New"/>
          <w:b/>
          <w:color w:val="0070C0"/>
          <w:sz w:val="16"/>
          <w:szCs w:val="16"/>
        </w:rPr>
      </w:pP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r>
        <w:rPr>
          <w:rFonts w:ascii="Courier New" w:hAnsi="Courier New" w:cs="Courier New"/>
          <w:b/>
          <w:color w:val="0070C0"/>
          <w:sz w:val="16"/>
          <w:szCs w:val="16"/>
        </w:rPr>
        <w:t>TESTACPSCRIPT</w:t>
      </w:r>
      <w:r w:rsidRPr="005D2435">
        <w:rPr>
          <w:rFonts w:ascii="Courier New" w:hAnsi="Courier New" w:cs="Courier New"/>
          <w:b/>
          <w:color w:val="0070C0"/>
          <w:sz w:val="16"/>
          <w:szCs w:val="16"/>
        </w:rPr>
        <w:t xml:space="preserve"> "CPFLR" "D1" "300.5")</w:t>
      </w:r>
    </w:p>
    <w:p w:rsidR="005D2435" w:rsidRPr="005D2435" w:rsidRDefault="005D2435" w:rsidP="005D2435">
      <w:pPr>
        <w:pStyle w:val="NoSpacing"/>
        <w:tabs>
          <w:tab w:val="left" w:pos="6500"/>
        </w:tabs>
        <w:ind w:left="360"/>
        <w:rPr>
          <w:rFonts w:ascii="Courier New" w:hAnsi="Courier New" w:cs="Courier New"/>
          <w:b/>
          <w:color w:val="0070C0"/>
          <w:sz w:val="16"/>
          <w:szCs w:val="16"/>
        </w:rPr>
      </w:pP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r>
        <w:rPr>
          <w:rFonts w:ascii="Courier New" w:hAnsi="Courier New" w:cs="Courier New"/>
          <w:b/>
          <w:color w:val="0070C0"/>
          <w:sz w:val="16"/>
          <w:szCs w:val="16"/>
        </w:rPr>
        <w:t>TESTACPSCRIPT</w:t>
      </w:r>
      <w:r w:rsidRPr="005D2435">
        <w:rPr>
          <w:rFonts w:ascii="Courier New" w:hAnsi="Courier New" w:cs="Courier New"/>
          <w:b/>
          <w:color w:val="0070C0"/>
          <w:sz w:val="16"/>
          <w:szCs w:val="16"/>
        </w:rPr>
        <w:t xml:space="preserve"> "CPFLR" "L" "40" "D1" "300.5" "D2" "88.9")</w:t>
      </w:r>
    </w:p>
    <w:p w:rsidR="005D2435" w:rsidRDefault="005D2435" w:rsidP="005D2435">
      <w:pPr>
        <w:rPr>
          <w:color w:val="auto"/>
        </w:rPr>
      </w:pPr>
      <w:r>
        <w:rPr>
          <w:color w:val="auto"/>
        </w:rPr>
        <w:t>Or</w:t>
      </w:r>
      <w:r>
        <w:rPr>
          <w:color w:val="auto"/>
        </w:rPr>
        <w:br/>
      </w: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r>
        <w:rPr>
          <w:rFonts w:ascii="Courier New" w:hAnsi="Courier New" w:cs="Courier New"/>
          <w:b/>
          <w:color w:val="0070C0"/>
          <w:sz w:val="16"/>
          <w:szCs w:val="16"/>
        </w:rPr>
        <w:t>TESTACPSCRIPT1</w:t>
      </w:r>
      <w:r w:rsidRPr="005D2435">
        <w:rPr>
          <w:rFonts w:ascii="Courier New" w:hAnsi="Courier New" w:cs="Courier New"/>
          <w:b/>
          <w:color w:val="0070C0"/>
          <w:sz w:val="16"/>
          <w:szCs w:val="16"/>
        </w:rPr>
        <w:t xml:space="preserve"> "CPFLR")</w:t>
      </w:r>
    </w:p>
    <w:p w:rsidR="005D2435" w:rsidRPr="005D2435" w:rsidRDefault="005D2435" w:rsidP="005D2435">
      <w:pPr>
        <w:pStyle w:val="NoSpacing"/>
        <w:tabs>
          <w:tab w:val="left" w:pos="6500"/>
        </w:tabs>
        <w:ind w:left="360"/>
        <w:rPr>
          <w:rFonts w:ascii="Courier New" w:hAnsi="Courier New" w:cs="Courier New"/>
          <w:b/>
          <w:color w:val="0070C0"/>
          <w:sz w:val="16"/>
          <w:szCs w:val="16"/>
        </w:rPr>
      </w:pP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r>
        <w:rPr>
          <w:rFonts w:ascii="Courier New" w:hAnsi="Courier New" w:cs="Courier New"/>
          <w:b/>
          <w:color w:val="0070C0"/>
          <w:sz w:val="16"/>
          <w:szCs w:val="16"/>
        </w:rPr>
        <w:t>TESTACPSCRIPT1</w:t>
      </w:r>
      <w:r w:rsidRPr="005D2435">
        <w:rPr>
          <w:rFonts w:ascii="Courier New" w:hAnsi="Courier New" w:cs="Courier New"/>
          <w:b/>
          <w:color w:val="0070C0"/>
          <w:sz w:val="16"/>
          <w:szCs w:val="16"/>
        </w:rPr>
        <w:t xml:space="preserve"> "CPFLR" "D1</w:t>
      </w:r>
      <w:r>
        <w:rPr>
          <w:rFonts w:ascii="Courier New" w:hAnsi="Courier New" w:cs="Courier New"/>
          <w:b/>
          <w:color w:val="0070C0"/>
          <w:sz w:val="16"/>
          <w:szCs w:val="16"/>
        </w:rPr>
        <w:t>=</w:t>
      </w:r>
      <w:r w:rsidRPr="005D2435">
        <w:rPr>
          <w:rFonts w:ascii="Courier New" w:hAnsi="Courier New" w:cs="Courier New"/>
          <w:b/>
          <w:color w:val="0070C0"/>
          <w:sz w:val="16"/>
          <w:szCs w:val="16"/>
        </w:rPr>
        <w:t>300.5")</w:t>
      </w:r>
    </w:p>
    <w:p w:rsidR="005D2435" w:rsidRPr="005D2435" w:rsidRDefault="005D2435" w:rsidP="005D2435">
      <w:pPr>
        <w:pStyle w:val="NoSpacing"/>
        <w:tabs>
          <w:tab w:val="left" w:pos="6500"/>
        </w:tabs>
        <w:ind w:left="360"/>
        <w:rPr>
          <w:rFonts w:ascii="Courier New" w:hAnsi="Courier New" w:cs="Courier New"/>
          <w:b/>
          <w:color w:val="0070C0"/>
          <w:sz w:val="16"/>
          <w:szCs w:val="16"/>
        </w:rPr>
      </w:pP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r>
        <w:rPr>
          <w:rFonts w:ascii="Courier New" w:hAnsi="Courier New" w:cs="Courier New"/>
          <w:b/>
          <w:color w:val="0070C0"/>
          <w:sz w:val="16"/>
          <w:szCs w:val="16"/>
        </w:rPr>
        <w:t>TESTACPSCRIPT1</w:t>
      </w:r>
      <w:r w:rsidRPr="005D2435">
        <w:rPr>
          <w:rFonts w:ascii="Courier New" w:hAnsi="Courier New" w:cs="Courier New"/>
          <w:b/>
          <w:color w:val="0070C0"/>
          <w:sz w:val="16"/>
          <w:szCs w:val="16"/>
        </w:rPr>
        <w:t xml:space="preserve"> "CPFLR" "L</w:t>
      </w:r>
      <w:r>
        <w:rPr>
          <w:rFonts w:ascii="Courier New" w:hAnsi="Courier New" w:cs="Courier New"/>
          <w:b/>
          <w:color w:val="0070C0"/>
          <w:sz w:val="16"/>
          <w:szCs w:val="16"/>
        </w:rPr>
        <w:t>=</w:t>
      </w:r>
      <w:r w:rsidRPr="005D2435">
        <w:rPr>
          <w:rFonts w:ascii="Courier New" w:hAnsi="Courier New" w:cs="Courier New"/>
          <w:b/>
          <w:color w:val="0070C0"/>
          <w:sz w:val="16"/>
          <w:szCs w:val="16"/>
        </w:rPr>
        <w:t>40</w:t>
      </w:r>
      <w:proofErr w:type="gramStart"/>
      <w:r>
        <w:rPr>
          <w:rFonts w:ascii="Courier New" w:hAnsi="Courier New" w:cs="Courier New"/>
          <w:b/>
          <w:color w:val="0070C0"/>
          <w:sz w:val="16"/>
          <w:szCs w:val="16"/>
        </w:rPr>
        <w:t>,</w:t>
      </w:r>
      <w:r w:rsidRPr="005D2435">
        <w:rPr>
          <w:rFonts w:ascii="Courier New" w:hAnsi="Courier New" w:cs="Courier New"/>
          <w:b/>
          <w:color w:val="0070C0"/>
          <w:sz w:val="16"/>
          <w:szCs w:val="16"/>
        </w:rPr>
        <w:t>D1</w:t>
      </w:r>
      <w:proofErr w:type="gramEnd"/>
      <w:r>
        <w:rPr>
          <w:rFonts w:ascii="Courier New" w:hAnsi="Courier New" w:cs="Courier New"/>
          <w:b/>
          <w:color w:val="0070C0"/>
          <w:sz w:val="16"/>
          <w:szCs w:val="16"/>
        </w:rPr>
        <w:t>=</w:t>
      </w:r>
      <w:r w:rsidRPr="005D2435">
        <w:rPr>
          <w:rFonts w:ascii="Courier New" w:hAnsi="Courier New" w:cs="Courier New"/>
          <w:b/>
          <w:color w:val="0070C0"/>
          <w:sz w:val="16"/>
          <w:szCs w:val="16"/>
        </w:rPr>
        <w:t>300.5</w:t>
      </w:r>
      <w:r>
        <w:rPr>
          <w:rFonts w:ascii="Courier New" w:hAnsi="Courier New" w:cs="Courier New"/>
          <w:b/>
          <w:color w:val="0070C0"/>
          <w:sz w:val="16"/>
          <w:szCs w:val="16"/>
        </w:rPr>
        <w:t>,</w:t>
      </w:r>
      <w:r w:rsidRPr="005D2435">
        <w:rPr>
          <w:rFonts w:ascii="Courier New" w:hAnsi="Courier New" w:cs="Courier New"/>
          <w:b/>
          <w:color w:val="0070C0"/>
          <w:sz w:val="16"/>
          <w:szCs w:val="16"/>
        </w:rPr>
        <w:t>D2</w:t>
      </w:r>
      <w:r>
        <w:rPr>
          <w:rFonts w:ascii="Courier New" w:hAnsi="Courier New" w:cs="Courier New"/>
          <w:b/>
          <w:color w:val="0070C0"/>
          <w:sz w:val="16"/>
          <w:szCs w:val="16"/>
        </w:rPr>
        <w:t>=</w:t>
      </w:r>
      <w:r w:rsidRPr="005D2435">
        <w:rPr>
          <w:rFonts w:ascii="Courier New" w:hAnsi="Courier New" w:cs="Courier New"/>
          <w:b/>
          <w:color w:val="0070C0"/>
          <w:sz w:val="16"/>
          <w:szCs w:val="16"/>
        </w:rPr>
        <w:t>88.9")</w:t>
      </w:r>
    </w:p>
    <w:p w:rsidR="005D2435" w:rsidRPr="005D2435" w:rsidRDefault="005D2435" w:rsidP="005D2435">
      <w:pPr>
        <w:rPr>
          <w:color w:val="auto"/>
        </w:rPr>
      </w:pPr>
    </w:p>
    <w:p w:rsidR="005D2435" w:rsidRDefault="005D2435" w:rsidP="005D2435">
      <w:pPr>
        <w:rPr>
          <w:color w:val="auto"/>
        </w:rPr>
      </w:pPr>
    </w:p>
    <w:p w:rsidR="005D2435" w:rsidRDefault="005D2435" w:rsidP="005D2435">
      <w:pPr>
        <w:rPr>
          <w:color w:val="auto"/>
        </w:rPr>
      </w:pPr>
      <w:r>
        <w:rPr>
          <w:color w:val="auto"/>
        </w:rPr>
        <w:t xml:space="preserve">Before we can </w:t>
      </w:r>
      <w:r w:rsidR="00A20776">
        <w:rPr>
          <w:color w:val="auto"/>
        </w:rPr>
        <w:t>use</w:t>
      </w:r>
      <w:r>
        <w:rPr>
          <w:color w:val="auto"/>
        </w:rPr>
        <w:t xml:space="preserve"> </w:t>
      </w:r>
      <w:r w:rsidR="00A20776" w:rsidRPr="005D2435">
        <w:rPr>
          <w:b/>
          <w:color w:val="auto"/>
        </w:rPr>
        <w:t>TESTACPSCRIPT</w:t>
      </w:r>
      <w:r w:rsidR="00A20776">
        <w:rPr>
          <w:color w:val="auto"/>
        </w:rPr>
        <w:t xml:space="preserve"> or </w:t>
      </w:r>
      <w:r w:rsidR="00A20776" w:rsidRPr="005D2435">
        <w:rPr>
          <w:b/>
          <w:color w:val="auto"/>
        </w:rPr>
        <w:t>TESTACPSCRIPT1</w:t>
      </w:r>
      <w:r>
        <w:rPr>
          <w:color w:val="auto"/>
        </w:rPr>
        <w:t xml:space="preserve"> </w:t>
      </w:r>
      <w:r w:rsidR="00A20776">
        <w:rPr>
          <w:color w:val="auto"/>
        </w:rPr>
        <w:t xml:space="preserve">inside </w:t>
      </w:r>
      <w:r w:rsidR="009F5440">
        <w:rPr>
          <w:b/>
          <w:color w:val="auto"/>
        </w:rPr>
        <w:t>Plant 3D</w:t>
      </w:r>
      <w:r w:rsidR="00A20776">
        <w:rPr>
          <w:color w:val="auto"/>
        </w:rPr>
        <w:t xml:space="preserve"> </w:t>
      </w:r>
      <w:r>
        <w:rPr>
          <w:color w:val="auto"/>
        </w:rPr>
        <w:t xml:space="preserve">we have to load </w:t>
      </w:r>
      <w:r w:rsidRPr="005D2435">
        <w:rPr>
          <w:b/>
          <w:color w:val="auto"/>
        </w:rPr>
        <w:t>PnP3dACPAdapter.arx</w:t>
      </w:r>
      <w:r>
        <w:rPr>
          <w:color w:val="auto"/>
        </w:rPr>
        <w:t>.</w:t>
      </w:r>
    </w:p>
    <w:p w:rsidR="005D2435" w:rsidRDefault="005D2435" w:rsidP="005D2435">
      <w:pPr>
        <w:rPr>
          <w:color w:val="auto"/>
        </w:rPr>
      </w:pPr>
      <w:r>
        <w:rPr>
          <w:color w:val="auto"/>
        </w:rPr>
        <w:t>That can be done with</w:t>
      </w:r>
      <w:r>
        <w:rPr>
          <w:color w:val="auto"/>
        </w:rPr>
        <w:br/>
      </w:r>
    </w:p>
    <w:p w:rsidR="005D2435" w:rsidRPr="005D2435" w:rsidRDefault="005D2435" w:rsidP="005D2435">
      <w:pPr>
        <w:pStyle w:val="NoSpacing"/>
        <w:tabs>
          <w:tab w:val="left" w:pos="6500"/>
        </w:tabs>
        <w:ind w:left="360"/>
        <w:rPr>
          <w:rFonts w:ascii="Courier New" w:hAnsi="Courier New" w:cs="Courier New"/>
          <w:b/>
          <w:color w:val="0070C0"/>
          <w:sz w:val="16"/>
          <w:szCs w:val="16"/>
        </w:rPr>
      </w:pPr>
      <w:r w:rsidRPr="005D2435">
        <w:rPr>
          <w:rFonts w:ascii="Courier New" w:hAnsi="Courier New" w:cs="Courier New"/>
          <w:b/>
          <w:color w:val="0070C0"/>
          <w:sz w:val="16"/>
          <w:szCs w:val="16"/>
        </w:rPr>
        <w:t>(</w:t>
      </w:r>
      <w:proofErr w:type="spellStart"/>
      <w:proofErr w:type="gramStart"/>
      <w:r w:rsidRPr="005D2435">
        <w:rPr>
          <w:rFonts w:ascii="Courier New" w:hAnsi="Courier New" w:cs="Courier New"/>
          <w:b/>
          <w:color w:val="0070C0"/>
          <w:sz w:val="16"/>
          <w:szCs w:val="16"/>
        </w:rPr>
        <w:t>arxload</w:t>
      </w:r>
      <w:proofErr w:type="spellEnd"/>
      <w:proofErr w:type="gramEnd"/>
      <w:r w:rsidRPr="005D2435">
        <w:rPr>
          <w:rFonts w:ascii="Courier New" w:hAnsi="Courier New" w:cs="Courier New"/>
          <w:b/>
          <w:color w:val="0070C0"/>
          <w:sz w:val="16"/>
          <w:szCs w:val="16"/>
        </w:rPr>
        <w:t xml:space="preserve"> "PnP3dACPAdapter.arx")</w:t>
      </w:r>
    </w:p>
    <w:p w:rsidR="005D2435" w:rsidRDefault="00A20776" w:rsidP="005D2435">
      <w:pPr>
        <w:rPr>
          <w:color w:val="auto"/>
        </w:rPr>
      </w:pPr>
      <w:proofErr w:type="gramStart"/>
      <w:r>
        <w:rPr>
          <w:color w:val="auto"/>
        </w:rPr>
        <w:t>o</w:t>
      </w:r>
      <w:r w:rsidR="005D2435">
        <w:rPr>
          <w:color w:val="auto"/>
        </w:rPr>
        <w:t>r</w:t>
      </w:r>
      <w:proofErr w:type="gramEnd"/>
      <w:r w:rsidR="005D2435">
        <w:rPr>
          <w:color w:val="auto"/>
        </w:rPr>
        <w:t xml:space="preserve"> with the </w:t>
      </w:r>
      <w:proofErr w:type="spellStart"/>
      <w:r w:rsidR="005D2435" w:rsidRPr="005D2435">
        <w:rPr>
          <w:b/>
          <w:color w:val="auto"/>
        </w:rPr>
        <w:t>appload</w:t>
      </w:r>
      <w:proofErr w:type="spellEnd"/>
      <w:r w:rsidR="005D2435">
        <w:rPr>
          <w:color w:val="auto"/>
        </w:rPr>
        <w:t xml:space="preserve"> function</w:t>
      </w:r>
    </w:p>
    <w:p w:rsidR="005D2435" w:rsidRPr="005D2435" w:rsidRDefault="005D2435" w:rsidP="005D2435">
      <w:pPr>
        <w:rPr>
          <w:color w:val="auto"/>
        </w:rPr>
      </w:pPr>
    </w:p>
    <w:p w:rsidR="004A0491" w:rsidRDefault="004A0491" w:rsidP="004A0491">
      <w:pPr>
        <w:spacing w:before="0" w:after="0" w:line="240" w:lineRule="auto"/>
      </w:pPr>
      <w:r>
        <w:br w:type="page"/>
      </w:r>
    </w:p>
    <w:p w:rsidR="004A0491" w:rsidRPr="004A0491" w:rsidRDefault="006503FC" w:rsidP="0079190D">
      <w:pPr>
        <w:pStyle w:val="Heading3"/>
      </w:pPr>
      <w:bookmarkStart w:id="232" w:name="_demand_loader"/>
      <w:bookmarkStart w:id="233" w:name="_Toc212135495"/>
      <w:bookmarkEnd w:id="232"/>
      <w:proofErr w:type="gramStart"/>
      <w:r w:rsidRPr="006503FC">
        <w:lastRenderedPageBreak/>
        <w:t>demand</w:t>
      </w:r>
      <w:proofErr w:type="gramEnd"/>
      <w:r w:rsidRPr="006503FC">
        <w:t xml:space="preserve"> loader</w:t>
      </w:r>
      <w:bookmarkEnd w:id="233"/>
    </w:p>
    <w:p w:rsidR="00841081" w:rsidRPr="00841081" w:rsidRDefault="00841081" w:rsidP="00841081">
      <w:pPr>
        <w:rPr>
          <w:color w:val="auto"/>
        </w:rPr>
      </w:pPr>
      <w:r w:rsidRPr="00841081">
        <w:rPr>
          <w:color w:val="auto"/>
        </w:rPr>
        <w:t xml:space="preserve">Approximately 20.000 different </w:t>
      </w:r>
      <w:r w:rsidRPr="00841081">
        <w:rPr>
          <w:b/>
          <w:color w:val="auto"/>
        </w:rPr>
        <w:t>variant</w:t>
      </w:r>
      <w:r w:rsidRPr="00841081">
        <w:rPr>
          <w:color w:val="auto"/>
        </w:rPr>
        <w:t xml:space="preserve"> subroutines needs there time to load. To speed up the start procedure we created the </w:t>
      </w:r>
      <w:r w:rsidRPr="00841081">
        <w:rPr>
          <w:b/>
          <w:color w:val="auto"/>
        </w:rPr>
        <w:t>Variant Demand Loader</w:t>
      </w:r>
      <w:r w:rsidRPr="00841081">
        <w:rPr>
          <w:color w:val="auto"/>
        </w:rPr>
        <w:t>.</w:t>
      </w:r>
    </w:p>
    <w:p w:rsidR="00841081" w:rsidRPr="00841081" w:rsidRDefault="00841081" w:rsidP="00841081">
      <w:pPr>
        <w:rPr>
          <w:color w:val="auto"/>
        </w:rPr>
      </w:pPr>
    </w:p>
    <w:p w:rsidR="00841081" w:rsidRPr="00841081" w:rsidRDefault="00841081" w:rsidP="00841081">
      <w:pPr>
        <w:rPr>
          <w:color w:val="auto"/>
        </w:rPr>
      </w:pPr>
      <w:r w:rsidRPr="00841081">
        <w:rPr>
          <w:color w:val="auto"/>
        </w:rPr>
        <w:t xml:space="preserve">First we packed all the variants into </w:t>
      </w:r>
      <w:proofErr w:type="gramStart"/>
      <w:r w:rsidRPr="00841081">
        <w:rPr>
          <w:color w:val="auto"/>
        </w:rPr>
        <w:t>an</w:t>
      </w:r>
      <w:proofErr w:type="gramEnd"/>
      <w:r w:rsidRPr="00841081">
        <w:rPr>
          <w:color w:val="auto"/>
        </w:rPr>
        <w:t xml:space="preserve"> zip archive so we solved the operating system problems with the much directories - </w:t>
      </w:r>
      <w:r w:rsidRPr="00841081">
        <w:rPr>
          <w:b/>
          <w:color w:val="auto"/>
        </w:rPr>
        <w:t>Python</w:t>
      </w:r>
      <w:r w:rsidRPr="00841081">
        <w:rPr>
          <w:color w:val="auto"/>
        </w:rPr>
        <w:t xml:space="preserve"> use this zip archive as package and get the files really fast.</w:t>
      </w:r>
    </w:p>
    <w:p w:rsidR="00841081" w:rsidRPr="00841081" w:rsidRDefault="00841081" w:rsidP="00841081">
      <w:pPr>
        <w:rPr>
          <w:color w:val="auto"/>
        </w:rPr>
      </w:pPr>
    </w:p>
    <w:p w:rsidR="00841081" w:rsidRDefault="00841081" w:rsidP="00841081">
      <w:pPr>
        <w:rPr>
          <w:color w:val="auto"/>
        </w:rPr>
      </w:pPr>
      <w:r w:rsidRPr="00841081">
        <w:rPr>
          <w:color w:val="auto"/>
        </w:rPr>
        <w:t xml:space="preserve">At second we load the </w:t>
      </w:r>
      <w:r w:rsidRPr="00841081">
        <w:rPr>
          <w:b/>
          <w:color w:val="auto"/>
        </w:rPr>
        <w:t>variants</w:t>
      </w:r>
      <w:r w:rsidRPr="00841081">
        <w:rPr>
          <w:color w:val="auto"/>
        </w:rPr>
        <w:t xml:space="preserve"> only if we need them. For that we created a </w:t>
      </w:r>
      <w:r w:rsidRPr="00841081">
        <w:rPr>
          <w:i/>
          <w:color w:val="auto"/>
        </w:rPr>
        <w:t>dummy</w:t>
      </w:r>
      <w:r w:rsidRPr="00841081">
        <w:rPr>
          <w:color w:val="auto"/>
        </w:rPr>
        <w:t xml:space="preserve"> loader file that includes only links to the variants.</w:t>
      </w:r>
    </w:p>
    <w:p w:rsidR="00841081" w:rsidRPr="00841081" w:rsidRDefault="00841081" w:rsidP="00841081">
      <w:pPr>
        <w:rPr>
          <w:color w:val="auto"/>
        </w:rPr>
      </w:pPr>
      <w:r w:rsidRPr="00841081">
        <w:rPr>
          <w:color w:val="auto"/>
        </w:rPr>
        <w:t xml:space="preserve">This file is </w:t>
      </w:r>
      <w:r>
        <w:rPr>
          <w:color w:val="auto"/>
        </w:rPr>
        <w:t>compiled</w:t>
      </w:r>
      <w:r w:rsidRPr="00841081">
        <w:rPr>
          <w:color w:val="auto"/>
        </w:rPr>
        <w:t xml:space="preserve"> at </w:t>
      </w:r>
      <w:r>
        <w:rPr>
          <w:color w:val="auto"/>
        </w:rPr>
        <w:t>build</w:t>
      </w:r>
      <w:r w:rsidRPr="00841081">
        <w:rPr>
          <w:color w:val="auto"/>
        </w:rPr>
        <w:t xml:space="preserve"> time</w:t>
      </w:r>
      <w:r>
        <w:rPr>
          <w:color w:val="auto"/>
        </w:rPr>
        <w:t xml:space="preserve"> to </w:t>
      </w:r>
      <w:r w:rsidRPr="00841081">
        <w:rPr>
          <w:b/>
          <w:color w:val="auto"/>
        </w:rPr>
        <w:t>variants.map</w:t>
      </w:r>
      <w:r w:rsidRPr="00841081">
        <w:rPr>
          <w:color w:val="auto"/>
        </w:rPr>
        <w:t>.</w:t>
      </w:r>
    </w:p>
    <w:p w:rsidR="00841081" w:rsidRPr="00841081" w:rsidRDefault="00841081" w:rsidP="00841081">
      <w:pPr>
        <w:rPr>
          <w:color w:val="auto"/>
        </w:rPr>
      </w:pPr>
    </w:p>
    <w:p w:rsidR="00841081" w:rsidRPr="00841081" w:rsidRDefault="00841081" w:rsidP="00841081">
      <w:pPr>
        <w:rPr>
          <w:color w:val="auto"/>
        </w:rPr>
      </w:pPr>
      <w:r>
        <w:rPr>
          <w:color w:val="auto"/>
        </w:rPr>
        <w:t>T</w:t>
      </w:r>
      <w:r w:rsidRPr="00841081">
        <w:rPr>
          <w:color w:val="auto"/>
        </w:rPr>
        <w:t>he contents of the file</w:t>
      </w:r>
      <w:r>
        <w:rPr>
          <w:color w:val="auto"/>
        </w:rPr>
        <w:t xml:space="preserve"> </w:t>
      </w:r>
      <w:proofErr w:type="spellStart"/>
      <w:r w:rsidRPr="00841081">
        <w:rPr>
          <w:b/>
          <w:color w:val="auto"/>
        </w:rPr>
        <w:t>dummy_var.load</w:t>
      </w:r>
      <w:proofErr w:type="spellEnd"/>
      <w:r w:rsidRPr="00841081">
        <w:rPr>
          <w:color w:val="auto"/>
        </w:rPr>
        <w:t xml:space="preserve"> looks like</w:t>
      </w:r>
      <w:r>
        <w:rPr>
          <w:color w:val="auto"/>
        </w:rPr>
        <w:t xml:space="preserve"> (</w:t>
      </w:r>
      <w:proofErr w:type="spellStart"/>
      <w:r>
        <w:rPr>
          <w:color w:val="auto"/>
        </w:rPr>
        <w:t>variant</w:t>
      </w:r>
      <w:proofErr w:type="gramStart"/>
      <w:r>
        <w:rPr>
          <w:color w:val="auto"/>
        </w:rPr>
        <w:t>;python</w:t>
      </w:r>
      <w:proofErr w:type="gramEnd"/>
      <w:r>
        <w:rPr>
          <w:color w:val="auto"/>
        </w:rPr>
        <w:t>_package_like_location</w:t>
      </w:r>
      <w:proofErr w:type="spellEnd"/>
      <w:r>
        <w:rPr>
          <w:color w:val="auto"/>
        </w:rPr>
        <w:t>)</w:t>
      </w:r>
      <w:r w:rsidRPr="00841081">
        <w:rPr>
          <w:color w:val="auto"/>
        </w:rPr>
        <w:t>:</w:t>
      </w:r>
      <w:r>
        <w:rPr>
          <w:color w:val="auto"/>
        </w:rPr>
        <w:br/>
      </w:r>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CPFBO</w:t>
      </w:r>
      <w:proofErr w:type="gramStart"/>
      <w:r w:rsidRPr="00841081">
        <w:rPr>
          <w:rFonts w:ascii="Courier New" w:hAnsi="Courier New" w:cs="Courier New"/>
          <w:b/>
          <w:color w:val="0070C0"/>
          <w:sz w:val="16"/>
          <w:szCs w:val="16"/>
        </w:rPr>
        <w:t>;varmain.flangesub.cpfbo</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CPFBR</w:t>
      </w:r>
      <w:proofErr w:type="gramStart"/>
      <w:r w:rsidRPr="00841081">
        <w:rPr>
          <w:rFonts w:ascii="Courier New" w:hAnsi="Courier New" w:cs="Courier New"/>
          <w:b/>
          <w:color w:val="0070C0"/>
          <w:sz w:val="16"/>
          <w:szCs w:val="16"/>
        </w:rPr>
        <w:t>;varmain.flangesub.cpfbr</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CPFLO</w:t>
      </w:r>
      <w:proofErr w:type="gramStart"/>
      <w:r w:rsidRPr="00841081">
        <w:rPr>
          <w:rFonts w:ascii="Courier New" w:hAnsi="Courier New" w:cs="Courier New"/>
          <w:b/>
          <w:color w:val="0070C0"/>
          <w:sz w:val="16"/>
          <w:szCs w:val="16"/>
        </w:rPr>
        <w:t>;varmain.flangesub.cpflo</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CPFLR</w:t>
      </w:r>
      <w:proofErr w:type="gramStart"/>
      <w:r w:rsidRPr="00841081">
        <w:rPr>
          <w:rFonts w:ascii="Courier New" w:hAnsi="Courier New" w:cs="Courier New"/>
          <w:b/>
          <w:color w:val="0070C0"/>
          <w:sz w:val="16"/>
          <w:szCs w:val="16"/>
        </w:rPr>
        <w:t>;varmain.flangesub.cpflr</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CPFWO</w:t>
      </w:r>
      <w:proofErr w:type="gramStart"/>
      <w:r w:rsidRPr="00841081">
        <w:rPr>
          <w:rFonts w:ascii="Courier New" w:hAnsi="Courier New" w:cs="Courier New"/>
          <w:b/>
          <w:color w:val="0070C0"/>
          <w:sz w:val="16"/>
          <w:szCs w:val="16"/>
        </w:rPr>
        <w:t>;varmain.flangesub.cpfwo</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CPFWO_F_SF</w:t>
      </w:r>
      <w:proofErr w:type="gramStart"/>
      <w:r w:rsidRPr="00841081">
        <w:rPr>
          <w:rFonts w:ascii="Courier New" w:hAnsi="Courier New" w:cs="Courier New"/>
          <w:b/>
          <w:color w:val="0070C0"/>
          <w:sz w:val="16"/>
          <w:szCs w:val="16"/>
        </w:rPr>
        <w:t>;varmain.flangesub.cpfwo</w:t>
      </w:r>
      <w:proofErr w:type="gramEnd"/>
      <w:r w:rsidRPr="00841081">
        <w:rPr>
          <w:rFonts w:ascii="Courier New" w:hAnsi="Courier New" w:cs="Courier New"/>
          <w:b/>
          <w:color w:val="0070C0"/>
          <w:sz w:val="16"/>
          <w:szCs w:val="16"/>
        </w:rPr>
        <w:t>_f_sf</w:t>
      </w:r>
      <w:proofErr w:type="spell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CPFWR</w:t>
      </w:r>
      <w:proofErr w:type="gramStart"/>
      <w:r w:rsidRPr="00841081">
        <w:rPr>
          <w:rFonts w:ascii="Courier New" w:hAnsi="Courier New" w:cs="Courier New"/>
          <w:b/>
          <w:color w:val="0070C0"/>
          <w:sz w:val="16"/>
          <w:szCs w:val="16"/>
        </w:rPr>
        <w:t>;varmain.flangesub.cpfwr</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CPFWR_F_SF</w:t>
      </w:r>
      <w:proofErr w:type="gramStart"/>
      <w:r w:rsidRPr="00841081">
        <w:rPr>
          <w:rFonts w:ascii="Courier New" w:hAnsi="Courier New" w:cs="Courier New"/>
          <w:b/>
          <w:color w:val="0070C0"/>
          <w:sz w:val="16"/>
          <w:szCs w:val="16"/>
        </w:rPr>
        <w:t>;varmain.flangesub.cpfwr</w:t>
      </w:r>
      <w:proofErr w:type="gramEnd"/>
      <w:r w:rsidRPr="00841081">
        <w:rPr>
          <w:rFonts w:ascii="Courier New" w:hAnsi="Courier New" w:cs="Courier New"/>
          <w:b/>
          <w:color w:val="0070C0"/>
          <w:sz w:val="16"/>
          <w:szCs w:val="16"/>
        </w:rPr>
        <w:t>_f_sf</w:t>
      </w:r>
      <w:proofErr w:type="spell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CPFWRI</w:t>
      </w:r>
      <w:proofErr w:type="gramStart"/>
      <w:r w:rsidRPr="00841081">
        <w:rPr>
          <w:rFonts w:ascii="Courier New" w:hAnsi="Courier New" w:cs="Courier New"/>
          <w:b/>
          <w:color w:val="0070C0"/>
          <w:sz w:val="16"/>
          <w:szCs w:val="16"/>
        </w:rPr>
        <w:t>;varmain.flangesub.cpfwri</w:t>
      </w:r>
      <w:proofErr w:type="spellEnd"/>
      <w:proofErr w:type="gram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CPFWRI_F_SF</w:t>
      </w:r>
      <w:proofErr w:type="gramStart"/>
      <w:r w:rsidRPr="00841081">
        <w:rPr>
          <w:rFonts w:ascii="Courier New" w:hAnsi="Courier New" w:cs="Courier New"/>
          <w:b/>
          <w:color w:val="0070C0"/>
          <w:sz w:val="16"/>
          <w:szCs w:val="16"/>
        </w:rPr>
        <w:t>;varmain.flangesub.cpfwri</w:t>
      </w:r>
      <w:proofErr w:type="gramEnd"/>
      <w:r w:rsidRPr="00841081">
        <w:rPr>
          <w:rFonts w:ascii="Courier New" w:hAnsi="Courier New" w:cs="Courier New"/>
          <w:b/>
          <w:color w:val="0070C0"/>
          <w:sz w:val="16"/>
          <w:szCs w:val="16"/>
        </w:rPr>
        <w:t>_f_sf</w:t>
      </w:r>
      <w:proofErr w:type="spell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FLANGE</w:t>
      </w:r>
      <w:proofErr w:type="gramStart"/>
      <w:r w:rsidRPr="00841081">
        <w:rPr>
          <w:rFonts w:ascii="Courier New" w:hAnsi="Courier New" w:cs="Courier New"/>
          <w:b/>
          <w:color w:val="0070C0"/>
          <w:sz w:val="16"/>
          <w:szCs w:val="16"/>
        </w:rPr>
        <w:t>;varmain.flangesub.cpf</w:t>
      </w:r>
      <w:proofErr w:type="gramEnd"/>
      <w:r w:rsidRPr="00841081">
        <w:rPr>
          <w:rFonts w:ascii="Courier New" w:hAnsi="Courier New" w:cs="Courier New"/>
          <w:b/>
          <w:color w:val="0070C0"/>
          <w:sz w:val="16"/>
          <w:szCs w:val="16"/>
        </w:rPr>
        <w:t>_old</w:t>
      </w:r>
      <w:proofErr w:type="spellEnd"/>
    </w:p>
    <w:p w:rsidR="00841081" w:rsidRPr="00841081" w:rsidRDefault="00841081" w:rsidP="00841081">
      <w:pPr>
        <w:pStyle w:val="NoSpacing"/>
        <w:tabs>
          <w:tab w:val="left" w:pos="6500"/>
        </w:tabs>
        <w:ind w:left="360"/>
        <w:rPr>
          <w:rFonts w:ascii="Courier New" w:hAnsi="Courier New" w:cs="Courier New"/>
          <w:b/>
          <w:color w:val="0070C0"/>
          <w:sz w:val="16"/>
          <w:szCs w:val="16"/>
        </w:rPr>
      </w:pPr>
      <w:proofErr w:type="spellStart"/>
      <w:r w:rsidRPr="00841081">
        <w:rPr>
          <w:rFonts w:ascii="Courier New" w:hAnsi="Courier New" w:cs="Courier New"/>
          <w:b/>
          <w:color w:val="0070C0"/>
          <w:sz w:val="16"/>
          <w:szCs w:val="16"/>
        </w:rPr>
        <w:t>CPFW</w:t>
      </w:r>
      <w:proofErr w:type="gramStart"/>
      <w:r w:rsidRPr="00841081">
        <w:rPr>
          <w:rFonts w:ascii="Courier New" w:hAnsi="Courier New" w:cs="Courier New"/>
          <w:b/>
          <w:color w:val="0070C0"/>
          <w:sz w:val="16"/>
          <w:szCs w:val="16"/>
        </w:rPr>
        <w:t>;varmain.flangesub.cpf</w:t>
      </w:r>
      <w:proofErr w:type="gramEnd"/>
      <w:r w:rsidRPr="00841081">
        <w:rPr>
          <w:rFonts w:ascii="Courier New" w:hAnsi="Courier New" w:cs="Courier New"/>
          <w:b/>
          <w:color w:val="0070C0"/>
          <w:sz w:val="16"/>
          <w:szCs w:val="16"/>
        </w:rPr>
        <w:t>_old</w:t>
      </w:r>
      <w:proofErr w:type="spellEnd"/>
    </w:p>
    <w:p w:rsidR="008A718E" w:rsidRPr="00841081" w:rsidRDefault="008A718E" w:rsidP="008A718E">
      <w:pPr>
        <w:rPr>
          <w:color w:val="auto"/>
        </w:rPr>
      </w:pPr>
    </w:p>
    <w:p w:rsidR="008A718E" w:rsidRDefault="008A718E" w:rsidP="008A718E">
      <w:pPr>
        <w:spacing w:before="0" w:after="0" w:line="240" w:lineRule="auto"/>
      </w:pPr>
      <w:r>
        <w:br w:type="page"/>
      </w:r>
    </w:p>
    <w:p w:rsidR="008A718E" w:rsidRPr="008A718E" w:rsidRDefault="008A718E" w:rsidP="008A718E">
      <w:pPr>
        <w:pStyle w:val="Heading1"/>
      </w:pPr>
      <w:bookmarkStart w:id="234" w:name="_variants.zip"/>
      <w:bookmarkStart w:id="235" w:name="_Toc212135496"/>
      <w:bookmarkEnd w:id="234"/>
      <w:r w:rsidRPr="008A718E">
        <w:lastRenderedPageBreak/>
        <w:t>variant</w:t>
      </w:r>
      <w:r w:rsidR="004F5FAA">
        <w:t>s</w:t>
      </w:r>
      <w:r w:rsidRPr="008A718E">
        <w:t>.zip</w:t>
      </w:r>
      <w:bookmarkEnd w:id="235"/>
    </w:p>
    <w:p w:rsidR="008A718E" w:rsidRDefault="008A718E" w:rsidP="008A718E">
      <w:pPr>
        <w:rPr>
          <w:color w:val="auto"/>
        </w:rPr>
      </w:pPr>
      <w:r>
        <w:rPr>
          <w:color w:val="auto"/>
        </w:rPr>
        <w:t xml:space="preserve">All </w:t>
      </w:r>
      <w:r w:rsidRPr="004F5FAA">
        <w:rPr>
          <w:b/>
          <w:color w:val="auto"/>
        </w:rPr>
        <w:t>variant</w:t>
      </w:r>
      <w:r w:rsidR="004F5FAA" w:rsidRPr="004F5FAA">
        <w:rPr>
          <w:b/>
          <w:color w:val="auto"/>
        </w:rPr>
        <w:t>s</w:t>
      </w:r>
      <w:r>
        <w:rPr>
          <w:color w:val="auto"/>
        </w:rPr>
        <w:t xml:space="preserve"> are organized inside a directory structure.</w:t>
      </w:r>
    </w:p>
    <w:p w:rsidR="008A718E" w:rsidRDefault="008A718E" w:rsidP="008A718E">
      <w:pPr>
        <w:rPr>
          <w:color w:val="auto"/>
        </w:rPr>
      </w:pPr>
      <w:r>
        <w:rPr>
          <w:color w:val="auto"/>
        </w:rPr>
        <w:t xml:space="preserve">Normally each </w:t>
      </w:r>
      <w:r w:rsidRPr="004F5FAA">
        <w:rPr>
          <w:b/>
          <w:color w:val="auto"/>
        </w:rPr>
        <w:t>variant</w:t>
      </w:r>
      <w:r>
        <w:rPr>
          <w:color w:val="auto"/>
        </w:rPr>
        <w:t xml:space="preserve"> is defined inside 1 separate file.</w:t>
      </w:r>
    </w:p>
    <w:p w:rsidR="008A718E" w:rsidRDefault="008A718E" w:rsidP="008A718E">
      <w:pPr>
        <w:rPr>
          <w:color w:val="auto"/>
        </w:rPr>
      </w:pPr>
      <w:r>
        <w:rPr>
          <w:color w:val="auto"/>
        </w:rPr>
        <w:t xml:space="preserve">Some </w:t>
      </w:r>
      <w:r w:rsidRPr="004F5FAA">
        <w:rPr>
          <w:b/>
          <w:color w:val="auto"/>
        </w:rPr>
        <w:t>variant</w:t>
      </w:r>
      <w:r>
        <w:rPr>
          <w:color w:val="auto"/>
        </w:rPr>
        <w:t xml:space="preserve"> have also sub files.</w:t>
      </w:r>
      <w:r>
        <w:rPr>
          <w:color w:val="auto"/>
        </w:rPr>
        <w:br/>
      </w:r>
    </w:p>
    <w:p w:rsidR="008A718E" w:rsidRDefault="008A718E" w:rsidP="008A718E">
      <w:pPr>
        <w:rPr>
          <w:color w:val="auto"/>
        </w:rPr>
      </w:pPr>
      <w:r>
        <w:rPr>
          <w:color w:val="auto"/>
        </w:rPr>
        <w:t xml:space="preserve">So we get very much directories and files that </w:t>
      </w:r>
      <w:r w:rsidR="00E54F6C">
        <w:rPr>
          <w:color w:val="auto"/>
        </w:rPr>
        <w:t>make some problems with slow hard disk (it slows down the machine).</w:t>
      </w:r>
      <w:r w:rsidR="004F5FAA">
        <w:rPr>
          <w:color w:val="auto"/>
        </w:rPr>
        <w:br/>
      </w:r>
    </w:p>
    <w:p w:rsidR="00E54F6C" w:rsidRDefault="00E54F6C" w:rsidP="008A718E">
      <w:pPr>
        <w:rPr>
          <w:color w:val="auto"/>
        </w:rPr>
      </w:pPr>
      <w:r>
        <w:rPr>
          <w:color w:val="auto"/>
        </w:rPr>
        <w:t>To solve that we pack all the directories and variant files inside variant.zip. Python can handle this archive as package and is very fast.</w:t>
      </w:r>
    </w:p>
    <w:p w:rsidR="00E54F6C" w:rsidRDefault="00E54F6C" w:rsidP="008A718E">
      <w:pPr>
        <w:rPr>
          <w:color w:val="auto"/>
        </w:rPr>
      </w:pPr>
    </w:p>
    <w:p w:rsidR="00E54F6C" w:rsidRDefault="00E54F6C" w:rsidP="008A718E">
      <w:pPr>
        <w:rPr>
          <w:color w:val="auto"/>
        </w:rPr>
      </w:pPr>
      <w:r>
        <w:rPr>
          <w:color w:val="auto"/>
        </w:rPr>
        <w:t xml:space="preserve">What is all inside </w:t>
      </w:r>
      <w:proofErr w:type="gramStart"/>
      <w:r>
        <w:rPr>
          <w:color w:val="auto"/>
        </w:rPr>
        <w:t>variant.zip:</w:t>
      </w:r>
      <w:proofErr w:type="gramEnd"/>
      <w:r>
        <w:rPr>
          <w:color w:val="auto"/>
        </w:rPr>
        <w:br/>
      </w:r>
    </w:p>
    <w:p w:rsidR="00E54F6C" w:rsidRDefault="00E54F6C" w:rsidP="00E54F6C">
      <w:pPr>
        <w:pStyle w:val="ListParagraph"/>
        <w:numPr>
          <w:ilvl w:val="0"/>
          <w:numId w:val="9"/>
        </w:numPr>
        <w:rPr>
          <w:rFonts w:ascii="Calibri" w:eastAsia="Times New Roman" w:hAnsi="Calibri" w:cs="Times New Roman"/>
          <w:sz w:val="20"/>
          <w:szCs w:val="24"/>
          <w:lang w:eastAsia="ja-JP"/>
        </w:rPr>
      </w:pPr>
      <w:r w:rsidRPr="00E54F6C">
        <w:rPr>
          <w:rFonts w:ascii="Calibri" w:eastAsia="Times New Roman" w:hAnsi="Calibri" w:cs="Times New Roman"/>
          <w:sz w:val="20"/>
          <w:szCs w:val="24"/>
          <w:lang w:eastAsia="ja-JP"/>
        </w:rPr>
        <w:t>the compile variant files (*.pyc)</w:t>
      </w:r>
      <w:r>
        <w:rPr>
          <w:rFonts w:ascii="Calibri" w:eastAsia="Times New Roman" w:hAnsi="Calibri" w:cs="Times New Roman"/>
          <w:sz w:val="20"/>
          <w:szCs w:val="24"/>
          <w:lang w:eastAsia="ja-JP"/>
        </w:rPr>
        <w:br/>
      </w:r>
    </w:p>
    <w:p w:rsidR="00E54F6C" w:rsidRDefault="00E54F6C" w:rsidP="00E54F6C">
      <w:pPr>
        <w:pStyle w:val="ListParagraph"/>
        <w:numPr>
          <w:ilvl w:val="0"/>
          <w:numId w:val="9"/>
        </w:numPr>
        <w:rPr>
          <w:rFonts w:ascii="Calibri" w:eastAsia="Times New Roman" w:hAnsi="Calibri" w:cs="Times New Roman"/>
          <w:sz w:val="20"/>
          <w:szCs w:val="24"/>
          <w:lang w:eastAsia="ja-JP"/>
        </w:rPr>
      </w:pPr>
      <w:r>
        <w:rPr>
          <w:rFonts w:ascii="Calibri" w:eastAsia="Times New Roman" w:hAnsi="Calibri" w:cs="Times New Roman"/>
          <w:sz w:val="20"/>
          <w:szCs w:val="24"/>
          <w:lang w:eastAsia="ja-JP"/>
        </w:rPr>
        <w:t>dimensioned images with resolution 640x640px per script (*_640.png)</w:t>
      </w:r>
      <w:r>
        <w:rPr>
          <w:rFonts w:ascii="Calibri" w:eastAsia="Times New Roman" w:hAnsi="Calibri" w:cs="Times New Roman"/>
          <w:sz w:val="20"/>
          <w:szCs w:val="24"/>
          <w:lang w:eastAsia="ja-JP"/>
        </w:rPr>
        <w:br/>
      </w:r>
    </w:p>
    <w:p w:rsidR="00E54F6C" w:rsidRDefault="00E54F6C" w:rsidP="00E54F6C">
      <w:pPr>
        <w:pStyle w:val="ListParagraph"/>
        <w:numPr>
          <w:ilvl w:val="0"/>
          <w:numId w:val="9"/>
        </w:numPr>
        <w:rPr>
          <w:rFonts w:ascii="Calibri" w:eastAsia="Times New Roman" w:hAnsi="Calibri" w:cs="Times New Roman"/>
          <w:sz w:val="20"/>
          <w:szCs w:val="24"/>
          <w:lang w:eastAsia="ja-JP"/>
        </w:rPr>
      </w:pPr>
      <w:r>
        <w:rPr>
          <w:rFonts w:ascii="Calibri" w:eastAsia="Times New Roman" w:hAnsi="Calibri" w:cs="Times New Roman"/>
          <w:sz w:val="20"/>
          <w:szCs w:val="24"/>
          <w:lang w:eastAsia="ja-JP"/>
        </w:rPr>
        <w:t xml:space="preserve">basic thumbnail images per script with resolution </w:t>
      </w:r>
    </w:p>
    <w:p w:rsidR="00E54F6C" w:rsidRDefault="00E54F6C" w:rsidP="00E54F6C">
      <w:pPr>
        <w:pStyle w:val="ListParagraph"/>
        <w:numPr>
          <w:ilvl w:val="1"/>
          <w:numId w:val="9"/>
        </w:numPr>
        <w:rPr>
          <w:rFonts w:ascii="Calibri" w:eastAsia="Times New Roman" w:hAnsi="Calibri" w:cs="Times New Roman"/>
          <w:sz w:val="20"/>
          <w:szCs w:val="24"/>
          <w:lang w:eastAsia="ja-JP"/>
        </w:rPr>
      </w:pPr>
      <w:r>
        <w:rPr>
          <w:rFonts w:ascii="Calibri" w:eastAsia="Times New Roman" w:hAnsi="Calibri" w:cs="Times New Roman"/>
          <w:sz w:val="20"/>
          <w:szCs w:val="24"/>
          <w:lang w:eastAsia="ja-JP"/>
        </w:rPr>
        <w:t>200x200px</w:t>
      </w:r>
      <w:r>
        <w:rPr>
          <w:rFonts w:ascii="Calibri" w:eastAsia="Times New Roman" w:hAnsi="Calibri" w:cs="Times New Roman"/>
          <w:sz w:val="20"/>
          <w:szCs w:val="24"/>
          <w:lang w:eastAsia="ja-JP"/>
        </w:rPr>
        <w:tab/>
        <w:t>(*_200-png)</w:t>
      </w:r>
    </w:p>
    <w:p w:rsidR="00E54F6C" w:rsidRDefault="00E54F6C" w:rsidP="00E54F6C">
      <w:pPr>
        <w:pStyle w:val="ListParagraph"/>
        <w:numPr>
          <w:ilvl w:val="1"/>
          <w:numId w:val="9"/>
        </w:numPr>
        <w:rPr>
          <w:rFonts w:ascii="Calibri" w:eastAsia="Times New Roman" w:hAnsi="Calibri" w:cs="Times New Roman"/>
          <w:sz w:val="20"/>
          <w:szCs w:val="24"/>
          <w:lang w:eastAsia="ja-JP"/>
        </w:rPr>
      </w:pPr>
      <w:r>
        <w:rPr>
          <w:rFonts w:ascii="Calibri" w:eastAsia="Times New Roman" w:hAnsi="Calibri" w:cs="Times New Roman"/>
          <w:sz w:val="20"/>
          <w:szCs w:val="24"/>
          <w:lang w:eastAsia="ja-JP"/>
        </w:rPr>
        <w:t xml:space="preserve">  64x64px</w:t>
      </w:r>
      <w:r>
        <w:rPr>
          <w:rFonts w:ascii="Calibri" w:eastAsia="Times New Roman" w:hAnsi="Calibri" w:cs="Times New Roman"/>
          <w:sz w:val="20"/>
          <w:szCs w:val="24"/>
          <w:lang w:eastAsia="ja-JP"/>
        </w:rPr>
        <w:tab/>
        <w:t>(*_64.png)</w:t>
      </w:r>
    </w:p>
    <w:p w:rsidR="00E54F6C" w:rsidRDefault="00E54F6C" w:rsidP="00E54F6C">
      <w:pPr>
        <w:pStyle w:val="ListParagraph"/>
        <w:numPr>
          <w:ilvl w:val="1"/>
          <w:numId w:val="9"/>
        </w:numPr>
        <w:rPr>
          <w:rFonts w:ascii="Calibri" w:eastAsia="Times New Roman" w:hAnsi="Calibri" w:cs="Times New Roman"/>
          <w:sz w:val="20"/>
          <w:szCs w:val="24"/>
          <w:lang w:eastAsia="ja-JP"/>
        </w:rPr>
      </w:pPr>
      <w:r>
        <w:rPr>
          <w:rFonts w:ascii="Calibri" w:eastAsia="Times New Roman" w:hAnsi="Calibri" w:cs="Times New Roman"/>
          <w:sz w:val="20"/>
          <w:szCs w:val="24"/>
          <w:lang w:eastAsia="ja-JP"/>
        </w:rPr>
        <w:t xml:space="preserve">  32x32px</w:t>
      </w:r>
      <w:r>
        <w:rPr>
          <w:rFonts w:ascii="Calibri" w:eastAsia="Times New Roman" w:hAnsi="Calibri" w:cs="Times New Roman"/>
          <w:sz w:val="20"/>
          <w:szCs w:val="24"/>
          <w:lang w:eastAsia="ja-JP"/>
        </w:rPr>
        <w:tab/>
        <w:t>(*_32.png)</w:t>
      </w:r>
      <w:r>
        <w:rPr>
          <w:rFonts w:ascii="Calibri" w:eastAsia="Times New Roman" w:hAnsi="Calibri" w:cs="Times New Roman"/>
          <w:sz w:val="20"/>
          <w:szCs w:val="24"/>
          <w:lang w:eastAsia="ja-JP"/>
        </w:rPr>
        <w:br/>
      </w:r>
    </w:p>
    <w:p w:rsidR="00E54F6C" w:rsidRPr="00E54F6C" w:rsidRDefault="00E54F6C" w:rsidP="00E54F6C">
      <w:pPr>
        <w:pStyle w:val="ListParagraph"/>
        <w:numPr>
          <w:ilvl w:val="0"/>
          <w:numId w:val="9"/>
        </w:numPr>
        <w:rPr>
          <w:rFonts w:ascii="Calibri" w:eastAsia="Times New Roman" w:hAnsi="Calibri" w:cs="Times New Roman"/>
          <w:sz w:val="20"/>
          <w:szCs w:val="24"/>
          <w:lang w:eastAsia="ja-JP"/>
        </w:rPr>
      </w:pPr>
      <w:r>
        <w:rPr>
          <w:rFonts w:ascii="Calibri" w:eastAsia="Times New Roman" w:hAnsi="Calibri" w:cs="Times New Roman"/>
          <w:sz w:val="20"/>
          <w:szCs w:val="24"/>
          <w:lang w:eastAsia="ja-JP"/>
        </w:rPr>
        <w:t>Script metadata</w:t>
      </w:r>
      <w:r>
        <w:rPr>
          <w:rFonts w:ascii="Calibri" w:eastAsia="Times New Roman" w:hAnsi="Calibri" w:cs="Times New Roman"/>
          <w:sz w:val="20"/>
          <w:szCs w:val="24"/>
          <w:lang w:eastAsia="ja-JP"/>
        </w:rPr>
        <w:tab/>
        <w:t>(*.xlm)</w:t>
      </w:r>
      <w:r>
        <w:rPr>
          <w:rFonts w:ascii="Calibri" w:eastAsia="Times New Roman" w:hAnsi="Calibri" w:cs="Times New Roman"/>
          <w:sz w:val="20"/>
          <w:szCs w:val="24"/>
          <w:lang w:eastAsia="ja-JP"/>
        </w:rPr>
        <w:br/>
      </w:r>
    </w:p>
    <w:p w:rsidR="00E54F6C" w:rsidRDefault="00E54F6C" w:rsidP="00E54F6C">
      <w:pPr>
        <w:rPr>
          <w:color w:val="auto"/>
        </w:rPr>
      </w:pPr>
    </w:p>
    <w:p w:rsidR="00E54F6C" w:rsidRPr="00841081" w:rsidRDefault="00E54F6C" w:rsidP="00E54F6C">
      <w:pPr>
        <w:rPr>
          <w:color w:val="auto"/>
        </w:rPr>
      </w:pPr>
      <w:r>
        <w:rPr>
          <w:color w:val="auto"/>
        </w:rPr>
        <w:t xml:space="preserve">Variant.zip is build with </w:t>
      </w:r>
      <w:r w:rsidRPr="004F5FAA">
        <w:rPr>
          <w:b/>
          <w:color w:val="auto"/>
        </w:rPr>
        <w:t>p3dmakeall.bat</w:t>
      </w:r>
      <w:r>
        <w:rPr>
          <w:color w:val="auto"/>
        </w:rPr>
        <w:t xml:space="preserve"> (or you call </w:t>
      </w:r>
      <w:hyperlink w:anchor="_amake.bat" w:history="1">
        <w:r w:rsidRPr="004F5FAA">
          <w:rPr>
            <w:rStyle w:val="Hyperlink"/>
            <w:b/>
          </w:rPr>
          <w:t>amake.bat</w:t>
        </w:r>
      </w:hyperlink>
      <w:r>
        <w:rPr>
          <w:color w:val="auto"/>
        </w:rPr>
        <w:t xml:space="preserve"> inside </w:t>
      </w:r>
      <w:r w:rsidR="004F5FAA">
        <w:rPr>
          <w:color w:val="auto"/>
        </w:rPr>
        <w:t>directory “</w:t>
      </w:r>
      <w:r w:rsidR="004F5FAA" w:rsidRPr="004F5FAA">
        <w:rPr>
          <w:b/>
          <w:color w:val="auto"/>
        </w:rPr>
        <w:t>…\plant\Develop\Piping\3rdParty\ACP”</w:t>
      </w:r>
    </w:p>
    <w:p w:rsidR="00E54F6C" w:rsidRDefault="00E54F6C" w:rsidP="00E54F6C">
      <w:pPr>
        <w:spacing w:before="0" w:after="0" w:line="240" w:lineRule="auto"/>
      </w:pPr>
      <w:r>
        <w:br w:type="page"/>
      </w:r>
    </w:p>
    <w:p w:rsidR="00E54F6C" w:rsidRPr="004F5FAA" w:rsidRDefault="004F5FAA" w:rsidP="004F5FAA">
      <w:pPr>
        <w:pStyle w:val="Heading2"/>
      </w:pPr>
      <w:bookmarkStart w:id="236" w:name="_amake.bat"/>
      <w:bookmarkStart w:id="237" w:name="_Toc212135497"/>
      <w:bookmarkEnd w:id="236"/>
      <w:r w:rsidRPr="004F5FAA">
        <w:lastRenderedPageBreak/>
        <w:t>amake.bat</w:t>
      </w:r>
      <w:bookmarkEnd w:id="237"/>
    </w:p>
    <w:p w:rsidR="00E54F6C" w:rsidRDefault="004F5FAA" w:rsidP="00E54F6C">
      <w:pPr>
        <w:rPr>
          <w:color w:val="auto"/>
        </w:rPr>
      </w:pPr>
      <w:r>
        <w:rPr>
          <w:color w:val="auto"/>
        </w:rPr>
        <w:t xml:space="preserve">That </w:t>
      </w:r>
      <w:r w:rsidR="009F5440">
        <w:rPr>
          <w:b/>
          <w:color w:val="auto"/>
        </w:rPr>
        <w:t>Plant 3D</w:t>
      </w:r>
      <w:r>
        <w:rPr>
          <w:color w:val="auto"/>
        </w:rPr>
        <w:t xml:space="preserve"> can work with all the </w:t>
      </w:r>
      <w:r w:rsidRPr="00DE2689">
        <w:rPr>
          <w:b/>
          <w:color w:val="auto"/>
        </w:rPr>
        <w:t>variant</w:t>
      </w:r>
      <w:r>
        <w:rPr>
          <w:color w:val="auto"/>
        </w:rPr>
        <w:t xml:space="preserve"> scripts we have to generate some files like </w:t>
      </w:r>
      <w:hyperlink w:anchor="_variants.zip" w:history="1">
        <w:r w:rsidRPr="00DE2689">
          <w:rPr>
            <w:rStyle w:val="Hyperlink"/>
            <w:b/>
          </w:rPr>
          <w:t>variants.zip</w:t>
        </w:r>
      </w:hyperlink>
      <w:r>
        <w:rPr>
          <w:color w:val="auto"/>
        </w:rPr>
        <w:t xml:space="preserve">, </w:t>
      </w:r>
      <w:hyperlink w:anchor="_demand_loader" w:history="1">
        <w:r w:rsidRPr="00DE2689">
          <w:rPr>
            <w:rStyle w:val="Hyperlink"/>
            <w:b/>
          </w:rPr>
          <w:t>variants.map</w:t>
        </w:r>
      </w:hyperlink>
      <w:r>
        <w:rPr>
          <w:color w:val="auto"/>
        </w:rPr>
        <w:t xml:space="preserve"> and </w:t>
      </w:r>
      <w:r w:rsidRPr="00DE2689">
        <w:rPr>
          <w:b/>
          <w:color w:val="auto"/>
        </w:rPr>
        <w:t>variants.xlm</w:t>
      </w:r>
      <w:r>
        <w:rPr>
          <w:color w:val="auto"/>
        </w:rPr>
        <w:t>.</w:t>
      </w:r>
    </w:p>
    <w:p w:rsidR="004F5FAA" w:rsidRDefault="004F5FAA" w:rsidP="00E54F6C">
      <w:pPr>
        <w:rPr>
          <w:color w:val="auto"/>
        </w:rPr>
      </w:pPr>
      <w:proofErr w:type="gramStart"/>
      <w:r w:rsidRPr="00DE2689">
        <w:rPr>
          <w:b/>
          <w:color w:val="auto"/>
        </w:rPr>
        <w:t>amake.bat</w:t>
      </w:r>
      <w:proofErr w:type="gramEnd"/>
      <w:r>
        <w:rPr>
          <w:color w:val="auto"/>
        </w:rPr>
        <w:t xml:space="preserve"> helps us to generate this files and looks like</w:t>
      </w:r>
      <w:r>
        <w:rPr>
          <w:szCs w:val="20"/>
        </w:rPr>
        <w:t xml:space="preserve"> (</w:t>
      </w:r>
      <w:r w:rsidRPr="00AE69C9">
        <w:rPr>
          <w:rFonts w:asciiTheme="minorHAnsi" w:hAnsiTheme="minorHAnsi"/>
          <w:color w:val="0070C0"/>
          <w:sz w:val="16"/>
          <w:szCs w:val="16"/>
        </w:rPr>
        <w:t>batch content</w:t>
      </w:r>
      <w:r>
        <w:rPr>
          <w:szCs w:val="20"/>
        </w:rPr>
        <w:t xml:space="preserve"> / </w:t>
      </w:r>
      <w:r w:rsidRPr="00AE69C9">
        <w:rPr>
          <w:color w:val="7030A0"/>
          <w:szCs w:val="20"/>
        </w:rPr>
        <w:t>comment not in batch</w:t>
      </w:r>
      <w:r>
        <w:rPr>
          <w:szCs w:val="20"/>
        </w:rPr>
        <w:t>)</w:t>
      </w:r>
      <w:r>
        <w:rPr>
          <w:color w:val="auto"/>
        </w:rPr>
        <w:t>:</w:t>
      </w:r>
      <w:r w:rsidR="00DE2689">
        <w:rPr>
          <w:color w:val="auto"/>
        </w:rPr>
        <w:br/>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rem</w:t>
      </w:r>
      <w:proofErr w:type="spellEnd"/>
      <w:r w:rsidRPr="004F5FAA">
        <w:rPr>
          <w:rFonts w:asciiTheme="minorHAnsi" w:hAnsiTheme="minorHAnsi"/>
          <w:color w:val="0070C0"/>
          <w:sz w:val="16"/>
          <w:szCs w:val="16"/>
        </w:rPr>
        <w:t xml:space="preserve"> $Header: //depot/plant/Develop/</w:t>
      </w:r>
      <w:proofErr w:type="spellStart"/>
      <w:r w:rsidRPr="004F5FAA">
        <w:rPr>
          <w:rFonts w:asciiTheme="minorHAnsi" w:hAnsiTheme="minorHAnsi"/>
          <w:color w:val="0070C0"/>
          <w:sz w:val="16"/>
          <w:szCs w:val="16"/>
        </w:rPr>
        <w:t>PnID</w:t>
      </w:r>
      <w:proofErr w:type="spellEnd"/>
      <w:r w:rsidRPr="004F5FAA">
        <w:rPr>
          <w:rFonts w:asciiTheme="minorHAnsi" w:hAnsiTheme="minorHAnsi"/>
          <w:color w:val="0070C0"/>
          <w:sz w:val="16"/>
          <w:szCs w:val="16"/>
        </w:rPr>
        <w:t>/Source/Components/amake.bat#2 $</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@echo off</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gramStart"/>
      <w:r w:rsidRPr="004F5FAA">
        <w:rPr>
          <w:rFonts w:asciiTheme="minorHAnsi" w:hAnsiTheme="minorHAnsi"/>
          <w:color w:val="0070C0"/>
          <w:sz w:val="16"/>
          <w:szCs w:val="16"/>
        </w:rPr>
        <w:t>if</w:t>
      </w:r>
      <w:proofErr w:type="gramEnd"/>
      <w:r w:rsidRPr="004F5FAA">
        <w:rPr>
          <w:rFonts w:asciiTheme="minorHAnsi" w:hAnsiTheme="minorHAnsi"/>
          <w:color w:val="0070C0"/>
          <w:sz w:val="16"/>
          <w:szCs w:val="16"/>
        </w:rPr>
        <w:t xml:space="preserve"> (%ACTOP%) == () </w:t>
      </w:r>
      <w:proofErr w:type="spellStart"/>
      <w:r w:rsidRPr="004F5FAA">
        <w:rPr>
          <w:rFonts w:asciiTheme="minorHAnsi" w:hAnsiTheme="minorHAnsi"/>
          <w:color w:val="0070C0"/>
          <w:sz w:val="16"/>
          <w:szCs w:val="16"/>
        </w:rPr>
        <w:t>goto</w:t>
      </w:r>
      <w:proofErr w:type="spellEnd"/>
      <w:r w:rsidRPr="004F5FAA">
        <w:rPr>
          <w:rFonts w:asciiTheme="minorHAnsi" w:hAnsiTheme="minorHAnsi"/>
          <w:color w:val="0070C0"/>
          <w:sz w:val="16"/>
          <w:szCs w:val="16"/>
        </w:rPr>
        <w:t xml:space="preserve"> BADACADROOT</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DE2689" w:rsidRDefault="00DE2689" w:rsidP="00DE2689">
      <w:pPr>
        <w:pStyle w:val="NoSpacing"/>
        <w:ind w:left="360"/>
        <w:rPr>
          <w:color w:val="7030A0"/>
          <w:szCs w:val="20"/>
        </w:rPr>
      </w:pPr>
      <w:r w:rsidRPr="00AE69C9">
        <w:rPr>
          <w:color w:val="7030A0"/>
          <w:szCs w:val="20"/>
        </w:rPr>
        <w:t xml:space="preserve">…set the base </w:t>
      </w:r>
      <w:proofErr w:type="gramStart"/>
      <w:r w:rsidRPr="00AE69C9">
        <w:rPr>
          <w:color w:val="7030A0"/>
          <w:szCs w:val="20"/>
        </w:rPr>
        <w:t xml:space="preserve">environment  </w:t>
      </w:r>
      <w:proofErr w:type="spellStart"/>
      <w:r w:rsidRPr="00AE69C9">
        <w:rPr>
          <w:color w:val="7030A0"/>
          <w:szCs w:val="20"/>
        </w:rPr>
        <w:t>vars</w:t>
      </w:r>
      <w:proofErr w:type="spellEnd"/>
      <w:proofErr w:type="gramEnd"/>
      <w:r w:rsidRPr="00AE69C9">
        <w:rPr>
          <w:color w:val="7030A0"/>
          <w:szCs w:val="20"/>
        </w:rPr>
        <w:t>…</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@set PYTHONPATH=%PIPING_3RDPARTY_ACP%\variants\aqa\varmap</w:t>
      </w:r>
      <w:proofErr w:type="gramStart"/>
      <w:r w:rsidRPr="004F5FAA">
        <w:rPr>
          <w:rFonts w:asciiTheme="minorHAnsi" w:hAnsiTheme="minorHAnsi"/>
          <w:color w:val="0070C0"/>
          <w:sz w:val="16"/>
          <w:szCs w:val="16"/>
        </w:rPr>
        <w:t>;%</w:t>
      </w:r>
      <w:proofErr w:type="gramEnd"/>
      <w:r w:rsidRPr="004F5FAA">
        <w:rPr>
          <w:rFonts w:asciiTheme="minorHAnsi" w:hAnsiTheme="minorHAnsi"/>
          <w:color w:val="0070C0"/>
          <w:sz w:val="16"/>
          <w:szCs w:val="16"/>
        </w:rPr>
        <w:t>PIPING_3RDPARTY_PYTHON%\Source\Lib;%PIPING_3RDPARTY_PYTHON_BIN%</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 xml:space="preserve">@echo </w:t>
      </w:r>
      <w:proofErr w:type="spellStart"/>
      <w:r w:rsidRPr="004F5FAA">
        <w:rPr>
          <w:rFonts w:asciiTheme="minorHAnsi" w:hAnsiTheme="minorHAnsi"/>
          <w:color w:val="0070C0"/>
          <w:sz w:val="16"/>
          <w:szCs w:val="16"/>
        </w:rPr>
        <w:t>pnproot</w:t>
      </w:r>
      <w:proofErr w:type="spellEnd"/>
      <w:r w:rsidRPr="004F5FAA">
        <w:rPr>
          <w:rFonts w:asciiTheme="minorHAnsi" w:hAnsiTheme="minorHAnsi"/>
          <w:color w:val="0070C0"/>
          <w:sz w:val="16"/>
          <w:szCs w:val="16"/>
        </w:rPr>
        <w:t xml:space="preserve"> is %PNPROOT%</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@echo PYTHON_EXE is %PYTHON_EXE%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@echo PIPING_3RDPARTY_ACP is %PIPING_3RDPARTY_ACP%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rem</w:t>
      </w:r>
      <w:proofErr w:type="spellEnd"/>
      <w:r w:rsidRPr="004F5FAA">
        <w:rPr>
          <w:rFonts w:asciiTheme="minorHAnsi" w:hAnsiTheme="minorHAnsi"/>
          <w:color w:val="0070C0"/>
          <w:sz w:val="16"/>
          <w:szCs w:val="16"/>
        </w:rPr>
        <w:t xml:space="preserve"> -----------------------------------------------------------------------</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 xml:space="preserve">@if not exist %PIPING_3RDPARTY_ACP%\buildzip.py </w:t>
      </w:r>
      <w:proofErr w:type="spellStart"/>
      <w:r w:rsidRPr="004F5FAA">
        <w:rPr>
          <w:rFonts w:asciiTheme="minorHAnsi" w:hAnsiTheme="minorHAnsi"/>
          <w:color w:val="0070C0"/>
          <w:sz w:val="16"/>
          <w:szCs w:val="16"/>
        </w:rPr>
        <w:t>goto</w:t>
      </w:r>
      <w:proofErr w:type="spellEnd"/>
      <w:r w:rsidRPr="004F5FAA">
        <w:rPr>
          <w:rFonts w:asciiTheme="minorHAnsi" w:hAnsiTheme="minorHAnsi"/>
          <w:color w:val="0070C0"/>
          <w:sz w:val="16"/>
          <w:szCs w:val="16"/>
        </w:rPr>
        <w:t xml:space="preserve"> BADBLDROOT</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cd</w:t>
      </w:r>
      <w:proofErr w:type="spellEnd"/>
      <w:r w:rsidRPr="004F5FAA">
        <w:rPr>
          <w:rFonts w:asciiTheme="minorHAnsi" w:hAnsiTheme="minorHAnsi"/>
          <w:color w:val="0070C0"/>
          <w:sz w:val="16"/>
          <w:szCs w:val="16"/>
        </w:rPr>
        <w:t xml:space="preserve"> %PIPING_3RDPARTY_ACP%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@set CONTENTTOOLPATH=%PIPING_3RDPARTY_ACP%\</w:t>
      </w:r>
      <w:proofErr w:type="spellStart"/>
      <w:r w:rsidRPr="004F5FAA">
        <w:rPr>
          <w:rFonts w:asciiTheme="minorHAnsi" w:hAnsiTheme="minorHAnsi"/>
          <w:color w:val="0070C0"/>
          <w:sz w:val="16"/>
          <w:szCs w:val="16"/>
        </w:rPr>
        <w:t>ContentTools</w:t>
      </w:r>
      <w:proofErr w:type="spellEnd"/>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@set XLSREADERPATH=%PIPING_3RDPARTY_ACP%\</w:t>
      </w:r>
      <w:proofErr w:type="spellStart"/>
      <w:r w:rsidRPr="004F5FAA">
        <w:rPr>
          <w:rFonts w:asciiTheme="minorHAnsi" w:hAnsiTheme="minorHAnsi"/>
          <w:color w:val="0070C0"/>
          <w:sz w:val="16"/>
          <w:szCs w:val="16"/>
        </w:rPr>
        <w:t>ContentTools</w:t>
      </w:r>
      <w:proofErr w:type="spellEnd"/>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XmlCreator</w:t>
      </w:r>
      <w:proofErr w:type="spellEnd"/>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@if /</w:t>
      </w:r>
      <w:proofErr w:type="spellStart"/>
      <w:r w:rsidRPr="004F5FAA">
        <w:rPr>
          <w:rFonts w:asciiTheme="minorHAnsi" w:hAnsiTheme="minorHAnsi"/>
          <w:color w:val="0070C0"/>
          <w:sz w:val="16"/>
          <w:szCs w:val="16"/>
        </w:rPr>
        <w:t>i</w:t>
      </w:r>
      <w:proofErr w:type="spellEnd"/>
      <w:r w:rsidRPr="004F5FAA">
        <w:rPr>
          <w:rFonts w:asciiTheme="minorHAnsi" w:hAnsiTheme="minorHAnsi"/>
          <w:color w:val="0070C0"/>
          <w:sz w:val="16"/>
          <w:szCs w:val="16"/>
        </w:rPr>
        <w:t xml:space="preserve"> "%1" == "clean" </w:t>
      </w:r>
      <w:proofErr w:type="spellStart"/>
      <w:r w:rsidRPr="004F5FAA">
        <w:rPr>
          <w:rFonts w:asciiTheme="minorHAnsi" w:hAnsiTheme="minorHAnsi"/>
          <w:color w:val="0070C0"/>
          <w:sz w:val="16"/>
          <w:szCs w:val="16"/>
        </w:rPr>
        <w:t>goto</w:t>
      </w:r>
      <w:proofErr w:type="spellEnd"/>
      <w:r w:rsidRPr="004F5FAA">
        <w:rPr>
          <w:rFonts w:asciiTheme="minorHAnsi" w:hAnsiTheme="minorHAnsi"/>
          <w:color w:val="0070C0"/>
          <w:sz w:val="16"/>
          <w:szCs w:val="16"/>
        </w:rPr>
        <w:t xml:space="preserve"> </w:t>
      </w:r>
      <w:proofErr w:type="spellStart"/>
      <w:r w:rsidRPr="004F5FAA">
        <w:rPr>
          <w:rFonts w:asciiTheme="minorHAnsi" w:hAnsiTheme="minorHAnsi"/>
          <w:color w:val="0070C0"/>
          <w:sz w:val="16"/>
          <w:szCs w:val="16"/>
        </w:rPr>
        <w:t>makeClean</w:t>
      </w:r>
      <w:proofErr w:type="spellEnd"/>
    </w:p>
    <w:p w:rsidR="004F5FAA" w:rsidRDefault="004F5FAA" w:rsidP="004F5FAA">
      <w:pPr>
        <w:pStyle w:val="NoSpacing"/>
        <w:tabs>
          <w:tab w:val="left" w:pos="5800"/>
          <w:tab w:val="left" w:pos="6500"/>
        </w:tabs>
        <w:ind w:left="360"/>
        <w:rPr>
          <w:rFonts w:asciiTheme="minorHAnsi" w:hAnsiTheme="minorHAnsi"/>
          <w:color w:val="0070C0"/>
          <w:sz w:val="16"/>
          <w:szCs w:val="16"/>
        </w:rPr>
      </w:pPr>
    </w:p>
    <w:p w:rsidR="00DE2689" w:rsidRPr="00DE2689" w:rsidRDefault="00DE2689" w:rsidP="00DE2689">
      <w:pPr>
        <w:pStyle w:val="NoSpacing"/>
        <w:ind w:left="360"/>
        <w:rPr>
          <w:color w:val="7030A0"/>
          <w:szCs w:val="20"/>
        </w:rPr>
      </w:pPr>
      <w:r w:rsidRPr="00DE2689">
        <w:rPr>
          <w:color w:val="7030A0"/>
          <w:szCs w:val="20"/>
        </w:rPr>
        <w:t xml:space="preserve">… </w:t>
      </w:r>
      <w:proofErr w:type="gramStart"/>
      <w:r w:rsidRPr="00DE2689">
        <w:rPr>
          <w:color w:val="7030A0"/>
          <w:szCs w:val="20"/>
        </w:rPr>
        <w:t>remove</w:t>
      </w:r>
      <w:proofErr w:type="gramEnd"/>
      <w:r w:rsidRPr="00DE2689">
        <w:rPr>
          <w:color w:val="7030A0"/>
          <w:szCs w:val="20"/>
        </w:rPr>
        <w:t xml:space="preserve"> exi</w:t>
      </w:r>
      <w:r>
        <w:rPr>
          <w:color w:val="7030A0"/>
          <w:szCs w:val="20"/>
        </w:rPr>
        <w:t>s</w:t>
      </w:r>
      <w:r w:rsidRPr="00DE2689">
        <w:rPr>
          <w:color w:val="7030A0"/>
          <w:szCs w:val="20"/>
        </w:rPr>
        <w:t>ting error files</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rm</w:t>
      </w:r>
      <w:proofErr w:type="spellEnd"/>
      <w:r w:rsidRPr="004F5FAA">
        <w:rPr>
          <w:rFonts w:asciiTheme="minorHAnsi" w:hAnsiTheme="minorHAnsi"/>
          <w:color w:val="0070C0"/>
          <w:sz w:val="16"/>
          <w:szCs w:val="16"/>
        </w:rPr>
        <w:t xml:space="preserve"> -f %CONTENTTOOLPATH%\ContentTools.err</w:t>
      </w:r>
    </w:p>
    <w:p w:rsidR="004F5FAA" w:rsidRDefault="004F5FAA" w:rsidP="004F5FAA">
      <w:pPr>
        <w:pStyle w:val="NoSpacing"/>
        <w:tabs>
          <w:tab w:val="left" w:pos="5800"/>
          <w:tab w:val="left" w:pos="6500"/>
        </w:tabs>
        <w:ind w:left="360"/>
        <w:rPr>
          <w:rFonts w:asciiTheme="minorHAnsi" w:hAnsiTheme="minorHAnsi"/>
          <w:color w:val="0070C0"/>
          <w:sz w:val="16"/>
          <w:szCs w:val="16"/>
        </w:rPr>
      </w:pPr>
    </w:p>
    <w:p w:rsidR="00DE2689" w:rsidRPr="00DE2689" w:rsidRDefault="00DE2689" w:rsidP="00DE2689">
      <w:pPr>
        <w:pStyle w:val="NoSpacing"/>
        <w:ind w:left="360"/>
        <w:rPr>
          <w:color w:val="7030A0"/>
          <w:szCs w:val="20"/>
        </w:rPr>
      </w:pPr>
      <w:r w:rsidRPr="00DE2689">
        <w:rPr>
          <w:color w:val="7030A0"/>
          <w:szCs w:val="20"/>
        </w:rPr>
        <w:t xml:space="preserve">… </w:t>
      </w:r>
      <w:proofErr w:type="gramStart"/>
      <w:r w:rsidRPr="00DE2689">
        <w:rPr>
          <w:color w:val="7030A0"/>
          <w:szCs w:val="20"/>
        </w:rPr>
        <w:t>build</w:t>
      </w:r>
      <w:proofErr w:type="gramEnd"/>
      <w:r w:rsidRPr="00DE2689">
        <w:rPr>
          <w:color w:val="7030A0"/>
          <w:szCs w:val="20"/>
        </w:rPr>
        <w:t xml:space="preserve"> </w:t>
      </w:r>
      <w:proofErr w:type="spellStart"/>
      <w:r w:rsidRPr="00DE2689">
        <w:rPr>
          <w:color w:val="7030A0"/>
          <w:szCs w:val="20"/>
        </w:rPr>
        <w:t>xlm</w:t>
      </w:r>
      <w:proofErr w:type="spellEnd"/>
      <w:r w:rsidRPr="00DE2689">
        <w:rPr>
          <w:color w:val="7030A0"/>
          <w:szCs w:val="20"/>
        </w:rPr>
        <w:t xml:space="preserve"> creator</w:t>
      </w:r>
      <w:r>
        <w:rPr>
          <w:color w:val="7030A0"/>
          <w:szCs w:val="20"/>
        </w:rPr>
        <w:t xml:space="preserve"> tools</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devenv</w:t>
      </w:r>
      <w:proofErr w:type="spellEnd"/>
      <w:r w:rsidRPr="004F5FAA">
        <w:rPr>
          <w:rFonts w:asciiTheme="minorHAnsi" w:hAnsiTheme="minorHAnsi"/>
          <w:color w:val="0070C0"/>
          <w:sz w:val="16"/>
          <w:szCs w:val="16"/>
        </w:rPr>
        <w:t xml:space="preserve"> /</w:t>
      </w:r>
      <w:proofErr w:type="spellStart"/>
      <w:r w:rsidRPr="004F5FAA">
        <w:rPr>
          <w:rFonts w:asciiTheme="minorHAnsi" w:hAnsiTheme="minorHAnsi"/>
          <w:color w:val="0070C0"/>
          <w:sz w:val="16"/>
          <w:szCs w:val="16"/>
        </w:rPr>
        <w:t>useenv</w:t>
      </w:r>
      <w:proofErr w:type="spellEnd"/>
      <w:r w:rsidRPr="004F5FAA">
        <w:rPr>
          <w:rFonts w:asciiTheme="minorHAnsi" w:hAnsiTheme="minorHAnsi"/>
          <w:color w:val="0070C0"/>
          <w:sz w:val="16"/>
          <w:szCs w:val="16"/>
        </w:rPr>
        <w:t xml:space="preserve"> %CONTENTTOOLPATH%\ContentTools.sln /build %BLDTYPE</w:t>
      </w:r>
      <w:proofErr w:type="gramStart"/>
      <w:r w:rsidRPr="004F5FAA">
        <w:rPr>
          <w:rFonts w:asciiTheme="minorHAnsi" w:hAnsiTheme="minorHAnsi"/>
          <w:color w:val="0070C0"/>
          <w:sz w:val="16"/>
          <w:szCs w:val="16"/>
        </w:rPr>
        <w:t>%  /</w:t>
      </w:r>
      <w:proofErr w:type="gramEnd"/>
      <w:r w:rsidRPr="004F5FAA">
        <w:rPr>
          <w:rFonts w:asciiTheme="minorHAnsi" w:hAnsiTheme="minorHAnsi"/>
          <w:color w:val="0070C0"/>
          <w:sz w:val="16"/>
          <w:szCs w:val="16"/>
        </w:rPr>
        <w:t>out %CONTENTTOOLPATH%\ContentTools.err</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@if exist %CONTENTTOOLPATH%\ContentTools.err typeerr.exe %CONTENTTOOLPATH%\ContentTools.err</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%CBIN%\</w:t>
      </w:r>
      <w:proofErr w:type="spellStart"/>
      <w:r w:rsidRPr="004F5FAA">
        <w:rPr>
          <w:rFonts w:asciiTheme="minorHAnsi" w:hAnsiTheme="minorHAnsi"/>
          <w:color w:val="0070C0"/>
          <w:sz w:val="16"/>
          <w:szCs w:val="16"/>
        </w:rPr>
        <w:t>XmlCreator</w:t>
      </w:r>
      <w:proofErr w:type="spellEnd"/>
      <w:r w:rsidRPr="004F5FAA">
        <w:rPr>
          <w:rFonts w:asciiTheme="minorHAnsi" w:hAnsiTheme="minorHAnsi"/>
          <w:color w:val="0070C0"/>
          <w:sz w:val="16"/>
          <w:szCs w:val="16"/>
        </w:rPr>
        <w:t xml:space="preserve"> -</w:t>
      </w:r>
      <w:proofErr w:type="spellStart"/>
      <w:r w:rsidRPr="004F5FAA">
        <w:rPr>
          <w:rFonts w:asciiTheme="minorHAnsi" w:hAnsiTheme="minorHAnsi"/>
          <w:color w:val="0070C0"/>
          <w:sz w:val="16"/>
          <w:szCs w:val="16"/>
        </w:rPr>
        <w:t>img</w:t>
      </w:r>
      <w:proofErr w:type="spellEnd"/>
      <w:r w:rsidRPr="004F5FAA">
        <w:rPr>
          <w:rFonts w:asciiTheme="minorHAnsi" w:hAnsiTheme="minorHAnsi"/>
          <w:color w:val="0070C0"/>
          <w:sz w:val="16"/>
          <w:szCs w:val="16"/>
        </w:rPr>
        <w:t xml:space="preserve"> %PIPING_CONTENT%\Templates\</w:t>
      </w:r>
      <w:proofErr w:type="spellStart"/>
      <w:r w:rsidRPr="004F5FAA">
        <w:rPr>
          <w:rFonts w:asciiTheme="minorHAnsi" w:hAnsiTheme="minorHAnsi"/>
          <w:color w:val="0070C0"/>
          <w:sz w:val="16"/>
          <w:szCs w:val="16"/>
        </w:rPr>
        <w:t>Piping.dcfx</w:t>
      </w:r>
      <w:proofErr w:type="spellEnd"/>
      <w:r w:rsidRPr="004F5FAA">
        <w:rPr>
          <w:rFonts w:asciiTheme="minorHAnsi" w:hAnsiTheme="minorHAnsi"/>
          <w:color w:val="0070C0"/>
          <w:sz w:val="16"/>
          <w:szCs w:val="16"/>
        </w:rPr>
        <w:t xml:space="preserve"> %PIPING_CONTENT%\Templates\PipingClassToImgRel.xml</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DE2689" w:rsidRPr="00DE2689" w:rsidRDefault="00DE2689" w:rsidP="00DE2689">
      <w:pPr>
        <w:pStyle w:val="NoSpacing"/>
        <w:ind w:left="360"/>
        <w:rPr>
          <w:color w:val="7030A0"/>
          <w:szCs w:val="20"/>
        </w:rPr>
      </w:pPr>
      <w:r w:rsidRPr="00DE2689">
        <w:rPr>
          <w:color w:val="7030A0"/>
          <w:szCs w:val="20"/>
        </w:rPr>
        <w:t xml:space="preserve">… </w:t>
      </w:r>
      <w:proofErr w:type="gramStart"/>
      <w:r>
        <w:rPr>
          <w:color w:val="7030A0"/>
          <w:szCs w:val="20"/>
        </w:rPr>
        <w:t>compile</w:t>
      </w:r>
      <w:proofErr w:type="gramEnd"/>
      <w:r>
        <w:rPr>
          <w:color w:val="7030A0"/>
          <w:szCs w:val="20"/>
        </w:rPr>
        <w:t xml:space="preserve"> all the python files</w:t>
      </w:r>
      <w:r w:rsidR="000B5D1A">
        <w:rPr>
          <w:color w:val="7030A0"/>
          <w:szCs w:val="20"/>
        </w:rPr>
        <w:t>, create also variants.map</w:t>
      </w:r>
      <w:r>
        <w:rPr>
          <w:color w:val="7030A0"/>
          <w:szCs w:val="20"/>
        </w:rPr>
        <w:t xml:space="preserve"> </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%PYTHON_EXE% %PIPING_3RDPARTY_ACP%\buildzip.py --build</w:t>
      </w:r>
    </w:p>
    <w:p w:rsidR="00DE2689" w:rsidRPr="00DE2689" w:rsidRDefault="00DE2689" w:rsidP="00DE2689">
      <w:pPr>
        <w:pStyle w:val="NoSpacing"/>
        <w:ind w:left="360"/>
        <w:rPr>
          <w:color w:val="7030A0"/>
          <w:szCs w:val="20"/>
        </w:rPr>
      </w:pPr>
      <w:r w:rsidRPr="00DE2689">
        <w:rPr>
          <w:color w:val="7030A0"/>
          <w:szCs w:val="20"/>
        </w:rPr>
        <w:t xml:space="preserve">… </w:t>
      </w:r>
      <w:proofErr w:type="gramStart"/>
      <w:r w:rsidRPr="00DE2689">
        <w:rPr>
          <w:color w:val="7030A0"/>
          <w:szCs w:val="20"/>
        </w:rPr>
        <w:t>build</w:t>
      </w:r>
      <w:proofErr w:type="gramEnd"/>
      <w:r w:rsidRPr="00DE2689">
        <w:rPr>
          <w:color w:val="7030A0"/>
          <w:szCs w:val="20"/>
        </w:rPr>
        <w:t xml:space="preserve"> </w:t>
      </w:r>
      <w:r>
        <w:rPr>
          <w:color w:val="7030A0"/>
          <w:szCs w:val="20"/>
        </w:rPr>
        <w:t xml:space="preserve">all the needed </w:t>
      </w:r>
      <w:proofErr w:type="spellStart"/>
      <w:r w:rsidRPr="00DE2689">
        <w:rPr>
          <w:color w:val="7030A0"/>
          <w:szCs w:val="20"/>
        </w:rPr>
        <w:t>xlm</w:t>
      </w:r>
      <w:proofErr w:type="spellEnd"/>
      <w:r>
        <w:rPr>
          <w:color w:val="7030A0"/>
          <w:szCs w:val="20"/>
        </w:rPr>
        <w:t xml:space="preserve"> files</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%CBIN%\</w:t>
      </w:r>
      <w:proofErr w:type="spellStart"/>
      <w:r w:rsidRPr="004F5FAA">
        <w:rPr>
          <w:rFonts w:asciiTheme="minorHAnsi" w:hAnsiTheme="minorHAnsi"/>
          <w:color w:val="0070C0"/>
          <w:sz w:val="16"/>
          <w:szCs w:val="16"/>
        </w:rPr>
        <w:t>XmlCreator</w:t>
      </w:r>
      <w:proofErr w:type="spellEnd"/>
      <w:r w:rsidRPr="004F5FAA">
        <w:rPr>
          <w:rFonts w:asciiTheme="minorHAnsi" w:hAnsiTheme="minorHAnsi"/>
          <w:color w:val="0070C0"/>
          <w:sz w:val="16"/>
          <w:szCs w:val="16"/>
        </w:rPr>
        <w:t xml:space="preserve"> -</w:t>
      </w:r>
      <w:proofErr w:type="spellStart"/>
      <w:proofErr w:type="gramStart"/>
      <w:r w:rsidRPr="004F5FAA">
        <w:rPr>
          <w:rFonts w:asciiTheme="minorHAnsi" w:hAnsiTheme="minorHAnsi"/>
          <w:color w:val="0070C0"/>
          <w:sz w:val="16"/>
          <w:szCs w:val="16"/>
        </w:rPr>
        <w:t>acp</w:t>
      </w:r>
      <w:proofErr w:type="spellEnd"/>
      <w:proofErr w:type="gramEnd"/>
      <w:r w:rsidRPr="004F5FAA">
        <w:rPr>
          <w:rFonts w:asciiTheme="minorHAnsi" w:hAnsiTheme="minorHAnsi"/>
          <w:color w:val="0070C0"/>
          <w:sz w:val="16"/>
          <w:szCs w:val="16"/>
        </w:rPr>
        <w:t xml:space="preserve"> %PIPING_3RDPARTY_ACP%\variants\variant_parameter_doc.xlsx %PIPING_3RDPARTY_ACP%\</w:t>
      </w:r>
      <w:proofErr w:type="spellStart"/>
      <w:r w:rsidRPr="004F5FAA">
        <w:rPr>
          <w:rFonts w:asciiTheme="minorHAnsi" w:hAnsiTheme="minorHAnsi"/>
          <w:color w:val="0070C0"/>
          <w:sz w:val="16"/>
          <w:szCs w:val="16"/>
        </w:rPr>
        <w:t>dummy_var.load</w:t>
      </w:r>
      <w:proofErr w:type="spellEnd"/>
      <w:r w:rsidRPr="004F5FAA">
        <w:rPr>
          <w:rFonts w:asciiTheme="minorHAnsi" w:hAnsiTheme="minorHAnsi"/>
          <w:color w:val="0070C0"/>
          <w:sz w:val="16"/>
          <w:szCs w:val="16"/>
        </w:rPr>
        <w:t xml:space="preserve"> %PIPING_3RDPARTY_ACP%\log.txt %PIPING_3RDPARTY_ACP%\variants.xml  </w:t>
      </w:r>
    </w:p>
    <w:p w:rsidR="00DE2689" w:rsidRPr="00DE2689" w:rsidRDefault="00DE2689" w:rsidP="00DE2689">
      <w:pPr>
        <w:pStyle w:val="NoSpacing"/>
        <w:ind w:left="360"/>
        <w:rPr>
          <w:color w:val="7030A0"/>
          <w:szCs w:val="20"/>
        </w:rPr>
      </w:pPr>
      <w:r w:rsidRPr="00DE2689">
        <w:rPr>
          <w:color w:val="7030A0"/>
          <w:szCs w:val="20"/>
        </w:rPr>
        <w:t xml:space="preserve">… </w:t>
      </w:r>
      <w:proofErr w:type="gramStart"/>
      <w:r>
        <w:rPr>
          <w:color w:val="7030A0"/>
          <w:szCs w:val="20"/>
        </w:rPr>
        <w:t>now</w:t>
      </w:r>
      <w:proofErr w:type="gramEnd"/>
      <w:r>
        <w:rPr>
          <w:color w:val="7030A0"/>
          <w:szCs w:val="20"/>
        </w:rPr>
        <w:t xml:space="preserve"> create variants.zip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%PYTHON_EXE% %PIPING_3RDPARTY_ACP%\buildzip.py --zip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goto</w:t>
      </w:r>
      <w:proofErr w:type="spellEnd"/>
      <w:r w:rsidRPr="004F5FAA">
        <w:rPr>
          <w:rFonts w:asciiTheme="minorHAnsi" w:hAnsiTheme="minorHAnsi"/>
          <w:color w:val="0070C0"/>
          <w:sz w:val="16"/>
          <w:szCs w:val="16"/>
        </w:rPr>
        <w:t xml:space="preserve"> DONE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gramStart"/>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makeClean</w:t>
      </w:r>
      <w:proofErr w:type="spellEnd"/>
      <w:proofErr w:type="gramEnd"/>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cd</w:t>
      </w:r>
      <w:proofErr w:type="spellEnd"/>
      <w:r w:rsidRPr="004F5FAA">
        <w:rPr>
          <w:rFonts w:asciiTheme="minorHAnsi" w:hAnsiTheme="minorHAnsi"/>
          <w:color w:val="0070C0"/>
          <w:sz w:val="16"/>
          <w:szCs w:val="16"/>
        </w:rPr>
        <w:t xml:space="preserve"> %PIPING_3RDPARTY_ACP%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@%CBIN%\XlsToXml.exe -d %PIPING_3RDPARTY_ACP%\log.txt</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devenv</w:t>
      </w:r>
      <w:proofErr w:type="spellEnd"/>
      <w:r w:rsidRPr="004F5FAA">
        <w:rPr>
          <w:rFonts w:asciiTheme="minorHAnsi" w:hAnsiTheme="minorHAnsi"/>
          <w:color w:val="0070C0"/>
          <w:sz w:val="16"/>
          <w:szCs w:val="16"/>
        </w:rPr>
        <w:t xml:space="preserve"> /</w:t>
      </w:r>
      <w:proofErr w:type="spellStart"/>
      <w:r w:rsidRPr="004F5FAA">
        <w:rPr>
          <w:rFonts w:asciiTheme="minorHAnsi" w:hAnsiTheme="minorHAnsi"/>
          <w:color w:val="0070C0"/>
          <w:sz w:val="16"/>
          <w:szCs w:val="16"/>
        </w:rPr>
        <w:t>useenv</w:t>
      </w:r>
      <w:proofErr w:type="spellEnd"/>
      <w:r w:rsidRPr="004F5FAA">
        <w:rPr>
          <w:rFonts w:asciiTheme="minorHAnsi" w:hAnsiTheme="minorHAnsi"/>
          <w:color w:val="0070C0"/>
          <w:sz w:val="16"/>
          <w:szCs w:val="16"/>
        </w:rPr>
        <w:t xml:space="preserve"> %CONTENTTOOLPATH%\ContentTools.sln /clean %BLDTYPE%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rm</w:t>
      </w:r>
      <w:proofErr w:type="spellEnd"/>
      <w:r w:rsidRPr="004F5FAA">
        <w:rPr>
          <w:rFonts w:asciiTheme="minorHAnsi" w:hAnsiTheme="minorHAnsi"/>
          <w:color w:val="0070C0"/>
          <w:sz w:val="16"/>
          <w:szCs w:val="16"/>
        </w:rPr>
        <w:t xml:space="preserve"> -f %PIPING_3RDPARTY_ACP%\intermediaryXml.xml %PIPING_3RDPARTY_ACP%\scriptInXls.map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%PYTHON_EXE% %PIPING_3RDPARTY_ACP%\buildzip.py --clean</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rm</w:t>
      </w:r>
      <w:proofErr w:type="spellEnd"/>
      <w:r w:rsidRPr="004F5FAA">
        <w:rPr>
          <w:rFonts w:asciiTheme="minorHAnsi" w:hAnsiTheme="minorHAnsi"/>
          <w:color w:val="0070C0"/>
          <w:sz w:val="16"/>
          <w:szCs w:val="16"/>
        </w:rPr>
        <w:t xml:space="preserve"> -f %PIPING_3RDPARTY_ACP%\VARIANTS.zip %PIPING_3RDPARTY_ACP%\VARIANTS.map</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goto</w:t>
      </w:r>
      <w:proofErr w:type="spellEnd"/>
      <w:r w:rsidRPr="004F5FAA">
        <w:rPr>
          <w:rFonts w:asciiTheme="minorHAnsi" w:hAnsiTheme="minorHAnsi"/>
          <w:color w:val="0070C0"/>
          <w:sz w:val="16"/>
          <w:szCs w:val="16"/>
        </w:rPr>
        <w:t xml:space="preserve"> DONE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rem</w:t>
      </w:r>
      <w:proofErr w:type="spellEnd"/>
      <w:r w:rsidRPr="004F5FAA">
        <w:rPr>
          <w:rFonts w:asciiTheme="minorHAnsi" w:hAnsiTheme="minorHAnsi"/>
          <w:color w:val="0070C0"/>
          <w:sz w:val="16"/>
          <w:szCs w:val="16"/>
        </w:rPr>
        <w:t xml:space="preserve"> -----------------------------------------------------------------------</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gramStart"/>
      <w:r w:rsidRPr="004F5FAA">
        <w:rPr>
          <w:rFonts w:asciiTheme="minorHAnsi" w:hAnsiTheme="minorHAnsi"/>
          <w:color w:val="0070C0"/>
          <w:sz w:val="16"/>
          <w:szCs w:val="16"/>
        </w:rPr>
        <w:t>:BADBLDROOT</w:t>
      </w:r>
      <w:proofErr w:type="gramEnd"/>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lastRenderedPageBreak/>
        <w:t>@echo The PIPING_3RDPARTY_ACP environment variable has incorrect value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goto</w:t>
      </w:r>
      <w:proofErr w:type="spellEnd"/>
      <w:r w:rsidRPr="004F5FAA">
        <w:rPr>
          <w:rFonts w:asciiTheme="minorHAnsi" w:hAnsiTheme="minorHAnsi"/>
          <w:color w:val="0070C0"/>
          <w:sz w:val="16"/>
          <w:szCs w:val="16"/>
        </w:rPr>
        <w:t xml:space="preserve"> DONE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w:t>
      </w:r>
      <w:proofErr w:type="spellStart"/>
      <w:r w:rsidRPr="004F5FAA">
        <w:rPr>
          <w:rFonts w:asciiTheme="minorHAnsi" w:hAnsiTheme="minorHAnsi"/>
          <w:color w:val="0070C0"/>
          <w:sz w:val="16"/>
          <w:szCs w:val="16"/>
        </w:rPr>
        <w:t>rem</w:t>
      </w:r>
      <w:proofErr w:type="spellEnd"/>
      <w:r w:rsidRPr="004F5FAA">
        <w:rPr>
          <w:rFonts w:asciiTheme="minorHAnsi" w:hAnsiTheme="minorHAnsi"/>
          <w:color w:val="0070C0"/>
          <w:sz w:val="16"/>
          <w:szCs w:val="16"/>
        </w:rPr>
        <w:t xml:space="preserve"> -----------------------------------------------------------------------</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gramStart"/>
      <w:r w:rsidRPr="004F5FAA">
        <w:rPr>
          <w:rFonts w:asciiTheme="minorHAnsi" w:hAnsiTheme="minorHAnsi"/>
          <w:color w:val="0070C0"/>
          <w:sz w:val="16"/>
          <w:szCs w:val="16"/>
        </w:rPr>
        <w:t>:BADACADROOT</w:t>
      </w:r>
      <w:proofErr w:type="gramEnd"/>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gramStart"/>
      <w:r w:rsidRPr="004F5FAA">
        <w:rPr>
          <w:rFonts w:asciiTheme="minorHAnsi" w:hAnsiTheme="minorHAnsi"/>
          <w:color w:val="0070C0"/>
          <w:sz w:val="16"/>
          <w:szCs w:val="16"/>
        </w:rPr>
        <w:t>echo</w:t>
      </w:r>
      <w:proofErr w:type="gramEnd"/>
      <w:r w:rsidRPr="004F5FAA">
        <w:rPr>
          <w:rFonts w:asciiTheme="minorHAnsi" w:hAnsiTheme="minorHAnsi"/>
          <w:color w:val="0070C0"/>
          <w:sz w:val="16"/>
          <w:szCs w:val="16"/>
        </w:rPr>
        <w:t xml:space="preserve"> The ACTOP environment variable has incorrect value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spellStart"/>
      <w:proofErr w:type="gramStart"/>
      <w:r w:rsidRPr="004F5FAA">
        <w:rPr>
          <w:rFonts w:asciiTheme="minorHAnsi" w:hAnsiTheme="minorHAnsi"/>
          <w:color w:val="0070C0"/>
          <w:sz w:val="16"/>
          <w:szCs w:val="16"/>
        </w:rPr>
        <w:t>goto</w:t>
      </w:r>
      <w:proofErr w:type="spellEnd"/>
      <w:proofErr w:type="gramEnd"/>
      <w:r w:rsidRPr="004F5FAA">
        <w:rPr>
          <w:rFonts w:asciiTheme="minorHAnsi" w:hAnsiTheme="minorHAnsi"/>
          <w:color w:val="0070C0"/>
          <w:sz w:val="16"/>
          <w:szCs w:val="16"/>
        </w:rPr>
        <w:t xml:space="preserve"> done</w:t>
      </w: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proofErr w:type="gramStart"/>
      <w:r w:rsidRPr="004F5FAA">
        <w:rPr>
          <w:rFonts w:asciiTheme="minorHAnsi" w:hAnsiTheme="minorHAnsi"/>
          <w:color w:val="0070C0"/>
          <w:sz w:val="16"/>
          <w:szCs w:val="16"/>
        </w:rPr>
        <w:t>:DONE</w:t>
      </w:r>
      <w:proofErr w:type="gramEnd"/>
    </w:p>
    <w:p w:rsidR="004F5FAA" w:rsidRPr="004F5FAA" w:rsidRDefault="004F5FAA" w:rsidP="004F5FAA">
      <w:pPr>
        <w:pStyle w:val="NoSpacing"/>
        <w:tabs>
          <w:tab w:val="left" w:pos="5800"/>
          <w:tab w:val="left" w:pos="6500"/>
        </w:tabs>
        <w:ind w:left="360"/>
        <w:rPr>
          <w:rFonts w:asciiTheme="minorHAnsi" w:hAnsiTheme="minorHAnsi"/>
          <w:color w:val="0070C0"/>
          <w:sz w:val="16"/>
          <w:szCs w:val="16"/>
        </w:rPr>
      </w:pPr>
      <w:r w:rsidRPr="004F5FAA">
        <w:rPr>
          <w:rFonts w:asciiTheme="minorHAnsi" w:hAnsiTheme="minorHAnsi"/>
          <w:color w:val="0070C0"/>
          <w:sz w:val="16"/>
          <w:szCs w:val="16"/>
        </w:rPr>
        <w:t>@set PYTHONPATH=</w:t>
      </w:r>
    </w:p>
    <w:p w:rsidR="004F5FAA" w:rsidRPr="00841081" w:rsidRDefault="004F5FAA" w:rsidP="00E54F6C">
      <w:pPr>
        <w:rPr>
          <w:color w:val="auto"/>
        </w:rPr>
      </w:pPr>
    </w:p>
    <w:p w:rsidR="00E54F6C" w:rsidRDefault="00E54F6C" w:rsidP="00E54F6C">
      <w:pPr>
        <w:spacing w:before="0" w:after="0" w:line="240" w:lineRule="auto"/>
      </w:pPr>
    </w:p>
    <w:sectPr w:rsidR="00E54F6C" w:rsidSect="007514E1">
      <w:pgSz w:w="12240" w:h="15840"/>
      <w:pgMar w:top="1440" w:right="1080" w:bottom="1440" w:left="1080" w:header="504" w:footer="186"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1F49" w:rsidRDefault="00BB1F49">
      <w:r>
        <w:separator/>
      </w:r>
    </w:p>
  </w:endnote>
  <w:endnote w:type="continuationSeparator" w:id="0">
    <w:p w:rsidR="00BB1F49" w:rsidRDefault="00BB1F4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 w:name="Verdana">
    <w:panose1 w:val="020B0604030504040204"/>
    <w:charset w:val="00"/>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1A6" w:rsidRDefault="004E11A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718E" w:rsidRDefault="008A718E" w:rsidP="000B4B8E">
    <w:pPr>
      <w:pStyle w:val="Footer"/>
      <w:tabs>
        <w:tab w:val="clear" w:pos="4320"/>
        <w:tab w:val="clear" w:pos="8640"/>
        <w:tab w:val="center" w:pos="6120"/>
        <w:tab w:val="right" w:pos="9360"/>
      </w:tabs>
      <w:jc w:val="center"/>
      <w:rPr>
        <w:b/>
        <w:color w:val="7F7F7F"/>
      </w:rPr>
    </w:pPr>
    <w:r w:rsidRPr="00AC7EAD">
      <w:rPr>
        <w:b/>
        <w:color w:val="7F7F7F"/>
      </w:rPr>
      <w:t xml:space="preserve">Page </w:t>
    </w:r>
    <w:fldSimple w:instr=" PAGE  \* MERGEFORMAT ">
      <w:r w:rsidR="009F5440" w:rsidRPr="009F5440">
        <w:rPr>
          <w:b/>
          <w:noProof/>
          <w:color w:val="7F7F7F"/>
        </w:rPr>
        <w:t>8</w:t>
      </w:r>
    </w:fldSimple>
    <w:r w:rsidRPr="00AC7EAD">
      <w:rPr>
        <w:b/>
        <w:color w:val="7F7F7F"/>
      </w:rPr>
      <w:t xml:space="preserve"> of </w:t>
    </w:r>
    <w:fldSimple w:instr=" NUMPAGES  \* MERGEFORMAT ">
      <w:r w:rsidR="009F5440" w:rsidRPr="009F5440">
        <w:rPr>
          <w:b/>
          <w:noProof/>
          <w:color w:val="7F7F7F"/>
        </w:rPr>
        <w:t>55</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1A6" w:rsidRDefault="004E11A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1F49" w:rsidRDefault="00BB1F49">
      <w:r>
        <w:separator/>
      </w:r>
    </w:p>
  </w:footnote>
  <w:footnote w:type="continuationSeparator" w:id="0">
    <w:p w:rsidR="00BB1F49" w:rsidRDefault="00BB1F4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1A6" w:rsidRDefault="004E11A6">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93B" w:rsidRDefault="0052793B" w:rsidP="0052793B">
    <w:pPr>
      <w:jc w:val="center"/>
      <w:rPr>
        <w:color w:val="999999"/>
      </w:rPr>
    </w:pPr>
    <w:r>
      <w:rPr>
        <w:color w:val="999999"/>
      </w:rPr>
      <w:t>Plant 3D Content Authoring Toolkit Documentation: Parametric Script Authoring</w:t>
    </w:r>
  </w:p>
  <w:p w:rsidR="008A718E" w:rsidRPr="0052793B" w:rsidRDefault="008A718E" w:rsidP="0052793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718E" w:rsidRDefault="0052793B" w:rsidP="003D6C5E">
    <w:pPr>
      <w:jc w:val="center"/>
      <w:rPr>
        <w:color w:val="999999"/>
      </w:rPr>
    </w:pPr>
    <w:r>
      <w:rPr>
        <w:color w:val="999999"/>
      </w:rPr>
      <w:t>Plant 3D Content Authoring Toolkit: Parametric Script Authoring</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51A73"/>
    <w:multiLevelType w:val="hybridMultilevel"/>
    <w:tmpl w:val="FCEC6DF6"/>
    <w:lvl w:ilvl="0" w:tplc="EC040E64">
      <w:start w:val="1"/>
      <w:numFmt w:val="bullet"/>
      <w:lvlText w:val=""/>
      <w:lvlJc w:val="left"/>
      <w:pPr>
        <w:ind w:left="720" w:hanging="360"/>
      </w:pPr>
      <w:rPr>
        <w:rFonts w:ascii="Symbol" w:hAnsi="Symbol" w:hint="default"/>
        <w:color w:val="auto"/>
        <w:sz w:val="20"/>
      </w:rPr>
    </w:lvl>
    <w:lvl w:ilvl="1" w:tplc="D1066648">
      <w:start w:val="1"/>
      <w:numFmt w:val="bullet"/>
      <w:pStyle w:val="PDToolboxBullet"/>
      <w:lvlText w:val=""/>
      <w:lvlJc w:val="left"/>
      <w:pPr>
        <w:ind w:left="1440" w:hanging="360"/>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01B01F8"/>
    <w:multiLevelType w:val="hybridMultilevel"/>
    <w:tmpl w:val="88162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7C1E3F"/>
    <w:multiLevelType w:val="hybridMultilevel"/>
    <w:tmpl w:val="35460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C5D5B16"/>
    <w:multiLevelType w:val="hybridMultilevel"/>
    <w:tmpl w:val="337C66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39E63D4"/>
    <w:multiLevelType w:val="hybridMultilevel"/>
    <w:tmpl w:val="179C0C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C990BB8"/>
    <w:multiLevelType w:val="hybridMultilevel"/>
    <w:tmpl w:val="68B07E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AE67632"/>
    <w:multiLevelType w:val="multilevel"/>
    <w:tmpl w:val="D88877A2"/>
    <w:lvl w:ilvl="0">
      <w:start w:val="1"/>
      <w:numFmt w:val="decimal"/>
      <w:pStyle w:val="Heading1"/>
      <w:lvlText w:val="%1"/>
      <w:lvlJc w:val="left"/>
      <w:pPr>
        <w:tabs>
          <w:tab w:val="num" w:pos="632"/>
        </w:tabs>
        <w:ind w:left="1064" w:hanging="864"/>
      </w:pPr>
      <w:rPr>
        <w:rFonts w:hint="default"/>
      </w:rPr>
    </w:lvl>
    <w:lvl w:ilvl="1">
      <w:start w:val="1"/>
      <w:numFmt w:val="decimal"/>
      <w:pStyle w:val="Heading2"/>
      <w:lvlText w:val="%1.%2"/>
      <w:lvlJc w:val="left"/>
      <w:pPr>
        <w:tabs>
          <w:tab w:val="num" w:pos="432"/>
        </w:tabs>
        <w:ind w:left="864" w:hanging="864"/>
      </w:pPr>
      <w:rPr>
        <w:rFonts w:hint="default"/>
      </w:rPr>
    </w:lvl>
    <w:lvl w:ilvl="2">
      <w:start w:val="1"/>
      <w:numFmt w:val="decimal"/>
      <w:pStyle w:val="Heading3"/>
      <w:lvlText w:val="%1.%2.%3"/>
      <w:lvlJc w:val="left"/>
      <w:pPr>
        <w:tabs>
          <w:tab w:val="num" w:pos="432"/>
        </w:tabs>
        <w:ind w:left="864" w:hanging="864"/>
      </w:pPr>
      <w:rPr>
        <w:rFonts w:hint="default"/>
        <w:i w:val="0"/>
      </w:rPr>
    </w:lvl>
    <w:lvl w:ilvl="3">
      <w:start w:val="1"/>
      <w:numFmt w:val="decimal"/>
      <w:pStyle w:val="Heading4"/>
      <w:lvlText w:val="%1.%2.%3.%4"/>
      <w:lvlJc w:val="left"/>
      <w:pPr>
        <w:tabs>
          <w:tab w:val="num" w:pos="432"/>
        </w:tabs>
        <w:ind w:left="864" w:hanging="864"/>
      </w:pPr>
      <w:rPr>
        <w:rFonts w:hint="default"/>
      </w:rPr>
    </w:lvl>
    <w:lvl w:ilvl="4">
      <w:start w:val="1"/>
      <w:numFmt w:val="decimal"/>
      <w:pStyle w:val="Heading5"/>
      <w:lvlText w:val="%1.%2.%3.%4.%5"/>
      <w:lvlJc w:val="left"/>
      <w:pPr>
        <w:tabs>
          <w:tab w:val="num" w:pos="432"/>
        </w:tabs>
        <w:ind w:left="864" w:hanging="864"/>
      </w:pPr>
      <w:rPr>
        <w:rFonts w:hint="default"/>
      </w:rPr>
    </w:lvl>
    <w:lvl w:ilvl="5">
      <w:start w:val="1"/>
      <w:numFmt w:val="decimal"/>
      <w:pStyle w:val="Heading6"/>
      <w:lvlText w:val="%1.%2.%3.%4.%5.%6"/>
      <w:lvlJc w:val="left"/>
      <w:pPr>
        <w:tabs>
          <w:tab w:val="num" w:pos="432"/>
        </w:tabs>
        <w:ind w:left="864" w:hanging="864"/>
      </w:pPr>
      <w:rPr>
        <w:rFonts w:hint="default"/>
      </w:rPr>
    </w:lvl>
    <w:lvl w:ilvl="6">
      <w:start w:val="1"/>
      <w:numFmt w:val="decimal"/>
      <w:pStyle w:val="Heading7"/>
      <w:lvlText w:val="%1.%2.%3.%4.%5.%6.%7"/>
      <w:lvlJc w:val="left"/>
      <w:pPr>
        <w:tabs>
          <w:tab w:val="num" w:pos="432"/>
        </w:tabs>
        <w:ind w:left="864" w:hanging="864"/>
      </w:pPr>
      <w:rPr>
        <w:rFonts w:hint="default"/>
      </w:rPr>
    </w:lvl>
    <w:lvl w:ilvl="7">
      <w:start w:val="1"/>
      <w:numFmt w:val="decimal"/>
      <w:pStyle w:val="Heading8"/>
      <w:lvlText w:val="%1.%2.%3.%4.%5.%6.%7.%8"/>
      <w:lvlJc w:val="left"/>
      <w:pPr>
        <w:tabs>
          <w:tab w:val="num" w:pos="432"/>
        </w:tabs>
        <w:ind w:left="864" w:hanging="864"/>
      </w:pPr>
      <w:rPr>
        <w:rFonts w:hint="default"/>
      </w:rPr>
    </w:lvl>
    <w:lvl w:ilvl="8">
      <w:start w:val="1"/>
      <w:numFmt w:val="decimal"/>
      <w:pStyle w:val="Heading9"/>
      <w:lvlText w:val="%1.%2.%3.%4.%5.%6.%7.%8.%9"/>
      <w:lvlJc w:val="left"/>
      <w:pPr>
        <w:tabs>
          <w:tab w:val="num" w:pos="432"/>
        </w:tabs>
        <w:ind w:left="864" w:hanging="864"/>
      </w:pPr>
      <w:rPr>
        <w:rFonts w:hint="default"/>
      </w:rPr>
    </w:lvl>
  </w:abstractNum>
  <w:abstractNum w:abstractNumId="7">
    <w:nsid w:val="620D6A1C"/>
    <w:multiLevelType w:val="hybridMultilevel"/>
    <w:tmpl w:val="E444A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2"/>
  </w:num>
  <w:num w:numId="4">
    <w:abstractNumId w:val="3"/>
  </w:num>
  <w:num w:numId="5">
    <w:abstractNumId w:val="1"/>
  </w:num>
  <w:num w:numId="6">
    <w:abstractNumId w:val="7"/>
  </w:num>
  <w:num w:numId="7">
    <w:abstractNumId w:val="5"/>
  </w:num>
  <w:num w:numId="8">
    <w:abstractNumId w:val="6"/>
  </w:num>
  <w:num w:numId="9">
    <w:abstractNumId w:val="4"/>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3F08"/>
  <w:doNotTrackMoves/>
  <w:doNotTrackFormatting/>
  <w:defaultTabStop w:val="720"/>
  <w:drawingGridHorizontalSpacing w:val="100"/>
  <w:displayHorizontalDrawingGridEvery w:val="0"/>
  <w:displayVerticalDrawingGridEvery w:val="0"/>
  <w:noPunctuationKerning/>
  <w:characterSpacingControl w:val="doNotCompress"/>
  <w:hdrShapeDefaults>
    <o:shapedefaults v:ext="edit" spidmax="13314" style="mso-position-horizontal:center;mso-width-relative:margin;mso-height-relative:margin" fillcolor="white">
      <v:fill color="white"/>
      <o:colormru v:ext="edit" colors="yellow,#f90,#fc0,lime"/>
    </o:shapedefaults>
  </w:hdrShapeDefaults>
  <w:footnotePr>
    <w:footnote w:id="-1"/>
    <w:footnote w:id="0"/>
  </w:footnotePr>
  <w:endnotePr>
    <w:endnote w:id="-1"/>
    <w:endnote w:id="0"/>
  </w:endnotePr>
  <w:compat/>
  <w:rsids>
    <w:rsidRoot w:val="00736A57"/>
    <w:rsid w:val="0000194D"/>
    <w:rsid w:val="00002625"/>
    <w:rsid w:val="00003B80"/>
    <w:rsid w:val="0000554D"/>
    <w:rsid w:val="00010484"/>
    <w:rsid w:val="0001276F"/>
    <w:rsid w:val="0001367D"/>
    <w:rsid w:val="00013830"/>
    <w:rsid w:val="0001478B"/>
    <w:rsid w:val="0001695C"/>
    <w:rsid w:val="00016A2A"/>
    <w:rsid w:val="00017E46"/>
    <w:rsid w:val="00020AD3"/>
    <w:rsid w:val="0002181B"/>
    <w:rsid w:val="00031195"/>
    <w:rsid w:val="000321A7"/>
    <w:rsid w:val="00032B18"/>
    <w:rsid w:val="00033A02"/>
    <w:rsid w:val="000344DD"/>
    <w:rsid w:val="00035928"/>
    <w:rsid w:val="00036177"/>
    <w:rsid w:val="00036286"/>
    <w:rsid w:val="00036CF4"/>
    <w:rsid w:val="000373D5"/>
    <w:rsid w:val="000375F4"/>
    <w:rsid w:val="00037EF4"/>
    <w:rsid w:val="00047790"/>
    <w:rsid w:val="00051620"/>
    <w:rsid w:val="000521B8"/>
    <w:rsid w:val="000532F9"/>
    <w:rsid w:val="00053F96"/>
    <w:rsid w:val="00055C24"/>
    <w:rsid w:val="000563A8"/>
    <w:rsid w:val="00056BA2"/>
    <w:rsid w:val="000572DC"/>
    <w:rsid w:val="000573D7"/>
    <w:rsid w:val="00057F90"/>
    <w:rsid w:val="00061AC8"/>
    <w:rsid w:val="000633DE"/>
    <w:rsid w:val="00064F7B"/>
    <w:rsid w:val="00065389"/>
    <w:rsid w:val="00065A04"/>
    <w:rsid w:val="00067D58"/>
    <w:rsid w:val="00070C62"/>
    <w:rsid w:val="000715E8"/>
    <w:rsid w:val="00073E80"/>
    <w:rsid w:val="0007464D"/>
    <w:rsid w:val="0007613B"/>
    <w:rsid w:val="00076572"/>
    <w:rsid w:val="0007753C"/>
    <w:rsid w:val="00081229"/>
    <w:rsid w:val="00083AD0"/>
    <w:rsid w:val="00084C25"/>
    <w:rsid w:val="00086B5E"/>
    <w:rsid w:val="00086EEB"/>
    <w:rsid w:val="00087742"/>
    <w:rsid w:val="00090279"/>
    <w:rsid w:val="00091B7B"/>
    <w:rsid w:val="00094BCB"/>
    <w:rsid w:val="00095547"/>
    <w:rsid w:val="00097AF3"/>
    <w:rsid w:val="000A0594"/>
    <w:rsid w:val="000A442F"/>
    <w:rsid w:val="000A722C"/>
    <w:rsid w:val="000A746F"/>
    <w:rsid w:val="000B0D36"/>
    <w:rsid w:val="000B3158"/>
    <w:rsid w:val="000B323E"/>
    <w:rsid w:val="000B4B8E"/>
    <w:rsid w:val="000B5021"/>
    <w:rsid w:val="000B5D1A"/>
    <w:rsid w:val="000B643E"/>
    <w:rsid w:val="000B7B59"/>
    <w:rsid w:val="000B7B5C"/>
    <w:rsid w:val="000C008F"/>
    <w:rsid w:val="000C0254"/>
    <w:rsid w:val="000C3E54"/>
    <w:rsid w:val="000C4525"/>
    <w:rsid w:val="000D29E2"/>
    <w:rsid w:val="000D447C"/>
    <w:rsid w:val="000D4F29"/>
    <w:rsid w:val="000D63A5"/>
    <w:rsid w:val="000E050F"/>
    <w:rsid w:val="000E4136"/>
    <w:rsid w:val="000E6D80"/>
    <w:rsid w:val="000E6EBC"/>
    <w:rsid w:val="000F009F"/>
    <w:rsid w:val="000F09D5"/>
    <w:rsid w:val="000F321C"/>
    <w:rsid w:val="00101ABC"/>
    <w:rsid w:val="00102EF1"/>
    <w:rsid w:val="00105B17"/>
    <w:rsid w:val="00105F6E"/>
    <w:rsid w:val="001109D7"/>
    <w:rsid w:val="00111165"/>
    <w:rsid w:val="00116256"/>
    <w:rsid w:val="0011638E"/>
    <w:rsid w:val="00120F74"/>
    <w:rsid w:val="00121381"/>
    <w:rsid w:val="00121D2D"/>
    <w:rsid w:val="00122F32"/>
    <w:rsid w:val="00124922"/>
    <w:rsid w:val="001254C8"/>
    <w:rsid w:val="00127908"/>
    <w:rsid w:val="00134AB9"/>
    <w:rsid w:val="00135F9E"/>
    <w:rsid w:val="00140258"/>
    <w:rsid w:val="00141212"/>
    <w:rsid w:val="00146C6F"/>
    <w:rsid w:val="00147FB1"/>
    <w:rsid w:val="00150766"/>
    <w:rsid w:val="00150908"/>
    <w:rsid w:val="00150D33"/>
    <w:rsid w:val="00154699"/>
    <w:rsid w:val="001547C1"/>
    <w:rsid w:val="001565C6"/>
    <w:rsid w:val="001572AE"/>
    <w:rsid w:val="00157412"/>
    <w:rsid w:val="00157AD9"/>
    <w:rsid w:val="00157E58"/>
    <w:rsid w:val="00160DE4"/>
    <w:rsid w:val="00162B5B"/>
    <w:rsid w:val="001646C1"/>
    <w:rsid w:val="0016482B"/>
    <w:rsid w:val="00165A9D"/>
    <w:rsid w:val="00165D03"/>
    <w:rsid w:val="00172883"/>
    <w:rsid w:val="00173830"/>
    <w:rsid w:val="00173F61"/>
    <w:rsid w:val="001750B2"/>
    <w:rsid w:val="00175D6D"/>
    <w:rsid w:val="00180C25"/>
    <w:rsid w:val="001815BE"/>
    <w:rsid w:val="00181B20"/>
    <w:rsid w:val="00181EAC"/>
    <w:rsid w:val="00181EEB"/>
    <w:rsid w:val="00186477"/>
    <w:rsid w:val="00186703"/>
    <w:rsid w:val="00187091"/>
    <w:rsid w:val="001874DD"/>
    <w:rsid w:val="0018770A"/>
    <w:rsid w:val="00191DBE"/>
    <w:rsid w:val="00192839"/>
    <w:rsid w:val="00192B3F"/>
    <w:rsid w:val="00193795"/>
    <w:rsid w:val="0019454B"/>
    <w:rsid w:val="00194CC7"/>
    <w:rsid w:val="001979DB"/>
    <w:rsid w:val="001A0A28"/>
    <w:rsid w:val="001A0B21"/>
    <w:rsid w:val="001A297A"/>
    <w:rsid w:val="001A3E53"/>
    <w:rsid w:val="001A42EF"/>
    <w:rsid w:val="001B1D83"/>
    <w:rsid w:val="001B23EC"/>
    <w:rsid w:val="001B3CC9"/>
    <w:rsid w:val="001B4E17"/>
    <w:rsid w:val="001B60FB"/>
    <w:rsid w:val="001B6628"/>
    <w:rsid w:val="001C096E"/>
    <w:rsid w:val="001C0FB4"/>
    <w:rsid w:val="001C2885"/>
    <w:rsid w:val="001C42F0"/>
    <w:rsid w:val="001C4B86"/>
    <w:rsid w:val="001C6E88"/>
    <w:rsid w:val="001D1532"/>
    <w:rsid w:val="001D2EA6"/>
    <w:rsid w:val="001E1551"/>
    <w:rsid w:val="001E5836"/>
    <w:rsid w:val="001E5879"/>
    <w:rsid w:val="001E5B85"/>
    <w:rsid w:val="001E5C09"/>
    <w:rsid w:val="001E5DF3"/>
    <w:rsid w:val="001E7F9D"/>
    <w:rsid w:val="001F0FBB"/>
    <w:rsid w:val="001F111C"/>
    <w:rsid w:val="001F2137"/>
    <w:rsid w:val="001F3664"/>
    <w:rsid w:val="001F41A6"/>
    <w:rsid w:val="001F5378"/>
    <w:rsid w:val="001F7633"/>
    <w:rsid w:val="002035B9"/>
    <w:rsid w:val="00204300"/>
    <w:rsid w:val="00204810"/>
    <w:rsid w:val="00207BC7"/>
    <w:rsid w:val="00210D2F"/>
    <w:rsid w:val="00211310"/>
    <w:rsid w:val="00211ACA"/>
    <w:rsid w:val="002129D4"/>
    <w:rsid w:val="00212BAA"/>
    <w:rsid w:val="0021312B"/>
    <w:rsid w:val="00213E6A"/>
    <w:rsid w:val="00216A97"/>
    <w:rsid w:val="00217950"/>
    <w:rsid w:val="00221A3E"/>
    <w:rsid w:val="00222BA9"/>
    <w:rsid w:val="0023223E"/>
    <w:rsid w:val="00232D0B"/>
    <w:rsid w:val="00235DE3"/>
    <w:rsid w:val="00240A4E"/>
    <w:rsid w:val="00243793"/>
    <w:rsid w:val="00245A7B"/>
    <w:rsid w:val="00250BD0"/>
    <w:rsid w:val="002527C7"/>
    <w:rsid w:val="00252919"/>
    <w:rsid w:val="00253946"/>
    <w:rsid w:val="0025470B"/>
    <w:rsid w:val="00260F3C"/>
    <w:rsid w:val="00261C39"/>
    <w:rsid w:val="0026347B"/>
    <w:rsid w:val="002674E2"/>
    <w:rsid w:val="00271197"/>
    <w:rsid w:val="00274D27"/>
    <w:rsid w:val="00274D39"/>
    <w:rsid w:val="002756B2"/>
    <w:rsid w:val="00276CAC"/>
    <w:rsid w:val="0027777B"/>
    <w:rsid w:val="002800E5"/>
    <w:rsid w:val="00281238"/>
    <w:rsid w:val="00281BB8"/>
    <w:rsid w:val="00283089"/>
    <w:rsid w:val="00283662"/>
    <w:rsid w:val="002845A0"/>
    <w:rsid w:val="00286127"/>
    <w:rsid w:val="00286DC8"/>
    <w:rsid w:val="0029223C"/>
    <w:rsid w:val="00292D4A"/>
    <w:rsid w:val="00294429"/>
    <w:rsid w:val="00295220"/>
    <w:rsid w:val="00295331"/>
    <w:rsid w:val="002A05A5"/>
    <w:rsid w:val="002A108B"/>
    <w:rsid w:val="002A1B5A"/>
    <w:rsid w:val="002A792A"/>
    <w:rsid w:val="002B016B"/>
    <w:rsid w:val="002B11C4"/>
    <w:rsid w:val="002B1261"/>
    <w:rsid w:val="002B1994"/>
    <w:rsid w:val="002B2E49"/>
    <w:rsid w:val="002B33B8"/>
    <w:rsid w:val="002B6E32"/>
    <w:rsid w:val="002B7FD9"/>
    <w:rsid w:val="002C1E9E"/>
    <w:rsid w:val="002C1F2C"/>
    <w:rsid w:val="002C2F76"/>
    <w:rsid w:val="002C4B32"/>
    <w:rsid w:val="002C6993"/>
    <w:rsid w:val="002C759E"/>
    <w:rsid w:val="002D2E9C"/>
    <w:rsid w:val="002E10A2"/>
    <w:rsid w:val="002E22B5"/>
    <w:rsid w:val="002E433E"/>
    <w:rsid w:val="002E6816"/>
    <w:rsid w:val="002E6ABC"/>
    <w:rsid w:val="002F2877"/>
    <w:rsid w:val="002F3AD7"/>
    <w:rsid w:val="002F6B7A"/>
    <w:rsid w:val="00302CF8"/>
    <w:rsid w:val="003034AE"/>
    <w:rsid w:val="00304C29"/>
    <w:rsid w:val="00307739"/>
    <w:rsid w:val="00310471"/>
    <w:rsid w:val="00311536"/>
    <w:rsid w:val="00317830"/>
    <w:rsid w:val="00320264"/>
    <w:rsid w:val="00322B84"/>
    <w:rsid w:val="0032779F"/>
    <w:rsid w:val="003328C5"/>
    <w:rsid w:val="003335D0"/>
    <w:rsid w:val="003354D0"/>
    <w:rsid w:val="00337B20"/>
    <w:rsid w:val="00337C30"/>
    <w:rsid w:val="00342090"/>
    <w:rsid w:val="003430D9"/>
    <w:rsid w:val="003461A7"/>
    <w:rsid w:val="003466D5"/>
    <w:rsid w:val="00347563"/>
    <w:rsid w:val="00347DA6"/>
    <w:rsid w:val="00351CAE"/>
    <w:rsid w:val="003548BC"/>
    <w:rsid w:val="003550B2"/>
    <w:rsid w:val="00355FF6"/>
    <w:rsid w:val="003613BE"/>
    <w:rsid w:val="00362635"/>
    <w:rsid w:val="0036300D"/>
    <w:rsid w:val="00370D19"/>
    <w:rsid w:val="00371A28"/>
    <w:rsid w:val="00374930"/>
    <w:rsid w:val="00374EAD"/>
    <w:rsid w:val="00375B70"/>
    <w:rsid w:val="00376F30"/>
    <w:rsid w:val="00382B2A"/>
    <w:rsid w:val="00383F59"/>
    <w:rsid w:val="0038712F"/>
    <w:rsid w:val="003937E5"/>
    <w:rsid w:val="00394028"/>
    <w:rsid w:val="00394ACD"/>
    <w:rsid w:val="003950DB"/>
    <w:rsid w:val="003957FD"/>
    <w:rsid w:val="003978B4"/>
    <w:rsid w:val="00397CBD"/>
    <w:rsid w:val="003A3EE7"/>
    <w:rsid w:val="003A408A"/>
    <w:rsid w:val="003A4CF5"/>
    <w:rsid w:val="003A6406"/>
    <w:rsid w:val="003A7374"/>
    <w:rsid w:val="003A7E86"/>
    <w:rsid w:val="003B06CD"/>
    <w:rsid w:val="003B2B97"/>
    <w:rsid w:val="003B32E9"/>
    <w:rsid w:val="003B370D"/>
    <w:rsid w:val="003B39DF"/>
    <w:rsid w:val="003B54CA"/>
    <w:rsid w:val="003B56C6"/>
    <w:rsid w:val="003B5D54"/>
    <w:rsid w:val="003B7AC6"/>
    <w:rsid w:val="003C00EC"/>
    <w:rsid w:val="003C0F57"/>
    <w:rsid w:val="003C1780"/>
    <w:rsid w:val="003C2717"/>
    <w:rsid w:val="003D060D"/>
    <w:rsid w:val="003D1556"/>
    <w:rsid w:val="003D180F"/>
    <w:rsid w:val="003D186A"/>
    <w:rsid w:val="003D45E7"/>
    <w:rsid w:val="003D45F8"/>
    <w:rsid w:val="003D4BB7"/>
    <w:rsid w:val="003D5296"/>
    <w:rsid w:val="003D5BF0"/>
    <w:rsid w:val="003D6C5E"/>
    <w:rsid w:val="003E0929"/>
    <w:rsid w:val="003E1A29"/>
    <w:rsid w:val="003E1C9F"/>
    <w:rsid w:val="003E1F32"/>
    <w:rsid w:val="003E1FDF"/>
    <w:rsid w:val="003E2D1C"/>
    <w:rsid w:val="003E30EB"/>
    <w:rsid w:val="003E3299"/>
    <w:rsid w:val="003E3D08"/>
    <w:rsid w:val="003E4357"/>
    <w:rsid w:val="003E590D"/>
    <w:rsid w:val="003E6AD5"/>
    <w:rsid w:val="003E6FD8"/>
    <w:rsid w:val="003E7173"/>
    <w:rsid w:val="003F13A8"/>
    <w:rsid w:val="003F15AE"/>
    <w:rsid w:val="003F1BFF"/>
    <w:rsid w:val="003F2ACC"/>
    <w:rsid w:val="003F3011"/>
    <w:rsid w:val="003F6A85"/>
    <w:rsid w:val="00401B9C"/>
    <w:rsid w:val="00402475"/>
    <w:rsid w:val="004051CD"/>
    <w:rsid w:val="004055CD"/>
    <w:rsid w:val="00411E67"/>
    <w:rsid w:val="004129A3"/>
    <w:rsid w:val="00412BAE"/>
    <w:rsid w:val="00413040"/>
    <w:rsid w:val="004143B0"/>
    <w:rsid w:val="004215F9"/>
    <w:rsid w:val="00421E43"/>
    <w:rsid w:val="00423219"/>
    <w:rsid w:val="00423271"/>
    <w:rsid w:val="00423385"/>
    <w:rsid w:val="00423D4D"/>
    <w:rsid w:val="00431D43"/>
    <w:rsid w:val="004322A8"/>
    <w:rsid w:val="00433A9B"/>
    <w:rsid w:val="00436AE4"/>
    <w:rsid w:val="00440864"/>
    <w:rsid w:val="00442B0C"/>
    <w:rsid w:val="004450B5"/>
    <w:rsid w:val="004455F4"/>
    <w:rsid w:val="00446184"/>
    <w:rsid w:val="00446CCE"/>
    <w:rsid w:val="00451DE9"/>
    <w:rsid w:val="0045393A"/>
    <w:rsid w:val="0045424D"/>
    <w:rsid w:val="00454D72"/>
    <w:rsid w:val="00455584"/>
    <w:rsid w:val="00460FA0"/>
    <w:rsid w:val="00467D7B"/>
    <w:rsid w:val="00472EB9"/>
    <w:rsid w:val="004732F9"/>
    <w:rsid w:val="00473A41"/>
    <w:rsid w:val="00475415"/>
    <w:rsid w:val="00475419"/>
    <w:rsid w:val="004801AA"/>
    <w:rsid w:val="00481ED7"/>
    <w:rsid w:val="00483AE6"/>
    <w:rsid w:val="0048592C"/>
    <w:rsid w:val="00485942"/>
    <w:rsid w:val="004861AF"/>
    <w:rsid w:val="004910F0"/>
    <w:rsid w:val="0049189E"/>
    <w:rsid w:val="00492C90"/>
    <w:rsid w:val="0049455B"/>
    <w:rsid w:val="004953C6"/>
    <w:rsid w:val="004A0455"/>
    <w:rsid w:val="004A0491"/>
    <w:rsid w:val="004A2F0D"/>
    <w:rsid w:val="004A514A"/>
    <w:rsid w:val="004B283E"/>
    <w:rsid w:val="004B7AB0"/>
    <w:rsid w:val="004C039D"/>
    <w:rsid w:val="004C211A"/>
    <w:rsid w:val="004C6D25"/>
    <w:rsid w:val="004D0B26"/>
    <w:rsid w:val="004D4E94"/>
    <w:rsid w:val="004D63BA"/>
    <w:rsid w:val="004E0A98"/>
    <w:rsid w:val="004E11A6"/>
    <w:rsid w:val="004E1E6C"/>
    <w:rsid w:val="004E583A"/>
    <w:rsid w:val="004E616E"/>
    <w:rsid w:val="004E6BAB"/>
    <w:rsid w:val="004F354E"/>
    <w:rsid w:val="004F35AC"/>
    <w:rsid w:val="004F5FAA"/>
    <w:rsid w:val="004F780A"/>
    <w:rsid w:val="00502203"/>
    <w:rsid w:val="00503CD7"/>
    <w:rsid w:val="0050616A"/>
    <w:rsid w:val="00511292"/>
    <w:rsid w:val="005112D0"/>
    <w:rsid w:val="00516D92"/>
    <w:rsid w:val="00517585"/>
    <w:rsid w:val="00517596"/>
    <w:rsid w:val="005200C9"/>
    <w:rsid w:val="00520421"/>
    <w:rsid w:val="00522412"/>
    <w:rsid w:val="0052793B"/>
    <w:rsid w:val="005307A3"/>
    <w:rsid w:val="005308EB"/>
    <w:rsid w:val="005339E1"/>
    <w:rsid w:val="0054096F"/>
    <w:rsid w:val="00541C2D"/>
    <w:rsid w:val="00541C68"/>
    <w:rsid w:val="00541D01"/>
    <w:rsid w:val="00544219"/>
    <w:rsid w:val="0054432E"/>
    <w:rsid w:val="005450A9"/>
    <w:rsid w:val="0054557C"/>
    <w:rsid w:val="00545A82"/>
    <w:rsid w:val="005474DC"/>
    <w:rsid w:val="00553D97"/>
    <w:rsid w:val="00556340"/>
    <w:rsid w:val="00556BF6"/>
    <w:rsid w:val="005578AF"/>
    <w:rsid w:val="005601E9"/>
    <w:rsid w:val="00560F9E"/>
    <w:rsid w:val="00564783"/>
    <w:rsid w:val="0056601D"/>
    <w:rsid w:val="00567003"/>
    <w:rsid w:val="00567A47"/>
    <w:rsid w:val="00571405"/>
    <w:rsid w:val="00571F06"/>
    <w:rsid w:val="00573BB4"/>
    <w:rsid w:val="00573E3C"/>
    <w:rsid w:val="00574681"/>
    <w:rsid w:val="0057582C"/>
    <w:rsid w:val="00575BA0"/>
    <w:rsid w:val="00575EB5"/>
    <w:rsid w:val="005773FA"/>
    <w:rsid w:val="00581836"/>
    <w:rsid w:val="005834CB"/>
    <w:rsid w:val="00583DE0"/>
    <w:rsid w:val="005851C0"/>
    <w:rsid w:val="005861D2"/>
    <w:rsid w:val="0058701A"/>
    <w:rsid w:val="0059058A"/>
    <w:rsid w:val="00590EB8"/>
    <w:rsid w:val="005917EF"/>
    <w:rsid w:val="00592EB2"/>
    <w:rsid w:val="005939DA"/>
    <w:rsid w:val="005961F4"/>
    <w:rsid w:val="005A118D"/>
    <w:rsid w:val="005A4D43"/>
    <w:rsid w:val="005A509A"/>
    <w:rsid w:val="005A661A"/>
    <w:rsid w:val="005A6706"/>
    <w:rsid w:val="005A774B"/>
    <w:rsid w:val="005B272C"/>
    <w:rsid w:val="005B34AB"/>
    <w:rsid w:val="005B5AF0"/>
    <w:rsid w:val="005B614E"/>
    <w:rsid w:val="005B72E5"/>
    <w:rsid w:val="005C2FB7"/>
    <w:rsid w:val="005C3619"/>
    <w:rsid w:val="005C49EC"/>
    <w:rsid w:val="005C698C"/>
    <w:rsid w:val="005C7996"/>
    <w:rsid w:val="005D169A"/>
    <w:rsid w:val="005D2435"/>
    <w:rsid w:val="005D2AD7"/>
    <w:rsid w:val="005D2D0E"/>
    <w:rsid w:val="005D30AF"/>
    <w:rsid w:val="005D30DA"/>
    <w:rsid w:val="005D512A"/>
    <w:rsid w:val="005E0B81"/>
    <w:rsid w:val="005E18EE"/>
    <w:rsid w:val="005E263E"/>
    <w:rsid w:val="005E37E1"/>
    <w:rsid w:val="005E5428"/>
    <w:rsid w:val="005F1340"/>
    <w:rsid w:val="005F255E"/>
    <w:rsid w:val="005F2A67"/>
    <w:rsid w:val="005F2D0A"/>
    <w:rsid w:val="005F308C"/>
    <w:rsid w:val="005F31BC"/>
    <w:rsid w:val="005F58B3"/>
    <w:rsid w:val="005F5B7C"/>
    <w:rsid w:val="0060022C"/>
    <w:rsid w:val="006042CB"/>
    <w:rsid w:val="006046DC"/>
    <w:rsid w:val="00605C52"/>
    <w:rsid w:val="0060797C"/>
    <w:rsid w:val="00610DF8"/>
    <w:rsid w:val="00612951"/>
    <w:rsid w:val="0061306B"/>
    <w:rsid w:val="006133C0"/>
    <w:rsid w:val="006220B2"/>
    <w:rsid w:val="00623352"/>
    <w:rsid w:val="00624593"/>
    <w:rsid w:val="00624CAA"/>
    <w:rsid w:val="00625140"/>
    <w:rsid w:val="006263EC"/>
    <w:rsid w:val="0062795D"/>
    <w:rsid w:val="006303EB"/>
    <w:rsid w:val="00631226"/>
    <w:rsid w:val="006315EE"/>
    <w:rsid w:val="00633E3A"/>
    <w:rsid w:val="00637277"/>
    <w:rsid w:val="00640450"/>
    <w:rsid w:val="00640BE0"/>
    <w:rsid w:val="00642516"/>
    <w:rsid w:val="006427B7"/>
    <w:rsid w:val="00644BBE"/>
    <w:rsid w:val="006453C9"/>
    <w:rsid w:val="00645E5F"/>
    <w:rsid w:val="006460F2"/>
    <w:rsid w:val="00646963"/>
    <w:rsid w:val="00647EF0"/>
    <w:rsid w:val="006503FC"/>
    <w:rsid w:val="006515B9"/>
    <w:rsid w:val="0065353E"/>
    <w:rsid w:val="00653BC4"/>
    <w:rsid w:val="006540D2"/>
    <w:rsid w:val="00654F5D"/>
    <w:rsid w:val="00655C1E"/>
    <w:rsid w:val="006606CA"/>
    <w:rsid w:val="0066116B"/>
    <w:rsid w:val="0066235D"/>
    <w:rsid w:val="00662472"/>
    <w:rsid w:val="00663134"/>
    <w:rsid w:val="006642BF"/>
    <w:rsid w:val="00664E0C"/>
    <w:rsid w:val="006650F1"/>
    <w:rsid w:val="0067170B"/>
    <w:rsid w:val="00673434"/>
    <w:rsid w:val="00674563"/>
    <w:rsid w:val="00674836"/>
    <w:rsid w:val="00674E50"/>
    <w:rsid w:val="00675FF2"/>
    <w:rsid w:val="00676093"/>
    <w:rsid w:val="006774A8"/>
    <w:rsid w:val="0068230F"/>
    <w:rsid w:val="00683E45"/>
    <w:rsid w:val="00687411"/>
    <w:rsid w:val="00691EF0"/>
    <w:rsid w:val="006921D2"/>
    <w:rsid w:val="00693FC1"/>
    <w:rsid w:val="006962A0"/>
    <w:rsid w:val="0069678A"/>
    <w:rsid w:val="0069791E"/>
    <w:rsid w:val="00697B1E"/>
    <w:rsid w:val="006A1C55"/>
    <w:rsid w:val="006A31B2"/>
    <w:rsid w:val="006A3D5B"/>
    <w:rsid w:val="006A6438"/>
    <w:rsid w:val="006A6E39"/>
    <w:rsid w:val="006B165B"/>
    <w:rsid w:val="006B47E6"/>
    <w:rsid w:val="006B4884"/>
    <w:rsid w:val="006B4965"/>
    <w:rsid w:val="006B5056"/>
    <w:rsid w:val="006B6D17"/>
    <w:rsid w:val="006B7825"/>
    <w:rsid w:val="006C1861"/>
    <w:rsid w:val="006C1E1B"/>
    <w:rsid w:val="006C2174"/>
    <w:rsid w:val="006C2D4D"/>
    <w:rsid w:val="006C792E"/>
    <w:rsid w:val="006D06FE"/>
    <w:rsid w:val="006D228E"/>
    <w:rsid w:val="006D28A8"/>
    <w:rsid w:val="006D45A9"/>
    <w:rsid w:val="006D4C1F"/>
    <w:rsid w:val="006D5115"/>
    <w:rsid w:val="006D6620"/>
    <w:rsid w:val="006E1114"/>
    <w:rsid w:val="006E12F1"/>
    <w:rsid w:val="006E3508"/>
    <w:rsid w:val="006E454E"/>
    <w:rsid w:val="006F15F6"/>
    <w:rsid w:val="006F1B80"/>
    <w:rsid w:val="006F4020"/>
    <w:rsid w:val="006F40E8"/>
    <w:rsid w:val="006F4EB8"/>
    <w:rsid w:val="006F5CA5"/>
    <w:rsid w:val="00702210"/>
    <w:rsid w:val="00703DCD"/>
    <w:rsid w:val="0070481C"/>
    <w:rsid w:val="00704EF8"/>
    <w:rsid w:val="00705A8A"/>
    <w:rsid w:val="00705FCD"/>
    <w:rsid w:val="007061FB"/>
    <w:rsid w:val="007063F8"/>
    <w:rsid w:val="00706AA1"/>
    <w:rsid w:val="00706E2E"/>
    <w:rsid w:val="00711A2F"/>
    <w:rsid w:val="00714F88"/>
    <w:rsid w:val="007154B4"/>
    <w:rsid w:val="007166D0"/>
    <w:rsid w:val="007226E5"/>
    <w:rsid w:val="00724164"/>
    <w:rsid w:val="00725652"/>
    <w:rsid w:val="00731960"/>
    <w:rsid w:val="00734332"/>
    <w:rsid w:val="007352F8"/>
    <w:rsid w:val="00736A57"/>
    <w:rsid w:val="00737C74"/>
    <w:rsid w:val="007419C4"/>
    <w:rsid w:val="00746C7C"/>
    <w:rsid w:val="00746D2E"/>
    <w:rsid w:val="007514AF"/>
    <w:rsid w:val="007514E1"/>
    <w:rsid w:val="007516D5"/>
    <w:rsid w:val="00753B1C"/>
    <w:rsid w:val="007541A0"/>
    <w:rsid w:val="007566F0"/>
    <w:rsid w:val="00757995"/>
    <w:rsid w:val="00757B77"/>
    <w:rsid w:val="00757EAF"/>
    <w:rsid w:val="00764EF1"/>
    <w:rsid w:val="00765F76"/>
    <w:rsid w:val="007700D1"/>
    <w:rsid w:val="007703FF"/>
    <w:rsid w:val="007711DA"/>
    <w:rsid w:val="007717B8"/>
    <w:rsid w:val="00773B98"/>
    <w:rsid w:val="00775308"/>
    <w:rsid w:val="007818A2"/>
    <w:rsid w:val="00782144"/>
    <w:rsid w:val="007834E5"/>
    <w:rsid w:val="007844C7"/>
    <w:rsid w:val="007879B6"/>
    <w:rsid w:val="00790CE1"/>
    <w:rsid w:val="007913AF"/>
    <w:rsid w:val="0079190D"/>
    <w:rsid w:val="0079216C"/>
    <w:rsid w:val="0079228C"/>
    <w:rsid w:val="00792D44"/>
    <w:rsid w:val="0079428C"/>
    <w:rsid w:val="007948F6"/>
    <w:rsid w:val="007A2F76"/>
    <w:rsid w:val="007A404F"/>
    <w:rsid w:val="007A60B3"/>
    <w:rsid w:val="007A6A5C"/>
    <w:rsid w:val="007B0857"/>
    <w:rsid w:val="007B0DE6"/>
    <w:rsid w:val="007B14B7"/>
    <w:rsid w:val="007B1F15"/>
    <w:rsid w:val="007B2D7D"/>
    <w:rsid w:val="007C2E0D"/>
    <w:rsid w:val="007C35BE"/>
    <w:rsid w:val="007C36CE"/>
    <w:rsid w:val="007C54FD"/>
    <w:rsid w:val="007C558C"/>
    <w:rsid w:val="007D0A81"/>
    <w:rsid w:val="007D3950"/>
    <w:rsid w:val="007D434B"/>
    <w:rsid w:val="007D52A6"/>
    <w:rsid w:val="007E08A4"/>
    <w:rsid w:val="007E233D"/>
    <w:rsid w:val="007E27EB"/>
    <w:rsid w:val="007E4C03"/>
    <w:rsid w:val="007E661A"/>
    <w:rsid w:val="007E6FBA"/>
    <w:rsid w:val="007E73AD"/>
    <w:rsid w:val="007E7A64"/>
    <w:rsid w:val="007F0260"/>
    <w:rsid w:val="007F1198"/>
    <w:rsid w:val="007F20BB"/>
    <w:rsid w:val="007F2788"/>
    <w:rsid w:val="007F497D"/>
    <w:rsid w:val="007F6EF6"/>
    <w:rsid w:val="00803216"/>
    <w:rsid w:val="00803C4A"/>
    <w:rsid w:val="00803FCE"/>
    <w:rsid w:val="0080453F"/>
    <w:rsid w:val="0080459E"/>
    <w:rsid w:val="00805E22"/>
    <w:rsid w:val="008069FC"/>
    <w:rsid w:val="0080778C"/>
    <w:rsid w:val="008108C4"/>
    <w:rsid w:val="00814D15"/>
    <w:rsid w:val="00820210"/>
    <w:rsid w:val="00821546"/>
    <w:rsid w:val="008228FB"/>
    <w:rsid w:val="008248F1"/>
    <w:rsid w:val="00824CE1"/>
    <w:rsid w:val="00827059"/>
    <w:rsid w:val="00827887"/>
    <w:rsid w:val="00832912"/>
    <w:rsid w:val="0083338D"/>
    <w:rsid w:val="008335F8"/>
    <w:rsid w:val="00836455"/>
    <w:rsid w:val="00836EE9"/>
    <w:rsid w:val="0083760E"/>
    <w:rsid w:val="00837EB8"/>
    <w:rsid w:val="00841081"/>
    <w:rsid w:val="00843067"/>
    <w:rsid w:val="00844165"/>
    <w:rsid w:val="008445A1"/>
    <w:rsid w:val="00845029"/>
    <w:rsid w:val="008473B1"/>
    <w:rsid w:val="00850D22"/>
    <w:rsid w:val="00852F85"/>
    <w:rsid w:val="0085327F"/>
    <w:rsid w:val="00855914"/>
    <w:rsid w:val="00857E29"/>
    <w:rsid w:val="008646E5"/>
    <w:rsid w:val="0086500F"/>
    <w:rsid w:val="00867BE5"/>
    <w:rsid w:val="00872D8C"/>
    <w:rsid w:val="0087412A"/>
    <w:rsid w:val="008820DD"/>
    <w:rsid w:val="008840DD"/>
    <w:rsid w:val="00884F25"/>
    <w:rsid w:val="008854AD"/>
    <w:rsid w:val="00885BA5"/>
    <w:rsid w:val="00885EC2"/>
    <w:rsid w:val="0088739A"/>
    <w:rsid w:val="00887A08"/>
    <w:rsid w:val="008920E1"/>
    <w:rsid w:val="008922A8"/>
    <w:rsid w:val="00893F74"/>
    <w:rsid w:val="00894BC5"/>
    <w:rsid w:val="00896FE0"/>
    <w:rsid w:val="008970F0"/>
    <w:rsid w:val="008A2A3A"/>
    <w:rsid w:val="008A423C"/>
    <w:rsid w:val="008A4E72"/>
    <w:rsid w:val="008A4E80"/>
    <w:rsid w:val="008A4E9D"/>
    <w:rsid w:val="008A718E"/>
    <w:rsid w:val="008B01B3"/>
    <w:rsid w:val="008B316B"/>
    <w:rsid w:val="008B3BAA"/>
    <w:rsid w:val="008B470C"/>
    <w:rsid w:val="008B6092"/>
    <w:rsid w:val="008B7922"/>
    <w:rsid w:val="008C0F3A"/>
    <w:rsid w:val="008C11CD"/>
    <w:rsid w:val="008C362E"/>
    <w:rsid w:val="008C3918"/>
    <w:rsid w:val="008C4408"/>
    <w:rsid w:val="008C5EBD"/>
    <w:rsid w:val="008D0FAE"/>
    <w:rsid w:val="008D1D9C"/>
    <w:rsid w:val="008D2E80"/>
    <w:rsid w:val="008D3488"/>
    <w:rsid w:val="008D57FC"/>
    <w:rsid w:val="008D748D"/>
    <w:rsid w:val="008E0538"/>
    <w:rsid w:val="008E1705"/>
    <w:rsid w:val="008E2107"/>
    <w:rsid w:val="008E45F0"/>
    <w:rsid w:val="008E64F3"/>
    <w:rsid w:val="008E674B"/>
    <w:rsid w:val="008E7C62"/>
    <w:rsid w:val="008F4894"/>
    <w:rsid w:val="00900249"/>
    <w:rsid w:val="0090085E"/>
    <w:rsid w:val="00900EAF"/>
    <w:rsid w:val="00903CA1"/>
    <w:rsid w:val="0090405A"/>
    <w:rsid w:val="00904FB3"/>
    <w:rsid w:val="00904FD4"/>
    <w:rsid w:val="00905F26"/>
    <w:rsid w:val="00905FD4"/>
    <w:rsid w:val="009074FC"/>
    <w:rsid w:val="009114C4"/>
    <w:rsid w:val="0091258A"/>
    <w:rsid w:val="009134DE"/>
    <w:rsid w:val="00913D96"/>
    <w:rsid w:val="00915BF9"/>
    <w:rsid w:val="009209A4"/>
    <w:rsid w:val="0092268C"/>
    <w:rsid w:val="00926150"/>
    <w:rsid w:val="00932D4C"/>
    <w:rsid w:val="009331C3"/>
    <w:rsid w:val="00935C0F"/>
    <w:rsid w:val="0093753B"/>
    <w:rsid w:val="00941604"/>
    <w:rsid w:val="00941649"/>
    <w:rsid w:val="0094215C"/>
    <w:rsid w:val="00942783"/>
    <w:rsid w:val="00943F23"/>
    <w:rsid w:val="00944CAB"/>
    <w:rsid w:val="00945C0D"/>
    <w:rsid w:val="00945D2F"/>
    <w:rsid w:val="00947083"/>
    <w:rsid w:val="00950CC1"/>
    <w:rsid w:val="009520C2"/>
    <w:rsid w:val="00952172"/>
    <w:rsid w:val="00952F71"/>
    <w:rsid w:val="00953C18"/>
    <w:rsid w:val="00954708"/>
    <w:rsid w:val="00954FF1"/>
    <w:rsid w:val="00955011"/>
    <w:rsid w:val="00962375"/>
    <w:rsid w:val="009626A6"/>
    <w:rsid w:val="00963C7F"/>
    <w:rsid w:val="00964427"/>
    <w:rsid w:val="00964DF6"/>
    <w:rsid w:val="0096707F"/>
    <w:rsid w:val="009736BE"/>
    <w:rsid w:val="00973D7B"/>
    <w:rsid w:val="009770A6"/>
    <w:rsid w:val="009772CF"/>
    <w:rsid w:val="00977C24"/>
    <w:rsid w:val="00980C6A"/>
    <w:rsid w:val="00981472"/>
    <w:rsid w:val="00981F17"/>
    <w:rsid w:val="00983531"/>
    <w:rsid w:val="00985E4D"/>
    <w:rsid w:val="00990683"/>
    <w:rsid w:val="00993602"/>
    <w:rsid w:val="009967D4"/>
    <w:rsid w:val="00996E79"/>
    <w:rsid w:val="009A2533"/>
    <w:rsid w:val="009A5FE0"/>
    <w:rsid w:val="009A61D9"/>
    <w:rsid w:val="009A6EFC"/>
    <w:rsid w:val="009B15A4"/>
    <w:rsid w:val="009B21D5"/>
    <w:rsid w:val="009B25CC"/>
    <w:rsid w:val="009B591F"/>
    <w:rsid w:val="009B76A1"/>
    <w:rsid w:val="009C118F"/>
    <w:rsid w:val="009C1D93"/>
    <w:rsid w:val="009C2DDF"/>
    <w:rsid w:val="009C5E74"/>
    <w:rsid w:val="009C5E93"/>
    <w:rsid w:val="009C6829"/>
    <w:rsid w:val="009C6C85"/>
    <w:rsid w:val="009C77D0"/>
    <w:rsid w:val="009D4C2A"/>
    <w:rsid w:val="009E0602"/>
    <w:rsid w:val="009E7AFF"/>
    <w:rsid w:val="009F0F75"/>
    <w:rsid w:val="009F2D23"/>
    <w:rsid w:val="009F4C61"/>
    <w:rsid w:val="009F5440"/>
    <w:rsid w:val="009F6017"/>
    <w:rsid w:val="00A012D6"/>
    <w:rsid w:val="00A0262B"/>
    <w:rsid w:val="00A07C9F"/>
    <w:rsid w:val="00A129BA"/>
    <w:rsid w:val="00A130AB"/>
    <w:rsid w:val="00A13166"/>
    <w:rsid w:val="00A1457D"/>
    <w:rsid w:val="00A1490E"/>
    <w:rsid w:val="00A14C6E"/>
    <w:rsid w:val="00A159C0"/>
    <w:rsid w:val="00A15BDF"/>
    <w:rsid w:val="00A20776"/>
    <w:rsid w:val="00A22BF6"/>
    <w:rsid w:val="00A24704"/>
    <w:rsid w:val="00A24D4C"/>
    <w:rsid w:val="00A26F9B"/>
    <w:rsid w:val="00A30BE8"/>
    <w:rsid w:val="00A32C47"/>
    <w:rsid w:val="00A32D1D"/>
    <w:rsid w:val="00A3456D"/>
    <w:rsid w:val="00A3490A"/>
    <w:rsid w:val="00A35269"/>
    <w:rsid w:val="00A41C11"/>
    <w:rsid w:val="00A46B72"/>
    <w:rsid w:val="00A477DD"/>
    <w:rsid w:val="00A50A8C"/>
    <w:rsid w:val="00A5153C"/>
    <w:rsid w:val="00A522A5"/>
    <w:rsid w:val="00A53756"/>
    <w:rsid w:val="00A555AF"/>
    <w:rsid w:val="00A615D6"/>
    <w:rsid w:val="00A61E41"/>
    <w:rsid w:val="00A62277"/>
    <w:rsid w:val="00A63922"/>
    <w:rsid w:val="00A64B3F"/>
    <w:rsid w:val="00A64DC0"/>
    <w:rsid w:val="00A65619"/>
    <w:rsid w:val="00A66ACE"/>
    <w:rsid w:val="00A67504"/>
    <w:rsid w:val="00A67DA7"/>
    <w:rsid w:val="00A70DEF"/>
    <w:rsid w:val="00A73A23"/>
    <w:rsid w:val="00A76213"/>
    <w:rsid w:val="00A773F8"/>
    <w:rsid w:val="00A77723"/>
    <w:rsid w:val="00A77C34"/>
    <w:rsid w:val="00A803D1"/>
    <w:rsid w:val="00A809A6"/>
    <w:rsid w:val="00A80FE0"/>
    <w:rsid w:val="00A83E41"/>
    <w:rsid w:val="00A84D75"/>
    <w:rsid w:val="00A85E99"/>
    <w:rsid w:val="00A85EB6"/>
    <w:rsid w:val="00A86A17"/>
    <w:rsid w:val="00A909CC"/>
    <w:rsid w:val="00A92487"/>
    <w:rsid w:val="00A94056"/>
    <w:rsid w:val="00A9500D"/>
    <w:rsid w:val="00A9612A"/>
    <w:rsid w:val="00AA0C09"/>
    <w:rsid w:val="00AA27B5"/>
    <w:rsid w:val="00AA6292"/>
    <w:rsid w:val="00AB0FCC"/>
    <w:rsid w:val="00AB16F7"/>
    <w:rsid w:val="00AB1F78"/>
    <w:rsid w:val="00AB6A9A"/>
    <w:rsid w:val="00AB73D4"/>
    <w:rsid w:val="00AB7C41"/>
    <w:rsid w:val="00AC5900"/>
    <w:rsid w:val="00AC5B3D"/>
    <w:rsid w:val="00AC6C9B"/>
    <w:rsid w:val="00AC7EAD"/>
    <w:rsid w:val="00AD2160"/>
    <w:rsid w:val="00AD2E1A"/>
    <w:rsid w:val="00AD4454"/>
    <w:rsid w:val="00AD479F"/>
    <w:rsid w:val="00AD6675"/>
    <w:rsid w:val="00AD6B12"/>
    <w:rsid w:val="00AD73C6"/>
    <w:rsid w:val="00AE0CCE"/>
    <w:rsid w:val="00AE31B6"/>
    <w:rsid w:val="00AE3849"/>
    <w:rsid w:val="00AE69C9"/>
    <w:rsid w:val="00AE71EF"/>
    <w:rsid w:val="00AF7989"/>
    <w:rsid w:val="00B021F0"/>
    <w:rsid w:val="00B04465"/>
    <w:rsid w:val="00B04907"/>
    <w:rsid w:val="00B04B12"/>
    <w:rsid w:val="00B056AF"/>
    <w:rsid w:val="00B05A2E"/>
    <w:rsid w:val="00B05F43"/>
    <w:rsid w:val="00B123E0"/>
    <w:rsid w:val="00B133D3"/>
    <w:rsid w:val="00B1528F"/>
    <w:rsid w:val="00B2134D"/>
    <w:rsid w:val="00B25B90"/>
    <w:rsid w:val="00B269EA"/>
    <w:rsid w:val="00B30C52"/>
    <w:rsid w:val="00B32774"/>
    <w:rsid w:val="00B35308"/>
    <w:rsid w:val="00B3542D"/>
    <w:rsid w:val="00B36F5F"/>
    <w:rsid w:val="00B37F58"/>
    <w:rsid w:val="00B43CFD"/>
    <w:rsid w:val="00B4762F"/>
    <w:rsid w:val="00B502BB"/>
    <w:rsid w:val="00B514A3"/>
    <w:rsid w:val="00B54751"/>
    <w:rsid w:val="00B55F26"/>
    <w:rsid w:val="00B564D4"/>
    <w:rsid w:val="00B566B6"/>
    <w:rsid w:val="00B57BE5"/>
    <w:rsid w:val="00B63695"/>
    <w:rsid w:val="00B639FA"/>
    <w:rsid w:val="00B64294"/>
    <w:rsid w:val="00B658E1"/>
    <w:rsid w:val="00B66E88"/>
    <w:rsid w:val="00B67997"/>
    <w:rsid w:val="00B67DF0"/>
    <w:rsid w:val="00B70BC5"/>
    <w:rsid w:val="00B73BCB"/>
    <w:rsid w:val="00B7658E"/>
    <w:rsid w:val="00B76650"/>
    <w:rsid w:val="00B76F15"/>
    <w:rsid w:val="00B7735B"/>
    <w:rsid w:val="00B777BB"/>
    <w:rsid w:val="00B80E3D"/>
    <w:rsid w:val="00B83C94"/>
    <w:rsid w:val="00B857E8"/>
    <w:rsid w:val="00B91221"/>
    <w:rsid w:val="00B91BF0"/>
    <w:rsid w:val="00B925CB"/>
    <w:rsid w:val="00B93280"/>
    <w:rsid w:val="00B93617"/>
    <w:rsid w:val="00B94240"/>
    <w:rsid w:val="00B94A15"/>
    <w:rsid w:val="00B95373"/>
    <w:rsid w:val="00B954A8"/>
    <w:rsid w:val="00B96B58"/>
    <w:rsid w:val="00B973CA"/>
    <w:rsid w:val="00B97676"/>
    <w:rsid w:val="00BA36E8"/>
    <w:rsid w:val="00BA4E3A"/>
    <w:rsid w:val="00BA6529"/>
    <w:rsid w:val="00BA6938"/>
    <w:rsid w:val="00BB0CAF"/>
    <w:rsid w:val="00BB1F49"/>
    <w:rsid w:val="00BB266B"/>
    <w:rsid w:val="00BB30FB"/>
    <w:rsid w:val="00BB4924"/>
    <w:rsid w:val="00BB4EFF"/>
    <w:rsid w:val="00BB58D0"/>
    <w:rsid w:val="00BB6688"/>
    <w:rsid w:val="00BC2080"/>
    <w:rsid w:val="00BC2E94"/>
    <w:rsid w:val="00BC43F9"/>
    <w:rsid w:val="00BC4635"/>
    <w:rsid w:val="00BC5AC6"/>
    <w:rsid w:val="00BC7EB7"/>
    <w:rsid w:val="00BD018C"/>
    <w:rsid w:val="00BD095A"/>
    <w:rsid w:val="00BD3FB3"/>
    <w:rsid w:val="00BD4F56"/>
    <w:rsid w:val="00BD611A"/>
    <w:rsid w:val="00BD7CE3"/>
    <w:rsid w:val="00BD7E75"/>
    <w:rsid w:val="00BE12AA"/>
    <w:rsid w:val="00BE18AA"/>
    <w:rsid w:val="00BE1BB5"/>
    <w:rsid w:val="00BE3356"/>
    <w:rsid w:val="00BF1DA7"/>
    <w:rsid w:val="00BF3259"/>
    <w:rsid w:val="00BF32A7"/>
    <w:rsid w:val="00BF427F"/>
    <w:rsid w:val="00BF4386"/>
    <w:rsid w:val="00BF4621"/>
    <w:rsid w:val="00BF707B"/>
    <w:rsid w:val="00C00119"/>
    <w:rsid w:val="00C00B59"/>
    <w:rsid w:val="00C03255"/>
    <w:rsid w:val="00C03292"/>
    <w:rsid w:val="00C03C6D"/>
    <w:rsid w:val="00C03E68"/>
    <w:rsid w:val="00C042AC"/>
    <w:rsid w:val="00C04BB9"/>
    <w:rsid w:val="00C07E42"/>
    <w:rsid w:val="00C10A4A"/>
    <w:rsid w:val="00C120D1"/>
    <w:rsid w:val="00C13DA1"/>
    <w:rsid w:val="00C13DCF"/>
    <w:rsid w:val="00C14ED2"/>
    <w:rsid w:val="00C15FCA"/>
    <w:rsid w:val="00C16E10"/>
    <w:rsid w:val="00C22149"/>
    <w:rsid w:val="00C24B54"/>
    <w:rsid w:val="00C257BC"/>
    <w:rsid w:val="00C26137"/>
    <w:rsid w:val="00C2705D"/>
    <w:rsid w:val="00C275B4"/>
    <w:rsid w:val="00C30FAA"/>
    <w:rsid w:val="00C32B30"/>
    <w:rsid w:val="00C35A2C"/>
    <w:rsid w:val="00C3621A"/>
    <w:rsid w:val="00C43C28"/>
    <w:rsid w:val="00C45434"/>
    <w:rsid w:val="00C4573B"/>
    <w:rsid w:val="00C46F8A"/>
    <w:rsid w:val="00C5087B"/>
    <w:rsid w:val="00C50CD8"/>
    <w:rsid w:val="00C51E73"/>
    <w:rsid w:val="00C60312"/>
    <w:rsid w:val="00C61095"/>
    <w:rsid w:val="00C614D1"/>
    <w:rsid w:val="00C63F0C"/>
    <w:rsid w:val="00C64794"/>
    <w:rsid w:val="00C65828"/>
    <w:rsid w:val="00C730C0"/>
    <w:rsid w:val="00C80BFC"/>
    <w:rsid w:val="00C81192"/>
    <w:rsid w:val="00C81C47"/>
    <w:rsid w:val="00C82C5D"/>
    <w:rsid w:val="00C84415"/>
    <w:rsid w:val="00C845EF"/>
    <w:rsid w:val="00C84C0B"/>
    <w:rsid w:val="00C8575B"/>
    <w:rsid w:val="00C85C57"/>
    <w:rsid w:val="00C86416"/>
    <w:rsid w:val="00C8666B"/>
    <w:rsid w:val="00C878E2"/>
    <w:rsid w:val="00C90308"/>
    <w:rsid w:val="00C90C6B"/>
    <w:rsid w:val="00C95446"/>
    <w:rsid w:val="00C95726"/>
    <w:rsid w:val="00C9688E"/>
    <w:rsid w:val="00C97E0A"/>
    <w:rsid w:val="00CA2EDB"/>
    <w:rsid w:val="00CA3F46"/>
    <w:rsid w:val="00CA4D27"/>
    <w:rsid w:val="00CA5484"/>
    <w:rsid w:val="00CA7315"/>
    <w:rsid w:val="00CB16FA"/>
    <w:rsid w:val="00CB1B4A"/>
    <w:rsid w:val="00CB3C9F"/>
    <w:rsid w:val="00CB4073"/>
    <w:rsid w:val="00CB5824"/>
    <w:rsid w:val="00CB63E3"/>
    <w:rsid w:val="00CB6498"/>
    <w:rsid w:val="00CB6DE3"/>
    <w:rsid w:val="00CC0D6F"/>
    <w:rsid w:val="00CC0DCD"/>
    <w:rsid w:val="00CC22B6"/>
    <w:rsid w:val="00CC270E"/>
    <w:rsid w:val="00CC3CA4"/>
    <w:rsid w:val="00CC4FA5"/>
    <w:rsid w:val="00CC6DA6"/>
    <w:rsid w:val="00CD267E"/>
    <w:rsid w:val="00CD35F0"/>
    <w:rsid w:val="00CD5A51"/>
    <w:rsid w:val="00CD62AF"/>
    <w:rsid w:val="00CD70A2"/>
    <w:rsid w:val="00CD7668"/>
    <w:rsid w:val="00CE165B"/>
    <w:rsid w:val="00CE2658"/>
    <w:rsid w:val="00CE2772"/>
    <w:rsid w:val="00CE39E2"/>
    <w:rsid w:val="00CE3BBD"/>
    <w:rsid w:val="00CE470A"/>
    <w:rsid w:val="00CE7206"/>
    <w:rsid w:val="00CF251C"/>
    <w:rsid w:val="00CF2E77"/>
    <w:rsid w:val="00CF4A40"/>
    <w:rsid w:val="00CF582F"/>
    <w:rsid w:val="00D01B67"/>
    <w:rsid w:val="00D030D2"/>
    <w:rsid w:val="00D04F17"/>
    <w:rsid w:val="00D060C0"/>
    <w:rsid w:val="00D06F10"/>
    <w:rsid w:val="00D11956"/>
    <w:rsid w:val="00D13E0C"/>
    <w:rsid w:val="00D14672"/>
    <w:rsid w:val="00D15F1D"/>
    <w:rsid w:val="00D20FC2"/>
    <w:rsid w:val="00D21A6A"/>
    <w:rsid w:val="00D21DF0"/>
    <w:rsid w:val="00D2214C"/>
    <w:rsid w:val="00D23314"/>
    <w:rsid w:val="00D25698"/>
    <w:rsid w:val="00D3022F"/>
    <w:rsid w:val="00D30A0F"/>
    <w:rsid w:val="00D30C2C"/>
    <w:rsid w:val="00D31E9B"/>
    <w:rsid w:val="00D327FF"/>
    <w:rsid w:val="00D4239A"/>
    <w:rsid w:val="00D42423"/>
    <w:rsid w:val="00D42489"/>
    <w:rsid w:val="00D45088"/>
    <w:rsid w:val="00D454EF"/>
    <w:rsid w:val="00D521D5"/>
    <w:rsid w:val="00D5247B"/>
    <w:rsid w:val="00D527DD"/>
    <w:rsid w:val="00D52F4E"/>
    <w:rsid w:val="00D5558D"/>
    <w:rsid w:val="00D56493"/>
    <w:rsid w:val="00D6123B"/>
    <w:rsid w:val="00D649F3"/>
    <w:rsid w:val="00D666A9"/>
    <w:rsid w:val="00D702FC"/>
    <w:rsid w:val="00D70E1D"/>
    <w:rsid w:val="00D70F05"/>
    <w:rsid w:val="00D70F94"/>
    <w:rsid w:val="00D71E94"/>
    <w:rsid w:val="00D72AD6"/>
    <w:rsid w:val="00D73754"/>
    <w:rsid w:val="00D74505"/>
    <w:rsid w:val="00D74575"/>
    <w:rsid w:val="00D74F28"/>
    <w:rsid w:val="00D75BB9"/>
    <w:rsid w:val="00D7708A"/>
    <w:rsid w:val="00D830A1"/>
    <w:rsid w:val="00D830D4"/>
    <w:rsid w:val="00D83B8D"/>
    <w:rsid w:val="00D8588A"/>
    <w:rsid w:val="00D86D2F"/>
    <w:rsid w:val="00D901C0"/>
    <w:rsid w:val="00D91AF6"/>
    <w:rsid w:val="00D91CE7"/>
    <w:rsid w:val="00D95BDB"/>
    <w:rsid w:val="00D978A6"/>
    <w:rsid w:val="00DA0A55"/>
    <w:rsid w:val="00DA1441"/>
    <w:rsid w:val="00DA1500"/>
    <w:rsid w:val="00DA2D0F"/>
    <w:rsid w:val="00DA3523"/>
    <w:rsid w:val="00DA65C1"/>
    <w:rsid w:val="00DB114F"/>
    <w:rsid w:val="00DB2AA4"/>
    <w:rsid w:val="00DB58C1"/>
    <w:rsid w:val="00DB7197"/>
    <w:rsid w:val="00DC03F2"/>
    <w:rsid w:val="00DC112E"/>
    <w:rsid w:val="00DC5DF3"/>
    <w:rsid w:val="00DC6396"/>
    <w:rsid w:val="00DC681D"/>
    <w:rsid w:val="00DC7B30"/>
    <w:rsid w:val="00DC7E34"/>
    <w:rsid w:val="00DD1425"/>
    <w:rsid w:val="00DD1AD2"/>
    <w:rsid w:val="00DD5714"/>
    <w:rsid w:val="00DD588F"/>
    <w:rsid w:val="00DE0A11"/>
    <w:rsid w:val="00DE2689"/>
    <w:rsid w:val="00DE2CC5"/>
    <w:rsid w:val="00DE3526"/>
    <w:rsid w:val="00DE38FF"/>
    <w:rsid w:val="00DE4422"/>
    <w:rsid w:val="00DE5C4F"/>
    <w:rsid w:val="00DF079E"/>
    <w:rsid w:val="00DF162C"/>
    <w:rsid w:val="00DF1736"/>
    <w:rsid w:val="00DF5688"/>
    <w:rsid w:val="00DF78D8"/>
    <w:rsid w:val="00E0132D"/>
    <w:rsid w:val="00E057D0"/>
    <w:rsid w:val="00E07012"/>
    <w:rsid w:val="00E07CCF"/>
    <w:rsid w:val="00E12414"/>
    <w:rsid w:val="00E12666"/>
    <w:rsid w:val="00E14126"/>
    <w:rsid w:val="00E1598F"/>
    <w:rsid w:val="00E16D30"/>
    <w:rsid w:val="00E23863"/>
    <w:rsid w:val="00E253A8"/>
    <w:rsid w:val="00E25A14"/>
    <w:rsid w:val="00E27DFA"/>
    <w:rsid w:val="00E30B21"/>
    <w:rsid w:val="00E314AC"/>
    <w:rsid w:val="00E317EF"/>
    <w:rsid w:val="00E32433"/>
    <w:rsid w:val="00E327C4"/>
    <w:rsid w:val="00E32BF6"/>
    <w:rsid w:val="00E3534F"/>
    <w:rsid w:val="00E36072"/>
    <w:rsid w:val="00E36B40"/>
    <w:rsid w:val="00E4079B"/>
    <w:rsid w:val="00E41E28"/>
    <w:rsid w:val="00E42703"/>
    <w:rsid w:val="00E448E4"/>
    <w:rsid w:val="00E460ED"/>
    <w:rsid w:val="00E47118"/>
    <w:rsid w:val="00E47AB8"/>
    <w:rsid w:val="00E50027"/>
    <w:rsid w:val="00E5070E"/>
    <w:rsid w:val="00E51842"/>
    <w:rsid w:val="00E52B80"/>
    <w:rsid w:val="00E54F6C"/>
    <w:rsid w:val="00E573F5"/>
    <w:rsid w:val="00E601D1"/>
    <w:rsid w:val="00E6072B"/>
    <w:rsid w:val="00E63CD2"/>
    <w:rsid w:val="00E6660B"/>
    <w:rsid w:val="00E66912"/>
    <w:rsid w:val="00E67811"/>
    <w:rsid w:val="00E67C51"/>
    <w:rsid w:val="00E73C20"/>
    <w:rsid w:val="00E74871"/>
    <w:rsid w:val="00E74E29"/>
    <w:rsid w:val="00E7680A"/>
    <w:rsid w:val="00E807C8"/>
    <w:rsid w:val="00E820C7"/>
    <w:rsid w:val="00E8413E"/>
    <w:rsid w:val="00E8606E"/>
    <w:rsid w:val="00E86C2D"/>
    <w:rsid w:val="00E91593"/>
    <w:rsid w:val="00E93E39"/>
    <w:rsid w:val="00EA2EC5"/>
    <w:rsid w:val="00EA3091"/>
    <w:rsid w:val="00EA4676"/>
    <w:rsid w:val="00EA66CB"/>
    <w:rsid w:val="00EA7695"/>
    <w:rsid w:val="00EB101C"/>
    <w:rsid w:val="00EB4363"/>
    <w:rsid w:val="00EC1258"/>
    <w:rsid w:val="00EC3EA4"/>
    <w:rsid w:val="00EC4096"/>
    <w:rsid w:val="00EC5359"/>
    <w:rsid w:val="00EC66C7"/>
    <w:rsid w:val="00EC7E89"/>
    <w:rsid w:val="00ED5269"/>
    <w:rsid w:val="00EE34EC"/>
    <w:rsid w:val="00EF2BC4"/>
    <w:rsid w:val="00EF4338"/>
    <w:rsid w:val="00EF4F56"/>
    <w:rsid w:val="00EF65B7"/>
    <w:rsid w:val="00EF7582"/>
    <w:rsid w:val="00EF7CE1"/>
    <w:rsid w:val="00F004BB"/>
    <w:rsid w:val="00F0087E"/>
    <w:rsid w:val="00F02872"/>
    <w:rsid w:val="00F104B2"/>
    <w:rsid w:val="00F10646"/>
    <w:rsid w:val="00F11CBA"/>
    <w:rsid w:val="00F12162"/>
    <w:rsid w:val="00F12B44"/>
    <w:rsid w:val="00F13FB7"/>
    <w:rsid w:val="00F146E3"/>
    <w:rsid w:val="00F22B20"/>
    <w:rsid w:val="00F239D2"/>
    <w:rsid w:val="00F24A13"/>
    <w:rsid w:val="00F251D2"/>
    <w:rsid w:val="00F2571C"/>
    <w:rsid w:val="00F25C5A"/>
    <w:rsid w:val="00F31D68"/>
    <w:rsid w:val="00F31F56"/>
    <w:rsid w:val="00F339EC"/>
    <w:rsid w:val="00F363BD"/>
    <w:rsid w:val="00F37773"/>
    <w:rsid w:val="00F41B14"/>
    <w:rsid w:val="00F41DE8"/>
    <w:rsid w:val="00F4215F"/>
    <w:rsid w:val="00F45452"/>
    <w:rsid w:val="00F504F3"/>
    <w:rsid w:val="00F506C7"/>
    <w:rsid w:val="00F51806"/>
    <w:rsid w:val="00F550BF"/>
    <w:rsid w:val="00F55EA5"/>
    <w:rsid w:val="00F575BB"/>
    <w:rsid w:val="00F57647"/>
    <w:rsid w:val="00F57682"/>
    <w:rsid w:val="00F57A3E"/>
    <w:rsid w:val="00F60D13"/>
    <w:rsid w:val="00F60D8E"/>
    <w:rsid w:val="00F6280F"/>
    <w:rsid w:val="00F63E49"/>
    <w:rsid w:val="00F67271"/>
    <w:rsid w:val="00F70477"/>
    <w:rsid w:val="00F704E9"/>
    <w:rsid w:val="00F70BA9"/>
    <w:rsid w:val="00F729B6"/>
    <w:rsid w:val="00F73CC2"/>
    <w:rsid w:val="00F74712"/>
    <w:rsid w:val="00F7499A"/>
    <w:rsid w:val="00F74A7A"/>
    <w:rsid w:val="00F7740A"/>
    <w:rsid w:val="00F848EF"/>
    <w:rsid w:val="00F92F01"/>
    <w:rsid w:val="00F92FC4"/>
    <w:rsid w:val="00F92FEC"/>
    <w:rsid w:val="00F94216"/>
    <w:rsid w:val="00F9505B"/>
    <w:rsid w:val="00F95BE7"/>
    <w:rsid w:val="00F96475"/>
    <w:rsid w:val="00F9681D"/>
    <w:rsid w:val="00F97E68"/>
    <w:rsid w:val="00FA151D"/>
    <w:rsid w:val="00FA2A3F"/>
    <w:rsid w:val="00FA2B36"/>
    <w:rsid w:val="00FA2E00"/>
    <w:rsid w:val="00FA4AEF"/>
    <w:rsid w:val="00FA6404"/>
    <w:rsid w:val="00FB040C"/>
    <w:rsid w:val="00FB2E61"/>
    <w:rsid w:val="00FB34C5"/>
    <w:rsid w:val="00FB4B34"/>
    <w:rsid w:val="00FB4B8D"/>
    <w:rsid w:val="00FB4D50"/>
    <w:rsid w:val="00FB525E"/>
    <w:rsid w:val="00FB79F5"/>
    <w:rsid w:val="00FC0730"/>
    <w:rsid w:val="00FC2469"/>
    <w:rsid w:val="00FC5718"/>
    <w:rsid w:val="00FC642F"/>
    <w:rsid w:val="00FD2358"/>
    <w:rsid w:val="00FD4321"/>
    <w:rsid w:val="00FD46AD"/>
    <w:rsid w:val="00FD48A7"/>
    <w:rsid w:val="00FD622D"/>
    <w:rsid w:val="00FD793C"/>
    <w:rsid w:val="00FE4495"/>
    <w:rsid w:val="00FE522E"/>
    <w:rsid w:val="00FE7C99"/>
    <w:rsid w:val="00FF193E"/>
    <w:rsid w:val="00FF23F0"/>
    <w:rsid w:val="00FF276A"/>
    <w:rsid w:val="00FF4603"/>
    <w:rsid w:val="00FF48DE"/>
    <w:rsid w:val="00FF4D3C"/>
    <w:rsid w:val="00FF6BD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4" style="mso-position-horizontal:center;mso-width-relative:margin;mso-height-relative:margin" fillcolor="white">
      <v:fill color="white"/>
      <o:colormru v:ext="edit" colors="yellow,#f90,#fc0,lim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semiHidden="0" w:uiPriority="0" w:unhideWhenUsed="0"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HTML Top of Form" w:uiPriority="0"/>
    <w:lsdException w:name="HTML Bottom of Form" w:uiPriority="0"/>
    <w:lsdException w:name="annotation subject" w:uiPriority="0"/>
    <w:lsdException w:name="Balloon Text" w:uiPriority="0"/>
    <w:lsdException w:name="Table Grid" w:semiHidden="0" w:uiPriority="0"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7EB8"/>
    <w:pPr>
      <w:spacing w:before="240" w:after="60" w:line="264" w:lineRule="auto"/>
    </w:pPr>
    <w:rPr>
      <w:color w:val="000000"/>
      <w:szCs w:val="24"/>
      <w:lang w:eastAsia="ja-JP"/>
    </w:rPr>
  </w:style>
  <w:style w:type="paragraph" w:styleId="Heading1">
    <w:name w:val="heading 1"/>
    <w:aliases w:val="H1"/>
    <w:basedOn w:val="Normal"/>
    <w:next w:val="Normal"/>
    <w:qFormat/>
    <w:rsid w:val="00407EF6"/>
    <w:pPr>
      <w:keepNext/>
      <w:pageBreakBefore/>
      <w:numPr>
        <w:numId w:val="1"/>
      </w:numPr>
      <w:tabs>
        <w:tab w:val="clear" w:pos="632"/>
        <w:tab w:val="num" w:pos="432"/>
      </w:tabs>
      <w:ind w:left="864"/>
      <w:outlineLvl w:val="0"/>
    </w:pPr>
    <w:rPr>
      <w:rFonts w:cs="Arial"/>
      <w:b/>
      <w:bCs/>
      <w:kern w:val="32"/>
      <w:sz w:val="32"/>
      <w:szCs w:val="32"/>
    </w:rPr>
  </w:style>
  <w:style w:type="paragraph" w:styleId="Heading2">
    <w:name w:val="heading 2"/>
    <w:basedOn w:val="Normal"/>
    <w:next w:val="Normal"/>
    <w:autoRedefine/>
    <w:qFormat/>
    <w:rsid w:val="004F5FAA"/>
    <w:pPr>
      <w:keepNext/>
      <w:numPr>
        <w:ilvl w:val="1"/>
        <w:numId w:val="1"/>
      </w:numPr>
      <w:shd w:val="clear" w:color="auto" w:fill="C0C0C0"/>
      <w:spacing w:after="240" w:line="240" w:lineRule="auto"/>
      <w:outlineLvl w:val="1"/>
    </w:pPr>
    <w:rPr>
      <w:rFonts w:asciiTheme="minorHAnsi" w:hAnsiTheme="minorHAnsi" w:cs="Arial"/>
      <w:b/>
      <w:color w:val="auto"/>
      <w:szCs w:val="20"/>
    </w:rPr>
  </w:style>
  <w:style w:type="paragraph" w:styleId="Heading3">
    <w:name w:val="heading 3"/>
    <w:basedOn w:val="Normal"/>
    <w:next w:val="Normal"/>
    <w:qFormat/>
    <w:rsid w:val="008E674B"/>
    <w:pPr>
      <w:keepNext/>
      <w:numPr>
        <w:ilvl w:val="2"/>
        <w:numId w:val="1"/>
      </w:numPr>
      <w:tabs>
        <w:tab w:val="left" w:pos="864"/>
      </w:tabs>
      <w:outlineLvl w:val="2"/>
    </w:pPr>
    <w:rPr>
      <w:rFonts w:cs="Arial"/>
      <w:b/>
      <w:szCs w:val="26"/>
    </w:rPr>
  </w:style>
  <w:style w:type="paragraph" w:styleId="Heading4">
    <w:name w:val="heading 4"/>
    <w:basedOn w:val="Normal"/>
    <w:next w:val="Normal"/>
    <w:qFormat/>
    <w:rsid w:val="001565C6"/>
    <w:pPr>
      <w:keepNext/>
      <w:numPr>
        <w:ilvl w:val="3"/>
        <w:numId w:val="1"/>
      </w:numPr>
      <w:tabs>
        <w:tab w:val="left" w:pos="864"/>
      </w:tabs>
      <w:outlineLvl w:val="3"/>
    </w:pPr>
  </w:style>
  <w:style w:type="paragraph" w:styleId="Heading5">
    <w:name w:val="heading 5"/>
    <w:basedOn w:val="Normal"/>
    <w:next w:val="Normal"/>
    <w:qFormat/>
    <w:rsid w:val="008B6092"/>
    <w:pPr>
      <w:numPr>
        <w:ilvl w:val="4"/>
        <w:numId w:val="1"/>
      </w:numPr>
      <w:tabs>
        <w:tab w:val="clear" w:pos="432"/>
        <w:tab w:val="left" w:pos="864"/>
        <w:tab w:val="left" w:pos="1440"/>
      </w:tabs>
      <w:outlineLvl w:val="4"/>
    </w:pPr>
    <w:rPr>
      <w:szCs w:val="26"/>
    </w:rPr>
  </w:style>
  <w:style w:type="paragraph" w:styleId="Heading6">
    <w:name w:val="heading 6"/>
    <w:basedOn w:val="Normal"/>
    <w:next w:val="Normal"/>
    <w:qFormat/>
    <w:rsid w:val="00EF4016"/>
    <w:pPr>
      <w:numPr>
        <w:ilvl w:val="5"/>
        <w:numId w:val="1"/>
      </w:numPr>
      <w:tabs>
        <w:tab w:val="left" w:pos="1368"/>
      </w:tabs>
      <w:outlineLvl w:val="5"/>
    </w:pPr>
    <w:rPr>
      <w:szCs w:val="22"/>
    </w:rPr>
  </w:style>
  <w:style w:type="paragraph" w:styleId="Heading7">
    <w:name w:val="heading 7"/>
    <w:basedOn w:val="Normal"/>
    <w:next w:val="Normal"/>
    <w:qFormat/>
    <w:rsid w:val="00EF4016"/>
    <w:pPr>
      <w:numPr>
        <w:ilvl w:val="6"/>
        <w:numId w:val="1"/>
      </w:numPr>
      <w:tabs>
        <w:tab w:val="left" w:pos="1440"/>
      </w:tabs>
      <w:outlineLvl w:val="6"/>
    </w:pPr>
  </w:style>
  <w:style w:type="paragraph" w:styleId="Heading8">
    <w:name w:val="heading 8"/>
    <w:basedOn w:val="Normal"/>
    <w:next w:val="Normal"/>
    <w:qFormat/>
    <w:rsid w:val="00661FA2"/>
    <w:pPr>
      <w:numPr>
        <w:ilvl w:val="7"/>
        <w:numId w:val="1"/>
      </w:numPr>
      <w:outlineLvl w:val="7"/>
    </w:pPr>
    <w:rPr>
      <w:iCs/>
    </w:rPr>
  </w:style>
  <w:style w:type="paragraph" w:styleId="Heading9">
    <w:name w:val="heading 9"/>
    <w:basedOn w:val="Normal"/>
    <w:next w:val="Normal"/>
    <w:qFormat/>
    <w:rsid w:val="00661FA2"/>
    <w:pPr>
      <w:numPr>
        <w:ilvl w:val="8"/>
        <w:numId w:val="1"/>
      </w:numPr>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226857"/>
    <w:pPr>
      <w:tabs>
        <w:tab w:val="right" w:pos="10080"/>
      </w:tabs>
      <w:spacing w:after="360"/>
    </w:pPr>
    <w:rPr>
      <w:color w:val="C0C0C0"/>
      <w:sz w:val="16"/>
      <w:szCs w:val="16"/>
    </w:rPr>
  </w:style>
  <w:style w:type="paragraph" w:styleId="Footer">
    <w:name w:val="footer"/>
    <w:basedOn w:val="Normal"/>
    <w:rsid w:val="00226857"/>
    <w:pPr>
      <w:tabs>
        <w:tab w:val="center" w:pos="4320"/>
        <w:tab w:val="right" w:pos="8640"/>
      </w:tabs>
    </w:pPr>
    <w:rPr>
      <w:color w:val="C0C0C0"/>
      <w:sz w:val="16"/>
    </w:rPr>
  </w:style>
  <w:style w:type="paragraph" w:styleId="TOC2">
    <w:name w:val="toc 2"/>
    <w:basedOn w:val="TOC1"/>
    <w:next w:val="Normal"/>
    <w:autoRedefine/>
    <w:uiPriority w:val="39"/>
    <w:rsid w:val="000C7B48"/>
    <w:pPr>
      <w:spacing w:before="0"/>
      <w:ind w:left="216"/>
    </w:pPr>
    <w:rPr>
      <w:b w:val="0"/>
      <w:bCs w:val="0"/>
      <w:iCs/>
    </w:rPr>
  </w:style>
  <w:style w:type="paragraph" w:styleId="TOC1">
    <w:name w:val="toc 1"/>
    <w:basedOn w:val="Normal"/>
    <w:next w:val="Normal"/>
    <w:autoRedefine/>
    <w:uiPriority w:val="39"/>
    <w:rsid w:val="000C7B48"/>
    <w:pPr>
      <w:spacing w:before="100"/>
    </w:pPr>
    <w:rPr>
      <w:b/>
      <w:bCs/>
      <w:szCs w:val="20"/>
    </w:rPr>
  </w:style>
  <w:style w:type="paragraph" w:customStyle="1" w:styleId="TableTextHeader">
    <w:name w:val="Table Text Header"/>
    <w:basedOn w:val="TableText"/>
    <w:rsid w:val="001760BA"/>
    <w:rPr>
      <w:b/>
      <w:color w:val="FFFFFF"/>
      <w:szCs w:val="16"/>
    </w:rPr>
  </w:style>
  <w:style w:type="paragraph" w:customStyle="1" w:styleId="TableText">
    <w:name w:val="Table Text"/>
    <w:basedOn w:val="Normal"/>
    <w:qFormat/>
    <w:rsid w:val="00EF7582"/>
    <w:pPr>
      <w:spacing w:before="40" w:after="40"/>
    </w:pPr>
    <w:rPr>
      <w:sz w:val="18"/>
    </w:rPr>
  </w:style>
  <w:style w:type="paragraph" w:styleId="TOC3">
    <w:name w:val="toc 3"/>
    <w:basedOn w:val="TOC1"/>
    <w:next w:val="Normal"/>
    <w:autoRedefine/>
    <w:uiPriority w:val="39"/>
    <w:rsid w:val="000C7B48"/>
    <w:pPr>
      <w:spacing w:before="0"/>
      <w:ind w:left="418"/>
    </w:pPr>
    <w:rPr>
      <w:b w:val="0"/>
      <w:bCs w:val="0"/>
    </w:rPr>
  </w:style>
  <w:style w:type="paragraph" w:styleId="TOC4">
    <w:name w:val="toc 4"/>
    <w:basedOn w:val="Normal"/>
    <w:next w:val="Normal"/>
    <w:autoRedefine/>
    <w:uiPriority w:val="39"/>
    <w:rsid w:val="00B55517"/>
    <w:pPr>
      <w:ind w:left="630"/>
    </w:pPr>
    <w:rPr>
      <w:szCs w:val="20"/>
    </w:rPr>
  </w:style>
  <w:style w:type="paragraph" w:styleId="TOC5">
    <w:name w:val="toc 5"/>
    <w:basedOn w:val="Normal"/>
    <w:next w:val="Normal"/>
    <w:autoRedefine/>
    <w:uiPriority w:val="39"/>
    <w:rsid w:val="00B55517"/>
    <w:pPr>
      <w:ind w:left="840"/>
    </w:pPr>
    <w:rPr>
      <w:szCs w:val="20"/>
    </w:rPr>
  </w:style>
  <w:style w:type="paragraph" w:styleId="TOC6">
    <w:name w:val="toc 6"/>
    <w:basedOn w:val="Normal"/>
    <w:next w:val="Normal"/>
    <w:autoRedefine/>
    <w:uiPriority w:val="39"/>
    <w:rsid w:val="00B55517"/>
    <w:pPr>
      <w:ind w:left="1050"/>
    </w:pPr>
    <w:rPr>
      <w:szCs w:val="20"/>
    </w:rPr>
  </w:style>
  <w:style w:type="paragraph" w:styleId="TOC7">
    <w:name w:val="toc 7"/>
    <w:basedOn w:val="Normal"/>
    <w:next w:val="Normal"/>
    <w:autoRedefine/>
    <w:uiPriority w:val="39"/>
    <w:rsid w:val="00B55517"/>
    <w:pPr>
      <w:ind w:left="1260"/>
    </w:pPr>
    <w:rPr>
      <w:szCs w:val="20"/>
    </w:rPr>
  </w:style>
  <w:style w:type="paragraph" w:styleId="TOC8">
    <w:name w:val="toc 8"/>
    <w:basedOn w:val="Normal"/>
    <w:next w:val="Normal"/>
    <w:autoRedefine/>
    <w:uiPriority w:val="39"/>
    <w:rsid w:val="00B55517"/>
    <w:pPr>
      <w:ind w:left="1470"/>
    </w:pPr>
    <w:rPr>
      <w:szCs w:val="20"/>
    </w:rPr>
  </w:style>
  <w:style w:type="paragraph" w:styleId="TOC9">
    <w:name w:val="toc 9"/>
    <w:basedOn w:val="Normal"/>
    <w:next w:val="Normal"/>
    <w:autoRedefine/>
    <w:uiPriority w:val="39"/>
    <w:rsid w:val="00B55517"/>
    <w:pPr>
      <w:ind w:left="1680"/>
    </w:pPr>
    <w:rPr>
      <w:szCs w:val="20"/>
    </w:rPr>
  </w:style>
  <w:style w:type="character" w:styleId="Hyperlink">
    <w:name w:val="Hyperlink"/>
    <w:basedOn w:val="DefaultParagraphFont"/>
    <w:uiPriority w:val="99"/>
    <w:rsid w:val="00AB73D4"/>
    <w:rPr>
      <w:rFonts w:ascii="Calibri" w:hAnsi="Calibri"/>
      <w:color w:val="0000FF"/>
      <w:sz w:val="20"/>
      <w:u w:val="single"/>
    </w:rPr>
  </w:style>
  <w:style w:type="character" w:styleId="FollowedHyperlink">
    <w:name w:val="FollowedHyperlink"/>
    <w:basedOn w:val="DefaultParagraphFont"/>
    <w:rsid w:val="00AB73D4"/>
    <w:rPr>
      <w:rFonts w:ascii="Calibri" w:hAnsi="Calibri"/>
      <w:sz w:val="20"/>
      <w:u w:val="single"/>
    </w:rPr>
  </w:style>
  <w:style w:type="paragraph" w:customStyle="1" w:styleId="DesignerTemplateNote">
    <w:name w:val="Designer Template Note"/>
    <w:basedOn w:val="notes"/>
    <w:link w:val="DesignerTemplateNoteChar"/>
    <w:qFormat/>
    <w:rsid w:val="006B165B"/>
    <w:rPr>
      <w:vanish/>
      <w:sz w:val="18"/>
    </w:rPr>
  </w:style>
  <w:style w:type="paragraph" w:styleId="BodyText">
    <w:name w:val="Body Text"/>
    <w:basedOn w:val="Normal"/>
    <w:rsid w:val="00677D06"/>
    <w:pPr>
      <w:spacing w:after="220"/>
    </w:pPr>
  </w:style>
  <w:style w:type="paragraph" w:styleId="BodyTextIndent">
    <w:name w:val="Body Text Indent"/>
    <w:basedOn w:val="Normal"/>
    <w:rsid w:val="00374930"/>
    <w:pPr>
      <w:ind w:left="360"/>
    </w:pPr>
  </w:style>
  <w:style w:type="character" w:styleId="CommentReference">
    <w:name w:val="annotation reference"/>
    <w:basedOn w:val="DefaultParagraphFont"/>
    <w:semiHidden/>
    <w:rsid w:val="00661FA2"/>
    <w:rPr>
      <w:sz w:val="18"/>
    </w:rPr>
  </w:style>
  <w:style w:type="paragraph" w:styleId="CommentText">
    <w:name w:val="annotation text"/>
    <w:basedOn w:val="Normal"/>
    <w:semiHidden/>
    <w:rsid w:val="00661FA2"/>
    <w:rPr>
      <w:sz w:val="24"/>
    </w:rPr>
  </w:style>
  <w:style w:type="paragraph" w:styleId="DocumentMap">
    <w:name w:val="Document Map"/>
    <w:basedOn w:val="Normal"/>
    <w:semiHidden/>
    <w:rsid w:val="00661FA2"/>
    <w:pPr>
      <w:shd w:val="clear" w:color="auto" w:fill="000080"/>
    </w:pPr>
    <w:rPr>
      <w:rFonts w:ascii="Tahoma" w:hAnsi="Tahoma" w:cs="Tahoma"/>
    </w:rPr>
  </w:style>
  <w:style w:type="character" w:styleId="FootnoteReference">
    <w:name w:val="footnote reference"/>
    <w:basedOn w:val="DefaultParagraphFont"/>
    <w:semiHidden/>
    <w:rsid w:val="00374930"/>
    <w:rPr>
      <w:vertAlign w:val="superscript"/>
    </w:rPr>
  </w:style>
  <w:style w:type="paragraph" w:styleId="FootnoteText">
    <w:name w:val="footnote text"/>
    <w:basedOn w:val="Normal"/>
    <w:semiHidden/>
    <w:rsid w:val="00374930"/>
    <w:pPr>
      <w:ind w:left="360"/>
    </w:pPr>
  </w:style>
  <w:style w:type="paragraph" w:customStyle="1" w:styleId="TitlepageTop">
    <w:name w:val="Titlepage Top"/>
    <w:basedOn w:val="Normal"/>
    <w:rsid w:val="00C84986"/>
    <w:pPr>
      <w:spacing w:before="60" w:line="240" w:lineRule="auto"/>
    </w:pPr>
    <w:rPr>
      <w:color w:val="FFFFFF"/>
      <w:sz w:val="32"/>
      <w:szCs w:val="32"/>
    </w:rPr>
  </w:style>
  <w:style w:type="paragraph" w:customStyle="1" w:styleId="UnnumberedHeading">
    <w:name w:val="Unnumbered Heading"/>
    <w:basedOn w:val="Heading2"/>
    <w:next w:val="Normal"/>
    <w:rsid w:val="00374930"/>
    <w:pPr>
      <w:numPr>
        <w:ilvl w:val="0"/>
        <w:numId w:val="0"/>
      </w:numPr>
    </w:pPr>
  </w:style>
  <w:style w:type="paragraph" w:customStyle="1" w:styleId="doctitle">
    <w:name w:val="doc title"/>
    <w:basedOn w:val="Normal"/>
    <w:rsid w:val="002D6473"/>
    <w:pPr>
      <w:spacing w:before="1300" w:line="240" w:lineRule="auto"/>
      <w:outlineLvl w:val="0"/>
    </w:pPr>
    <w:rPr>
      <w:color w:val="FFFFFF"/>
      <w:sz w:val="72"/>
      <w:szCs w:val="72"/>
    </w:rPr>
  </w:style>
  <w:style w:type="table" w:styleId="MediumShading1-Accent3">
    <w:name w:val="Medium Shading 1 Accent 3"/>
    <w:basedOn w:val="TableNormal"/>
    <w:uiPriority w:val="63"/>
    <w:rsid w:val="00633E3A"/>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character" w:customStyle="1" w:styleId="notesChar">
    <w:name w:val="notes Char"/>
    <w:basedOn w:val="DefaultParagraphFont"/>
    <w:link w:val="notes"/>
    <w:rsid w:val="00157412"/>
    <w:rPr>
      <w:rFonts w:ascii="Trebuchet MS" w:eastAsia="MS Mincho" w:hAnsi="Trebuchet MS"/>
      <w:color w:val="FF6600"/>
      <w:sz w:val="22"/>
      <w:szCs w:val="18"/>
    </w:rPr>
  </w:style>
  <w:style w:type="paragraph" w:styleId="z-BottomofForm">
    <w:name w:val="HTML Bottom of Form"/>
    <w:basedOn w:val="Normal"/>
    <w:next w:val="Normal"/>
    <w:hidden/>
    <w:rsid w:val="00374930"/>
    <w:pPr>
      <w:pBdr>
        <w:top w:val="single" w:sz="6" w:space="1" w:color="F44F2C"/>
      </w:pBdr>
      <w:spacing w:before="100" w:after="100"/>
      <w:jc w:val="center"/>
    </w:pPr>
    <w:rPr>
      <w:rFonts w:ascii="Arial" w:hAnsi="Arial"/>
      <w:vanish/>
      <w:sz w:val="16"/>
    </w:rPr>
  </w:style>
  <w:style w:type="paragraph" w:styleId="z-TopofForm">
    <w:name w:val="HTML Top of Form"/>
    <w:basedOn w:val="Normal"/>
    <w:next w:val="Normal"/>
    <w:hidden/>
    <w:rsid w:val="00374930"/>
    <w:pPr>
      <w:pBdr>
        <w:bottom w:val="single" w:sz="6" w:space="1" w:color="F44F2C"/>
      </w:pBdr>
      <w:spacing w:before="100" w:after="100"/>
      <w:jc w:val="center"/>
    </w:pPr>
    <w:rPr>
      <w:rFonts w:ascii="Arial" w:hAnsi="Arial"/>
      <w:vanish/>
      <w:sz w:val="16"/>
    </w:rPr>
  </w:style>
  <w:style w:type="paragraph" w:customStyle="1" w:styleId="bullet-list">
    <w:name w:val="bullet - list"/>
    <w:basedOn w:val="Normal"/>
    <w:rsid w:val="00F56FC2"/>
    <w:pPr>
      <w:tabs>
        <w:tab w:val="num" w:pos="360"/>
      </w:tabs>
      <w:ind w:left="360" w:hanging="360"/>
    </w:pPr>
    <w:rPr>
      <w:color w:val="auto"/>
      <w:szCs w:val="20"/>
    </w:rPr>
  </w:style>
  <w:style w:type="paragraph" w:styleId="BalloonText">
    <w:name w:val="Balloon Text"/>
    <w:basedOn w:val="Normal"/>
    <w:semiHidden/>
    <w:rsid w:val="00661FA2"/>
    <w:rPr>
      <w:rFonts w:ascii="Tahoma" w:hAnsi="Tahoma" w:cs="Tahoma"/>
      <w:sz w:val="16"/>
      <w:szCs w:val="16"/>
    </w:rPr>
  </w:style>
  <w:style w:type="paragraph" w:customStyle="1" w:styleId="blue">
    <w:name w:val="blue"/>
    <w:basedOn w:val="Normal"/>
    <w:rsid w:val="00661FA2"/>
    <w:rPr>
      <w:color w:val="0000FF"/>
      <w:szCs w:val="18"/>
      <w:lang w:eastAsia="zh-CN"/>
    </w:rPr>
  </w:style>
  <w:style w:type="paragraph" w:styleId="Caption">
    <w:name w:val="caption"/>
    <w:basedOn w:val="Normal"/>
    <w:next w:val="Normal"/>
    <w:qFormat/>
    <w:rsid w:val="00661FA2"/>
    <w:rPr>
      <w:bCs/>
      <w:color w:val="C0C0C0"/>
      <w:sz w:val="16"/>
      <w:szCs w:val="16"/>
    </w:rPr>
  </w:style>
  <w:style w:type="paragraph" w:customStyle="1" w:styleId="CommandLine">
    <w:name w:val="Command Line"/>
    <w:basedOn w:val="Normal"/>
    <w:rsid w:val="00A63922"/>
    <w:pPr>
      <w:keepNext/>
      <w:ind w:left="720"/>
    </w:pPr>
    <w:rPr>
      <w:rFonts w:ascii="Courier New" w:hAnsi="Courier New"/>
      <w:sz w:val="18"/>
    </w:rPr>
  </w:style>
  <w:style w:type="paragraph" w:customStyle="1" w:styleId="bullet-paragraphs">
    <w:name w:val="bullet - paragraphs"/>
    <w:basedOn w:val="Normal"/>
    <w:rsid w:val="003E47F6"/>
    <w:pPr>
      <w:spacing w:after="180"/>
      <w:ind w:left="360" w:hanging="360"/>
    </w:pPr>
    <w:rPr>
      <w:color w:val="auto"/>
      <w:szCs w:val="20"/>
    </w:rPr>
  </w:style>
  <w:style w:type="paragraph" w:styleId="CommentSubject">
    <w:name w:val="annotation subject"/>
    <w:basedOn w:val="CommentText"/>
    <w:next w:val="CommentText"/>
    <w:semiHidden/>
    <w:rsid w:val="00661FA2"/>
    <w:rPr>
      <w:b/>
      <w:bCs/>
      <w:sz w:val="20"/>
    </w:rPr>
  </w:style>
  <w:style w:type="paragraph" w:customStyle="1" w:styleId="green">
    <w:name w:val="green"/>
    <w:basedOn w:val="Normal"/>
    <w:rsid w:val="00661FA2"/>
    <w:rPr>
      <w:color w:val="339966"/>
    </w:rPr>
  </w:style>
  <w:style w:type="paragraph" w:customStyle="1" w:styleId="notes">
    <w:name w:val="notes"/>
    <w:basedOn w:val="Normal"/>
    <w:link w:val="notesChar"/>
    <w:rsid w:val="00661FA2"/>
    <w:rPr>
      <w:rFonts w:eastAsia="MS Mincho"/>
      <w:color w:val="FF6600"/>
      <w:szCs w:val="18"/>
    </w:rPr>
  </w:style>
  <w:style w:type="character" w:customStyle="1" w:styleId="TableTextChar">
    <w:name w:val="Table Text Char"/>
    <w:basedOn w:val="DefaultParagraphFont"/>
    <w:rsid w:val="00AB73D4"/>
    <w:rPr>
      <w:rFonts w:ascii="Calibri" w:hAnsi="Calibri"/>
      <w:noProof w:val="0"/>
      <w:sz w:val="16"/>
      <w:lang w:val="en-US" w:eastAsia="en-US" w:bidi="ar-SA"/>
    </w:rPr>
  </w:style>
  <w:style w:type="paragraph" w:styleId="Title">
    <w:name w:val="Title"/>
    <w:basedOn w:val="Normal"/>
    <w:qFormat/>
    <w:rsid w:val="00661FA2"/>
    <w:pPr>
      <w:pBdr>
        <w:top w:val="single" w:sz="24" w:space="1" w:color="auto"/>
      </w:pBdr>
      <w:jc w:val="right"/>
      <w:outlineLvl w:val="0"/>
    </w:pPr>
    <w:rPr>
      <w:rFonts w:cs="Arial"/>
      <w:b/>
      <w:bCs/>
      <w:kern w:val="28"/>
      <w:sz w:val="32"/>
      <w:szCs w:val="32"/>
    </w:rPr>
  </w:style>
  <w:style w:type="table" w:styleId="TableTheme">
    <w:name w:val="Table Theme"/>
    <w:basedOn w:val="TableNormal"/>
    <w:rsid w:val="00407EF6"/>
    <w:pPr>
      <w:spacing w:before="80" w:after="80" w:line="312"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TableGrid">
    <w:name w:val="Table Grid"/>
    <w:basedOn w:val="TableNormal"/>
    <w:rsid w:val="006B2895"/>
    <w:pPr>
      <w:spacing w:before="80" w:after="80" w:line="312"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signerNoteChar">
    <w:name w:val="Designer Note Char"/>
    <w:basedOn w:val="notesChar"/>
    <w:link w:val="DesignerTemplateNote"/>
    <w:rsid w:val="00157412"/>
  </w:style>
  <w:style w:type="table" w:customStyle="1" w:styleId="MediumShading1-Accent11">
    <w:name w:val="Medium Shading 1 - Accent 11"/>
    <w:basedOn w:val="TableNormal"/>
    <w:uiPriority w:val="63"/>
    <w:rsid w:val="00633E3A"/>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List1-Accent11">
    <w:name w:val="Medium List 1 - Accent 11"/>
    <w:basedOn w:val="TableNormal"/>
    <w:uiPriority w:val="65"/>
    <w:rsid w:val="003C00EC"/>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paragraph" w:styleId="Revision">
    <w:name w:val="Revision"/>
    <w:hidden/>
    <w:uiPriority w:val="99"/>
    <w:semiHidden/>
    <w:rsid w:val="00AB6A9A"/>
    <w:pPr>
      <w:spacing w:before="240" w:after="60" w:line="264" w:lineRule="auto"/>
    </w:pPr>
    <w:rPr>
      <w:rFonts w:ascii="Trebuchet MS" w:hAnsi="Trebuchet MS"/>
      <w:color w:val="000000"/>
      <w:sz w:val="22"/>
      <w:szCs w:val="24"/>
      <w:lang w:eastAsia="ja-JP"/>
    </w:rPr>
  </w:style>
  <w:style w:type="paragraph" w:customStyle="1" w:styleId="PDToolboxBullet">
    <w:name w:val="PD Toolbox Bullet"/>
    <w:basedOn w:val="bullet-list"/>
    <w:link w:val="PDToolboxBulletChar"/>
    <w:rsid w:val="009B591F"/>
    <w:pPr>
      <w:numPr>
        <w:ilvl w:val="1"/>
        <w:numId w:val="2"/>
      </w:numPr>
      <w:outlineLvl w:val="0"/>
    </w:pPr>
  </w:style>
  <w:style w:type="character" w:customStyle="1" w:styleId="DesignerTemplateNoteChar">
    <w:name w:val="Designer Template Note Char"/>
    <w:basedOn w:val="notesChar"/>
    <w:link w:val="DesignerTemplateNote"/>
    <w:rsid w:val="006B165B"/>
    <w:rPr>
      <w:rFonts w:ascii="Calibri" w:hAnsi="Calibri"/>
      <w:vanish/>
      <w:sz w:val="18"/>
      <w:lang w:val="en-US" w:eastAsia="ja-JP" w:bidi="ar-SA"/>
    </w:rPr>
  </w:style>
  <w:style w:type="character" w:customStyle="1" w:styleId="PDToolboxBulletChar">
    <w:name w:val="PD Toolbox Bullet Char"/>
    <w:basedOn w:val="DesignerTemplateNoteChar"/>
    <w:link w:val="PDToolboxBullet"/>
    <w:rsid w:val="009B591F"/>
  </w:style>
  <w:style w:type="table" w:styleId="MediumGrid2-Accent1">
    <w:name w:val="Medium Grid 2 Accent 1"/>
    <w:basedOn w:val="TableNormal"/>
    <w:uiPriority w:val="68"/>
    <w:rsid w:val="00055C24"/>
    <w:rPr>
      <w:rFonts w:ascii="Cambria" w:hAnsi="Cambria"/>
      <w:color w:val="000000"/>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Grid3-Accent1">
    <w:name w:val="Medium Grid 3 Accent 1"/>
    <w:basedOn w:val="TableNormal"/>
    <w:uiPriority w:val="69"/>
    <w:rsid w:val="00055C2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rfulList-Accent5">
    <w:name w:val="Colorful List Accent 5"/>
    <w:basedOn w:val="TableNormal"/>
    <w:uiPriority w:val="72"/>
    <w:rsid w:val="00055C24"/>
    <w:rPr>
      <w:color w:val="000000"/>
    </w:rPr>
    <w:tblPr>
      <w:tblStyleRowBandSize w:val="1"/>
      <w:tblStyleColBandSize w:val="1"/>
      <w:tblInd w:w="0" w:type="dxa"/>
      <w:tblCellMar>
        <w:top w:w="0" w:type="dxa"/>
        <w:left w:w="108" w:type="dxa"/>
        <w:bottom w:w="0" w:type="dxa"/>
        <w:right w:w="108" w:type="dxa"/>
      </w:tblCellMar>
    </w:tblPr>
    <w:tcPr>
      <w:shd w:val="clear" w:color="auto" w:fill="EDF6F9"/>
    </w:tcPr>
    <w:tblStylePr w:type="firstRow">
      <w:rPr>
        <w:b/>
        <w:bCs/>
        <w:color w:val="FFFFFF"/>
      </w:rPr>
      <w:tblPr/>
      <w:tcPr>
        <w:tcBorders>
          <w:bottom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paragraph" w:customStyle="1" w:styleId="CD-SpecInstructions">
    <w:name w:val="CD-Spec Instructions"/>
    <w:basedOn w:val="Normal"/>
    <w:link w:val="CD-SpecInstructionsChar"/>
    <w:qFormat/>
    <w:rsid w:val="00AD2E1A"/>
    <w:pPr>
      <w:shd w:val="clear" w:color="auto" w:fill="4F81BD"/>
    </w:pPr>
    <w:rPr>
      <w:b/>
      <w:color w:val="FFFFFF"/>
    </w:rPr>
  </w:style>
  <w:style w:type="paragraph" w:customStyle="1" w:styleId="TableHeader">
    <w:name w:val="Table Header"/>
    <w:basedOn w:val="Normal"/>
    <w:link w:val="TableHeaderChar"/>
    <w:qFormat/>
    <w:rsid w:val="00D04F17"/>
    <w:pPr>
      <w:jc w:val="center"/>
    </w:pPr>
    <w:rPr>
      <w:color w:val="FFFFFF"/>
    </w:rPr>
  </w:style>
  <w:style w:type="character" w:customStyle="1" w:styleId="CD-SpecInstructionsChar">
    <w:name w:val="CD-Spec Instructions Char"/>
    <w:basedOn w:val="DesignerTemplateNoteChar"/>
    <w:link w:val="CD-SpecInstructions"/>
    <w:rsid w:val="00B97676"/>
    <w:rPr>
      <w:b/>
      <w:color w:val="FFFFFF"/>
      <w:szCs w:val="24"/>
      <w:shd w:val="clear" w:color="auto" w:fill="4F81BD"/>
    </w:rPr>
  </w:style>
  <w:style w:type="character" w:styleId="BookTitle">
    <w:name w:val="Book Title"/>
    <w:basedOn w:val="DefaultParagraphFont"/>
    <w:uiPriority w:val="33"/>
    <w:qFormat/>
    <w:rsid w:val="00A63922"/>
    <w:rPr>
      <w:b/>
      <w:bCs/>
      <w:smallCaps/>
      <w:spacing w:val="5"/>
    </w:rPr>
  </w:style>
  <w:style w:type="character" w:customStyle="1" w:styleId="TableHeaderChar">
    <w:name w:val="Table Header Char"/>
    <w:basedOn w:val="DefaultParagraphFont"/>
    <w:link w:val="TableHeader"/>
    <w:rsid w:val="00D04F17"/>
    <w:rPr>
      <w:color w:val="FFFFFF"/>
      <w:szCs w:val="24"/>
    </w:rPr>
  </w:style>
  <w:style w:type="paragraph" w:customStyle="1" w:styleId="tabletext0">
    <w:name w:val="tabletext"/>
    <w:basedOn w:val="Normal"/>
    <w:rsid w:val="00EF7582"/>
    <w:pPr>
      <w:spacing w:before="40" w:after="40"/>
    </w:pPr>
    <w:rPr>
      <w:rFonts w:ascii="Trebuchet MS" w:eastAsia="Calibri" w:hAnsi="Trebuchet MS"/>
      <w:szCs w:val="20"/>
    </w:rPr>
  </w:style>
  <w:style w:type="paragraph" w:customStyle="1" w:styleId="TableTextBoldHeaderColumn">
    <w:name w:val="Table Text Bold Header Column"/>
    <w:basedOn w:val="Normal"/>
    <w:link w:val="TableTextBoldHeaderColumnChar"/>
    <w:rsid w:val="00193795"/>
    <w:rPr>
      <w:b/>
      <w:szCs w:val="20"/>
    </w:rPr>
  </w:style>
  <w:style w:type="character" w:customStyle="1" w:styleId="TableTextBoldHeaderColumnChar">
    <w:name w:val="Table Text Bold Header Column Char"/>
    <w:basedOn w:val="DefaultParagraphFont"/>
    <w:link w:val="TableTextBoldHeaderColumn"/>
    <w:rsid w:val="00193795"/>
    <w:rPr>
      <w:b/>
      <w:color w:val="000000"/>
    </w:rPr>
  </w:style>
  <w:style w:type="character" w:styleId="PlaceholderText">
    <w:name w:val="Placeholder Text"/>
    <w:basedOn w:val="DefaultParagraphFont"/>
    <w:uiPriority w:val="99"/>
    <w:semiHidden/>
    <w:rsid w:val="00E12666"/>
    <w:rPr>
      <w:color w:val="808080"/>
    </w:rPr>
  </w:style>
  <w:style w:type="paragraph" w:customStyle="1" w:styleId="DefaultParagraphFontParaCharCharCharCharCharCharCharCharCharCharCharCharCharCharCharCharCharCharCharCharCharCharCharCharCharCharCharChar">
    <w:name w:val="Default Paragraph Font Para Char Char Char Char Char Char Char Char Char Char Char Char Char Char Char Char Char Char Char Char Char Char Char Char Char Char Char Char"/>
    <w:basedOn w:val="Normal"/>
    <w:rsid w:val="00F57A3E"/>
    <w:pPr>
      <w:spacing w:after="160" w:line="240" w:lineRule="exact"/>
    </w:pPr>
    <w:rPr>
      <w:rFonts w:ascii="Verdana" w:hAnsi="Verdana"/>
      <w:color w:val="auto"/>
      <w:szCs w:val="20"/>
      <w:lang w:eastAsia="en-US"/>
    </w:rPr>
  </w:style>
  <w:style w:type="character" w:styleId="IntenseEmphasis">
    <w:name w:val="Intense Emphasis"/>
    <w:basedOn w:val="DefaultParagraphFont"/>
    <w:uiPriority w:val="21"/>
    <w:qFormat/>
    <w:rsid w:val="00394028"/>
    <w:rPr>
      <w:b/>
      <w:bCs/>
      <w:i/>
      <w:iCs/>
      <w:color w:val="4F81BD"/>
    </w:rPr>
  </w:style>
  <w:style w:type="paragraph" w:styleId="ListParagraph">
    <w:name w:val="List Paragraph"/>
    <w:basedOn w:val="Normal"/>
    <w:uiPriority w:val="34"/>
    <w:qFormat/>
    <w:rsid w:val="00A14C6E"/>
    <w:pPr>
      <w:spacing w:before="0" w:after="200" w:line="276" w:lineRule="auto"/>
      <w:ind w:left="720"/>
      <w:contextualSpacing/>
    </w:pPr>
    <w:rPr>
      <w:rFonts w:asciiTheme="minorHAnsi" w:eastAsiaTheme="minorHAnsi" w:hAnsiTheme="minorHAnsi" w:cstheme="minorBidi"/>
      <w:color w:val="auto"/>
      <w:sz w:val="22"/>
      <w:szCs w:val="22"/>
      <w:lang w:eastAsia="en-US"/>
    </w:rPr>
  </w:style>
  <w:style w:type="character" w:customStyle="1" w:styleId="xdtextbox1">
    <w:name w:val="xdtextbox1"/>
    <w:basedOn w:val="DefaultParagraphFont"/>
    <w:rsid w:val="00BD018C"/>
    <w:rPr>
      <w:color w:val="auto"/>
      <w:bdr w:val="single" w:sz="8" w:space="1" w:color="DCDCDC" w:frame="1"/>
      <w:shd w:val="clear" w:color="auto" w:fill="FFFFFF"/>
    </w:rPr>
  </w:style>
  <w:style w:type="character" w:customStyle="1" w:styleId="tx1">
    <w:name w:val="tx1"/>
    <w:basedOn w:val="DefaultParagraphFont"/>
    <w:rsid w:val="008B3BAA"/>
    <w:rPr>
      <w:b/>
      <w:bCs/>
    </w:rPr>
  </w:style>
  <w:style w:type="paragraph" w:styleId="NoSpacing">
    <w:name w:val="No Spacing"/>
    <w:uiPriority w:val="1"/>
    <w:qFormat/>
    <w:rsid w:val="00CB6498"/>
    <w:rPr>
      <w:color w:val="000000"/>
      <w:szCs w:val="24"/>
      <w:lang w:eastAsia="ja-JP"/>
    </w:rPr>
  </w:style>
  <w:style w:type="character" w:customStyle="1" w:styleId="dkmagenta">
    <w:name w:val="dkmagenta"/>
    <w:basedOn w:val="DefaultParagraphFont"/>
    <w:rsid w:val="00DB114F"/>
  </w:style>
  <w:style w:type="character" w:customStyle="1" w:styleId="bold">
    <w:name w:val="bold"/>
    <w:basedOn w:val="DefaultParagraphFont"/>
    <w:rsid w:val="00DB114F"/>
    <w:rPr>
      <w:b/>
      <w:bCs/>
    </w:rPr>
  </w:style>
</w:styles>
</file>

<file path=word/webSettings.xml><?xml version="1.0" encoding="utf-8"?>
<w:webSettings xmlns:r="http://schemas.openxmlformats.org/officeDocument/2006/relationships" xmlns:w="http://schemas.openxmlformats.org/wordprocessingml/2006/main">
  <w:divs>
    <w:div w:id="10423561">
      <w:bodyDiv w:val="1"/>
      <w:marLeft w:val="0"/>
      <w:marRight w:val="0"/>
      <w:marTop w:val="0"/>
      <w:marBottom w:val="0"/>
      <w:divBdr>
        <w:top w:val="none" w:sz="0" w:space="0" w:color="auto"/>
        <w:left w:val="none" w:sz="0" w:space="0" w:color="auto"/>
        <w:bottom w:val="none" w:sz="0" w:space="0" w:color="auto"/>
        <w:right w:val="none" w:sz="0" w:space="0" w:color="auto"/>
      </w:divBdr>
    </w:div>
    <w:div w:id="51197779">
      <w:bodyDiv w:val="1"/>
      <w:marLeft w:val="0"/>
      <w:marRight w:val="0"/>
      <w:marTop w:val="0"/>
      <w:marBottom w:val="0"/>
      <w:divBdr>
        <w:top w:val="none" w:sz="0" w:space="0" w:color="auto"/>
        <w:left w:val="none" w:sz="0" w:space="0" w:color="auto"/>
        <w:bottom w:val="none" w:sz="0" w:space="0" w:color="auto"/>
        <w:right w:val="none" w:sz="0" w:space="0" w:color="auto"/>
      </w:divBdr>
    </w:div>
    <w:div w:id="57479920">
      <w:bodyDiv w:val="1"/>
      <w:marLeft w:val="0"/>
      <w:marRight w:val="0"/>
      <w:marTop w:val="0"/>
      <w:marBottom w:val="0"/>
      <w:divBdr>
        <w:top w:val="none" w:sz="0" w:space="0" w:color="auto"/>
        <w:left w:val="none" w:sz="0" w:space="0" w:color="auto"/>
        <w:bottom w:val="none" w:sz="0" w:space="0" w:color="auto"/>
        <w:right w:val="none" w:sz="0" w:space="0" w:color="auto"/>
      </w:divBdr>
      <w:divsChild>
        <w:div w:id="2094858243">
          <w:marLeft w:val="0"/>
          <w:marRight w:val="0"/>
          <w:marTop w:val="0"/>
          <w:marBottom w:val="0"/>
          <w:divBdr>
            <w:top w:val="none" w:sz="0" w:space="0" w:color="auto"/>
            <w:left w:val="none" w:sz="0" w:space="0" w:color="auto"/>
            <w:bottom w:val="none" w:sz="0" w:space="0" w:color="auto"/>
            <w:right w:val="none" w:sz="0" w:space="0" w:color="auto"/>
          </w:divBdr>
          <w:divsChild>
            <w:div w:id="1093279202">
              <w:marLeft w:val="-2928"/>
              <w:marRight w:val="0"/>
              <w:marTop w:val="0"/>
              <w:marBottom w:val="144"/>
              <w:divBdr>
                <w:top w:val="none" w:sz="0" w:space="0" w:color="auto"/>
                <w:left w:val="none" w:sz="0" w:space="0" w:color="auto"/>
                <w:bottom w:val="none" w:sz="0" w:space="0" w:color="auto"/>
                <w:right w:val="none" w:sz="0" w:space="0" w:color="auto"/>
              </w:divBdr>
              <w:divsChild>
                <w:div w:id="1845243892">
                  <w:marLeft w:val="2928"/>
                  <w:marRight w:val="0"/>
                  <w:marTop w:val="720"/>
                  <w:marBottom w:val="0"/>
                  <w:divBdr>
                    <w:top w:val="single" w:sz="6" w:space="0" w:color="AAAAAA"/>
                    <w:left w:val="single" w:sz="6" w:space="0" w:color="AAAAAA"/>
                    <w:bottom w:val="single" w:sz="6" w:space="0" w:color="AAAAAA"/>
                    <w:right w:val="none" w:sz="0" w:space="0" w:color="auto"/>
                  </w:divBdr>
                  <w:divsChild>
                    <w:div w:id="178607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236089">
      <w:bodyDiv w:val="1"/>
      <w:marLeft w:val="0"/>
      <w:marRight w:val="0"/>
      <w:marTop w:val="0"/>
      <w:marBottom w:val="0"/>
      <w:divBdr>
        <w:top w:val="none" w:sz="0" w:space="0" w:color="auto"/>
        <w:left w:val="none" w:sz="0" w:space="0" w:color="auto"/>
        <w:bottom w:val="none" w:sz="0" w:space="0" w:color="auto"/>
        <w:right w:val="none" w:sz="0" w:space="0" w:color="auto"/>
      </w:divBdr>
    </w:div>
    <w:div w:id="166945827">
      <w:bodyDiv w:val="1"/>
      <w:marLeft w:val="0"/>
      <w:marRight w:val="0"/>
      <w:marTop w:val="0"/>
      <w:marBottom w:val="0"/>
      <w:divBdr>
        <w:top w:val="none" w:sz="0" w:space="0" w:color="auto"/>
        <w:left w:val="none" w:sz="0" w:space="0" w:color="auto"/>
        <w:bottom w:val="none" w:sz="0" w:space="0" w:color="auto"/>
        <w:right w:val="none" w:sz="0" w:space="0" w:color="auto"/>
      </w:divBdr>
    </w:div>
    <w:div w:id="186023236">
      <w:bodyDiv w:val="1"/>
      <w:marLeft w:val="0"/>
      <w:marRight w:val="0"/>
      <w:marTop w:val="0"/>
      <w:marBottom w:val="0"/>
      <w:divBdr>
        <w:top w:val="none" w:sz="0" w:space="0" w:color="auto"/>
        <w:left w:val="none" w:sz="0" w:space="0" w:color="auto"/>
        <w:bottom w:val="none" w:sz="0" w:space="0" w:color="auto"/>
        <w:right w:val="none" w:sz="0" w:space="0" w:color="auto"/>
      </w:divBdr>
    </w:div>
    <w:div w:id="194928930">
      <w:bodyDiv w:val="1"/>
      <w:marLeft w:val="0"/>
      <w:marRight w:val="0"/>
      <w:marTop w:val="0"/>
      <w:marBottom w:val="0"/>
      <w:divBdr>
        <w:top w:val="none" w:sz="0" w:space="0" w:color="auto"/>
        <w:left w:val="none" w:sz="0" w:space="0" w:color="auto"/>
        <w:bottom w:val="none" w:sz="0" w:space="0" w:color="auto"/>
        <w:right w:val="none" w:sz="0" w:space="0" w:color="auto"/>
      </w:divBdr>
      <w:divsChild>
        <w:div w:id="42796770">
          <w:marLeft w:val="0"/>
          <w:marRight w:val="0"/>
          <w:marTop w:val="0"/>
          <w:marBottom w:val="0"/>
          <w:divBdr>
            <w:top w:val="none" w:sz="0" w:space="0" w:color="auto"/>
            <w:left w:val="none" w:sz="0" w:space="0" w:color="auto"/>
            <w:bottom w:val="none" w:sz="0" w:space="0" w:color="auto"/>
            <w:right w:val="none" w:sz="0" w:space="0" w:color="auto"/>
          </w:divBdr>
          <w:divsChild>
            <w:div w:id="424615798">
              <w:marLeft w:val="-2928"/>
              <w:marRight w:val="0"/>
              <w:marTop w:val="0"/>
              <w:marBottom w:val="144"/>
              <w:divBdr>
                <w:top w:val="none" w:sz="0" w:space="0" w:color="auto"/>
                <w:left w:val="none" w:sz="0" w:space="0" w:color="auto"/>
                <w:bottom w:val="none" w:sz="0" w:space="0" w:color="auto"/>
                <w:right w:val="none" w:sz="0" w:space="0" w:color="auto"/>
              </w:divBdr>
              <w:divsChild>
                <w:div w:id="559171636">
                  <w:marLeft w:val="2928"/>
                  <w:marRight w:val="0"/>
                  <w:marTop w:val="720"/>
                  <w:marBottom w:val="0"/>
                  <w:divBdr>
                    <w:top w:val="single" w:sz="6" w:space="0" w:color="AAAAAA"/>
                    <w:left w:val="single" w:sz="6" w:space="0" w:color="AAAAAA"/>
                    <w:bottom w:val="single" w:sz="6" w:space="0" w:color="AAAAAA"/>
                    <w:right w:val="none" w:sz="0" w:space="0" w:color="auto"/>
                  </w:divBdr>
                  <w:divsChild>
                    <w:div w:id="26373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06606">
      <w:bodyDiv w:val="1"/>
      <w:marLeft w:val="0"/>
      <w:marRight w:val="0"/>
      <w:marTop w:val="0"/>
      <w:marBottom w:val="0"/>
      <w:divBdr>
        <w:top w:val="none" w:sz="0" w:space="0" w:color="auto"/>
        <w:left w:val="none" w:sz="0" w:space="0" w:color="auto"/>
        <w:bottom w:val="none" w:sz="0" w:space="0" w:color="auto"/>
        <w:right w:val="none" w:sz="0" w:space="0" w:color="auto"/>
      </w:divBdr>
    </w:div>
    <w:div w:id="373426382">
      <w:bodyDiv w:val="1"/>
      <w:marLeft w:val="0"/>
      <w:marRight w:val="0"/>
      <w:marTop w:val="0"/>
      <w:marBottom w:val="0"/>
      <w:divBdr>
        <w:top w:val="none" w:sz="0" w:space="0" w:color="auto"/>
        <w:left w:val="none" w:sz="0" w:space="0" w:color="auto"/>
        <w:bottom w:val="none" w:sz="0" w:space="0" w:color="auto"/>
        <w:right w:val="none" w:sz="0" w:space="0" w:color="auto"/>
      </w:divBdr>
    </w:div>
    <w:div w:id="426847195">
      <w:bodyDiv w:val="1"/>
      <w:marLeft w:val="0"/>
      <w:marRight w:val="0"/>
      <w:marTop w:val="0"/>
      <w:marBottom w:val="0"/>
      <w:divBdr>
        <w:top w:val="none" w:sz="0" w:space="0" w:color="auto"/>
        <w:left w:val="none" w:sz="0" w:space="0" w:color="auto"/>
        <w:bottom w:val="none" w:sz="0" w:space="0" w:color="auto"/>
        <w:right w:val="none" w:sz="0" w:space="0" w:color="auto"/>
      </w:divBdr>
    </w:div>
    <w:div w:id="439380732">
      <w:bodyDiv w:val="1"/>
      <w:marLeft w:val="0"/>
      <w:marRight w:val="0"/>
      <w:marTop w:val="0"/>
      <w:marBottom w:val="0"/>
      <w:divBdr>
        <w:top w:val="none" w:sz="0" w:space="0" w:color="auto"/>
        <w:left w:val="none" w:sz="0" w:space="0" w:color="auto"/>
        <w:bottom w:val="none" w:sz="0" w:space="0" w:color="auto"/>
        <w:right w:val="none" w:sz="0" w:space="0" w:color="auto"/>
      </w:divBdr>
      <w:divsChild>
        <w:div w:id="1392003044">
          <w:marLeft w:val="0"/>
          <w:marRight w:val="0"/>
          <w:marTop w:val="0"/>
          <w:marBottom w:val="0"/>
          <w:divBdr>
            <w:top w:val="none" w:sz="0" w:space="0" w:color="auto"/>
            <w:left w:val="none" w:sz="0" w:space="0" w:color="auto"/>
            <w:bottom w:val="none" w:sz="0" w:space="0" w:color="auto"/>
            <w:right w:val="none" w:sz="0" w:space="0" w:color="auto"/>
          </w:divBdr>
          <w:divsChild>
            <w:div w:id="1768843991">
              <w:marLeft w:val="-2928"/>
              <w:marRight w:val="0"/>
              <w:marTop w:val="0"/>
              <w:marBottom w:val="144"/>
              <w:divBdr>
                <w:top w:val="none" w:sz="0" w:space="0" w:color="auto"/>
                <w:left w:val="none" w:sz="0" w:space="0" w:color="auto"/>
                <w:bottom w:val="none" w:sz="0" w:space="0" w:color="auto"/>
                <w:right w:val="none" w:sz="0" w:space="0" w:color="auto"/>
              </w:divBdr>
              <w:divsChild>
                <w:div w:id="1107434440">
                  <w:marLeft w:val="2928"/>
                  <w:marRight w:val="0"/>
                  <w:marTop w:val="720"/>
                  <w:marBottom w:val="0"/>
                  <w:divBdr>
                    <w:top w:val="single" w:sz="6" w:space="0" w:color="AAAAAA"/>
                    <w:left w:val="single" w:sz="6" w:space="0" w:color="AAAAAA"/>
                    <w:bottom w:val="single" w:sz="6" w:space="0" w:color="AAAAAA"/>
                    <w:right w:val="none" w:sz="0" w:space="0" w:color="auto"/>
                  </w:divBdr>
                  <w:divsChild>
                    <w:div w:id="702874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083253">
      <w:bodyDiv w:val="1"/>
      <w:marLeft w:val="0"/>
      <w:marRight w:val="0"/>
      <w:marTop w:val="0"/>
      <w:marBottom w:val="0"/>
      <w:divBdr>
        <w:top w:val="none" w:sz="0" w:space="0" w:color="auto"/>
        <w:left w:val="none" w:sz="0" w:space="0" w:color="auto"/>
        <w:bottom w:val="none" w:sz="0" w:space="0" w:color="auto"/>
        <w:right w:val="none" w:sz="0" w:space="0" w:color="auto"/>
      </w:divBdr>
      <w:divsChild>
        <w:div w:id="929851543">
          <w:marLeft w:val="0"/>
          <w:marRight w:val="0"/>
          <w:marTop w:val="0"/>
          <w:marBottom w:val="0"/>
          <w:divBdr>
            <w:top w:val="none" w:sz="0" w:space="0" w:color="auto"/>
            <w:left w:val="none" w:sz="0" w:space="0" w:color="auto"/>
            <w:bottom w:val="none" w:sz="0" w:space="0" w:color="auto"/>
            <w:right w:val="none" w:sz="0" w:space="0" w:color="auto"/>
          </w:divBdr>
          <w:divsChild>
            <w:div w:id="1754083813">
              <w:marLeft w:val="-2928"/>
              <w:marRight w:val="0"/>
              <w:marTop w:val="0"/>
              <w:marBottom w:val="144"/>
              <w:divBdr>
                <w:top w:val="none" w:sz="0" w:space="0" w:color="auto"/>
                <w:left w:val="none" w:sz="0" w:space="0" w:color="auto"/>
                <w:bottom w:val="none" w:sz="0" w:space="0" w:color="auto"/>
                <w:right w:val="none" w:sz="0" w:space="0" w:color="auto"/>
              </w:divBdr>
              <w:divsChild>
                <w:div w:id="1449154268">
                  <w:marLeft w:val="2928"/>
                  <w:marRight w:val="0"/>
                  <w:marTop w:val="720"/>
                  <w:marBottom w:val="0"/>
                  <w:divBdr>
                    <w:top w:val="single" w:sz="6" w:space="0" w:color="AAAAAA"/>
                    <w:left w:val="single" w:sz="6" w:space="0" w:color="AAAAAA"/>
                    <w:bottom w:val="single" w:sz="6" w:space="0" w:color="AAAAAA"/>
                    <w:right w:val="none" w:sz="0" w:space="0" w:color="auto"/>
                  </w:divBdr>
                  <w:divsChild>
                    <w:div w:id="1914392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8394868">
      <w:bodyDiv w:val="1"/>
      <w:marLeft w:val="0"/>
      <w:marRight w:val="0"/>
      <w:marTop w:val="0"/>
      <w:marBottom w:val="0"/>
      <w:divBdr>
        <w:top w:val="none" w:sz="0" w:space="0" w:color="auto"/>
        <w:left w:val="none" w:sz="0" w:space="0" w:color="auto"/>
        <w:bottom w:val="none" w:sz="0" w:space="0" w:color="auto"/>
        <w:right w:val="none" w:sz="0" w:space="0" w:color="auto"/>
      </w:divBdr>
    </w:div>
    <w:div w:id="563878725">
      <w:bodyDiv w:val="1"/>
      <w:marLeft w:val="0"/>
      <w:marRight w:val="0"/>
      <w:marTop w:val="0"/>
      <w:marBottom w:val="0"/>
      <w:divBdr>
        <w:top w:val="none" w:sz="0" w:space="0" w:color="auto"/>
        <w:left w:val="none" w:sz="0" w:space="0" w:color="auto"/>
        <w:bottom w:val="none" w:sz="0" w:space="0" w:color="auto"/>
        <w:right w:val="none" w:sz="0" w:space="0" w:color="auto"/>
      </w:divBdr>
    </w:div>
    <w:div w:id="628895949">
      <w:bodyDiv w:val="1"/>
      <w:marLeft w:val="0"/>
      <w:marRight w:val="0"/>
      <w:marTop w:val="0"/>
      <w:marBottom w:val="0"/>
      <w:divBdr>
        <w:top w:val="none" w:sz="0" w:space="0" w:color="auto"/>
        <w:left w:val="none" w:sz="0" w:space="0" w:color="auto"/>
        <w:bottom w:val="none" w:sz="0" w:space="0" w:color="auto"/>
        <w:right w:val="none" w:sz="0" w:space="0" w:color="auto"/>
      </w:divBdr>
    </w:div>
    <w:div w:id="663822552">
      <w:bodyDiv w:val="1"/>
      <w:marLeft w:val="0"/>
      <w:marRight w:val="0"/>
      <w:marTop w:val="0"/>
      <w:marBottom w:val="0"/>
      <w:divBdr>
        <w:top w:val="none" w:sz="0" w:space="0" w:color="auto"/>
        <w:left w:val="none" w:sz="0" w:space="0" w:color="auto"/>
        <w:bottom w:val="none" w:sz="0" w:space="0" w:color="auto"/>
        <w:right w:val="none" w:sz="0" w:space="0" w:color="auto"/>
      </w:divBdr>
    </w:div>
    <w:div w:id="759524385">
      <w:bodyDiv w:val="1"/>
      <w:marLeft w:val="0"/>
      <w:marRight w:val="0"/>
      <w:marTop w:val="0"/>
      <w:marBottom w:val="0"/>
      <w:divBdr>
        <w:top w:val="none" w:sz="0" w:space="0" w:color="auto"/>
        <w:left w:val="none" w:sz="0" w:space="0" w:color="auto"/>
        <w:bottom w:val="none" w:sz="0" w:space="0" w:color="auto"/>
        <w:right w:val="none" w:sz="0" w:space="0" w:color="auto"/>
      </w:divBdr>
    </w:div>
    <w:div w:id="763186279">
      <w:bodyDiv w:val="1"/>
      <w:marLeft w:val="0"/>
      <w:marRight w:val="0"/>
      <w:marTop w:val="0"/>
      <w:marBottom w:val="0"/>
      <w:divBdr>
        <w:top w:val="none" w:sz="0" w:space="0" w:color="auto"/>
        <w:left w:val="none" w:sz="0" w:space="0" w:color="auto"/>
        <w:bottom w:val="none" w:sz="0" w:space="0" w:color="auto"/>
        <w:right w:val="none" w:sz="0" w:space="0" w:color="auto"/>
      </w:divBdr>
    </w:div>
    <w:div w:id="784084613">
      <w:bodyDiv w:val="1"/>
      <w:marLeft w:val="0"/>
      <w:marRight w:val="0"/>
      <w:marTop w:val="0"/>
      <w:marBottom w:val="0"/>
      <w:divBdr>
        <w:top w:val="none" w:sz="0" w:space="0" w:color="auto"/>
        <w:left w:val="none" w:sz="0" w:space="0" w:color="auto"/>
        <w:bottom w:val="none" w:sz="0" w:space="0" w:color="auto"/>
        <w:right w:val="none" w:sz="0" w:space="0" w:color="auto"/>
      </w:divBdr>
    </w:div>
    <w:div w:id="811363367">
      <w:bodyDiv w:val="1"/>
      <w:marLeft w:val="0"/>
      <w:marRight w:val="0"/>
      <w:marTop w:val="0"/>
      <w:marBottom w:val="0"/>
      <w:divBdr>
        <w:top w:val="none" w:sz="0" w:space="0" w:color="auto"/>
        <w:left w:val="none" w:sz="0" w:space="0" w:color="auto"/>
        <w:bottom w:val="none" w:sz="0" w:space="0" w:color="auto"/>
        <w:right w:val="none" w:sz="0" w:space="0" w:color="auto"/>
      </w:divBdr>
    </w:div>
    <w:div w:id="827600599">
      <w:bodyDiv w:val="1"/>
      <w:marLeft w:val="0"/>
      <w:marRight w:val="0"/>
      <w:marTop w:val="0"/>
      <w:marBottom w:val="0"/>
      <w:divBdr>
        <w:top w:val="none" w:sz="0" w:space="0" w:color="auto"/>
        <w:left w:val="none" w:sz="0" w:space="0" w:color="auto"/>
        <w:bottom w:val="none" w:sz="0" w:space="0" w:color="auto"/>
        <w:right w:val="none" w:sz="0" w:space="0" w:color="auto"/>
      </w:divBdr>
    </w:div>
    <w:div w:id="964577216">
      <w:bodyDiv w:val="1"/>
      <w:marLeft w:val="0"/>
      <w:marRight w:val="0"/>
      <w:marTop w:val="0"/>
      <w:marBottom w:val="0"/>
      <w:divBdr>
        <w:top w:val="none" w:sz="0" w:space="0" w:color="auto"/>
        <w:left w:val="none" w:sz="0" w:space="0" w:color="auto"/>
        <w:bottom w:val="none" w:sz="0" w:space="0" w:color="auto"/>
        <w:right w:val="none" w:sz="0" w:space="0" w:color="auto"/>
      </w:divBdr>
    </w:div>
    <w:div w:id="972172550">
      <w:bodyDiv w:val="1"/>
      <w:marLeft w:val="0"/>
      <w:marRight w:val="0"/>
      <w:marTop w:val="0"/>
      <w:marBottom w:val="0"/>
      <w:divBdr>
        <w:top w:val="none" w:sz="0" w:space="0" w:color="auto"/>
        <w:left w:val="none" w:sz="0" w:space="0" w:color="auto"/>
        <w:bottom w:val="none" w:sz="0" w:space="0" w:color="auto"/>
        <w:right w:val="none" w:sz="0" w:space="0" w:color="auto"/>
      </w:divBdr>
    </w:div>
    <w:div w:id="995885119">
      <w:bodyDiv w:val="1"/>
      <w:marLeft w:val="0"/>
      <w:marRight w:val="0"/>
      <w:marTop w:val="0"/>
      <w:marBottom w:val="0"/>
      <w:divBdr>
        <w:top w:val="none" w:sz="0" w:space="0" w:color="auto"/>
        <w:left w:val="none" w:sz="0" w:space="0" w:color="auto"/>
        <w:bottom w:val="none" w:sz="0" w:space="0" w:color="auto"/>
        <w:right w:val="none" w:sz="0" w:space="0" w:color="auto"/>
      </w:divBdr>
    </w:div>
    <w:div w:id="1053772442">
      <w:bodyDiv w:val="1"/>
      <w:marLeft w:val="0"/>
      <w:marRight w:val="0"/>
      <w:marTop w:val="0"/>
      <w:marBottom w:val="0"/>
      <w:divBdr>
        <w:top w:val="none" w:sz="0" w:space="0" w:color="auto"/>
        <w:left w:val="none" w:sz="0" w:space="0" w:color="auto"/>
        <w:bottom w:val="none" w:sz="0" w:space="0" w:color="auto"/>
        <w:right w:val="none" w:sz="0" w:space="0" w:color="auto"/>
      </w:divBdr>
    </w:div>
    <w:div w:id="1064916049">
      <w:bodyDiv w:val="1"/>
      <w:marLeft w:val="0"/>
      <w:marRight w:val="0"/>
      <w:marTop w:val="0"/>
      <w:marBottom w:val="0"/>
      <w:divBdr>
        <w:top w:val="none" w:sz="0" w:space="0" w:color="auto"/>
        <w:left w:val="none" w:sz="0" w:space="0" w:color="auto"/>
        <w:bottom w:val="none" w:sz="0" w:space="0" w:color="auto"/>
        <w:right w:val="none" w:sz="0" w:space="0" w:color="auto"/>
      </w:divBdr>
      <w:divsChild>
        <w:div w:id="1959876072">
          <w:marLeft w:val="0"/>
          <w:marRight w:val="0"/>
          <w:marTop w:val="0"/>
          <w:marBottom w:val="0"/>
          <w:divBdr>
            <w:top w:val="none" w:sz="0" w:space="0" w:color="auto"/>
            <w:left w:val="none" w:sz="0" w:space="0" w:color="auto"/>
            <w:bottom w:val="none" w:sz="0" w:space="0" w:color="auto"/>
            <w:right w:val="none" w:sz="0" w:space="0" w:color="auto"/>
          </w:divBdr>
        </w:div>
      </w:divsChild>
    </w:div>
    <w:div w:id="1079640997">
      <w:bodyDiv w:val="1"/>
      <w:marLeft w:val="0"/>
      <w:marRight w:val="0"/>
      <w:marTop w:val="0"/>
      <w:marBottom w:val="0"/>
      <w:divBdr>
        <w:top w:val="none" w:sz="0" w:space="0" w:color="auto"/>
        <w:left w:val="none" w:sz="0" w:space="0" w:color="auto"/>
        <w:bottom w:val="none" w:sz="0" w:space="0" w:color="auto"/>
        <w:right w:val="none" w:sz="0" w:space="0" w:color="auto"/>
      </w:divBdr>
    </w:div>
    <w:div w:id="1109738571">
      <w:bodyDiv w:val="1"/>
      <w:marLeft w:val="0"/>
      <w:marRight w:val="0"/>
      <w:marTop w:val="0"/>
      <w:marBottom w:val="0"/>
      <w:divBdr>
        <w:top w:val="none" w:sz="0" w:space="0" w:color="auto"/>
        <w:left w:val="none" w:sz="0" w:space="0" w:color="auto"/>
        <w:bottom w:val="none" w:sz="0" w:space="0" w:color="auto"/>
        <w:right w:val="none" w:sz="0" w:space="0" w:color="auto"/>
      </w:divBdr>
    </w:div>
    <w:div w:id="1114908739">
      <w:bodyDiv w:val="1"/>
      <w:marLeft w:val="0"/>
      <w:marRight w:val="0"/>
      <w:marTop w:val="0"/>
      <w:marBottom w:val="0"/>
      <w:divBdr>
        <w:top w:val="none" w:sz="0" w:space="0" w:color="auto"/>
        <w:left w:val="none" w:sz="0" w:space="0" w:color="auto"/>
        <w:bottom w:val="none" w:sz="0" w:space="0" w:color="auto"/>
        <w:right w:val="none" w:sz="0" w:space="0" w:color="auto"/>
      </w:divBdr>
    </w:div>
    <w:div w:id="1125469956">
      <w:bodyDiv w:val="1"/>
      <w:marLeft w:val="0"/>
      <w:marRight w:val="0"/>
      <w:marTop w:val="0"/>
      <w:marBottom w:val="0"/>
      <w:divBdr>
        <w:top w:val="none" w:sz="0" w:space="0" w:color="auto"/>
        <w:left w:val="none" w:sz="0" w:space="0" w:color="auto"/>
        <w:bottom w:val="none" w:sz="0" w:space="0" w:color="auto"/>
        <w:right w:val="none" w:sz="0" w:space="0" w:color="auto"/>
      </w:divBdr>
      <w:divsChild>
        <w:div w:id="32652543">
          <w:marLeft w:val="0"/>
          <w:marRight w:val="0"/>
          <w:marTop w:val="0"/>
          <w:marBottom w:val="0"/>
          <w:divBdr>
            <w:top w:val="none" w:sz="0" w:space="0" w:color="auto"/>
            <w:left w:val="none" w:sz="0" w:space="0" w:color="auto"/>
            <w:bottom w:val="none" w:sz="0" w:space="0" w:color="auto"/>
            <w:right w:val="none" w:sz="0" w:space="0" w:color="auto"/>
          </w:divBdr>
        </w:div>
        <w:div w:id="178937680">
          <w:marLeft w:val="0"/>
          <w:marRight w:val="0"/>
          <w:marTop w:val="0"/>
          <w:marBottom w:val="0"/>
          <w:divBdr>
            <w:top w:val="none" w:sz="0" w:space="0" w:color="auto"/>
            <w:left w:val="none" w:sz="0" w:space="0" w:color="auto"/>
            <w:bottom w:val="none" w:sz="0" w:space="0" w:color="auto"/>
            <w:right w:val="none" w:sz="0" w:space="0" w:color="auto"/>
          </w:divBdr>
        </w:div>
        <w:div w:id="681782871">
          <w:marLeft w:val="0"/>
          <w:marRight w:val="0"/>
          <w:marTop w:val="0"/>
          <w:marBottom w:val="0"/>
          <w:divBdr>
            <w:top w:val="none" w:sz="0" w:space="0" w:color="auto"/>
            <w:left w:val="none" w:sz="0" w:space="0" w:color="auto"/>
            <w:bottom w:val="none" w:sz="0" w:space="0" w:color="auto"/>
            <w:right w:val="none" w:sz="0" w:space="0" w:color="auto"/>
          </w:divBdr>
        </w:div>
        <w:div w:id="1272515977">
          <w:marLeft w:val="0"/>
          <w:marRight w:val="0"/>
          <w:marTop w:val="0"/>
          <w:marBottom w:val="0"/>
          <w:divBdr>
            <w:top w:val="none" w:sz="0" w:space="0" w:color="auto"/>
            <w:left w:val="none" w:sz="0" w:space="0" w:color="auto"/>
            <w:bottom w:val="none" w:sz="0" w:space="0" w:color="auto"/>
            <w:right w:val="none" w:sz="0" w:space="0" w:color="auto"/>
          </w:divBdr>
        </w:div>
        <w:div w:id="1065647511">
          <w:marLeft w:val="0"/>
          <w:marRight w:val="0"/>
          <w:marTop w:val="0"/>
          <w:marBottom w:val="0"/>
          <w:divBdr>
            <w:top w:val="none" w:sz="0" w:space="0" w:color="auto"/>
            <w:left w:val="none" w:sz="0" w:space="0" w:color="auto"/>
            <w:bottom w:val="none" w:sz="0" w:space="0" w:color="auto"/>
            <w:right w:val="none" w:sz="0" w:space="0" w:color="auto"/>
          </w:divBdr>
        </w:div>
        <w:div w:id="12044422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13808377">
              <w:marLeft w:val="0"/>
              <w:marRight w:val="0"/>
              <w:marTop w:val="0"/>
              <w:marBottom w:val="0"/>
              <w:divBdr>
                <w:top w:val="none" w:sz="0" w:space="0" w:color="auto"/>
                <w:left w:val="none" w:sz="0" w:space="0" w:color="auto"/>
                <w:bottom w:val="none" w:sz="0" w:space="0" w:color="auto"/>
                <w:right w:val="none" w:sz="0" w:space="0" w:color="auto"/>
              </w:divBdr>
            </w:div>
            <w:div w:id="1882739355">
              <w:marLeft w:val="0"/>
              <w:marRight w:val="0"/>
              <w:marTop w:val="0"/>
              <w:marBottom w:val="0"/>
              <w:divBdr>
                <w:top w:val="none" w:sz="0" w:space="0" w:color="auto"/>
                <w:left w:val="none" w:sz="0" w:space="0" w:color="auto"/>
                <w:bottom w:val="none" w:sz="0" w:space="0" w:color="auto"/>
                <w:right w:val="none" w:sz="0" w:space="0" w:color="auto"/>
              </w:divBdr>
            </w:div>
            <w:div w:id="353767387">
              <w:marLeft w:val="0"/>
              <w:marRight w:val="0"/>
              <w:marTop w:val="0"/>
              <w:marBottom w:val="0"/>
              <w:divBdr>
                <w:top w:val="none" w:sz="0" w:space="0" w:color="auto"/>
                <w:left w:val="none" w:sz="0" w:space="0" w:color="auto"/>
                <w:bottom w:val="none" w:sz="0" w:space="0" w:color="auto"/>
                <w:right w:val="none" w:sz="0" w:space="0" w:color="auto"/>
              </w:divBdr>
            </w:div>
          </w:divsChild>
        </w:div>
        <w:div w:id="1346247880">
          <w:marLeft w:val="0"/>
          <w:marRight w:val="0"/>
          <w:marTop w:val="0"/>
          <w:marBottom w:val="0"/>
          <w:divBdr>
            <w:top w:val="none" w:sz="0" w:space="0" w:color="auto"/>
            <w:left w:val="none" w:sz="0" w:space="0" w:color="auto"/>
            <w:bottom w:val="none" w:sz="0" w:space="0" w:color="auto"/>
            <w:right w:val="none" w:sz="0" w:space="0" w:color="auto"/>
          </w:divBdr>
        </w:div>
        <w:div w:id="1043554813">
          <w:marLeft w:val="0"/>
          <w:marRight w:val="0"/>
          <w:marTop w:val="0"/>
          <w:marBottom w:val="0"/>
          <w:divBdr>
            <w:top w:val="none" w:sz="0" w:space="0" w:color="auto"/>
            <w:left w:val="none" w:sz="0" w:space="0" w:color="auto"/>
            <w:bottom w:val="none" w:sz="0" w:space="0" w:color="auto"/>
            <w:right w:val="none" w:sz="0" w:space="0" w:color="auto"/>
          </w:divBdr>
        </w:div>
        <w:div w:id="1472672319">
          <w:marLeft w:val="0"/>
          <w:marRight w:val="0"/>
          <w:marTop w:val="0"/>
          <w:marBottom w:val="0"/>
          <w:divBdr>
            <w:top w:val="none" w:sz="0" w:space="0" w:color="auto"/>
            <w:left w:val="none" w:sz="0" w:space="0" w:color="auto"/>
            <w:bottom w:val="none" w:sz="0" w:space="0" w:color="auto"/>
            <w:right w:val="none" w:sz="0" w:space="0" w:color="auto"/>
          </w:divBdr>
        </w:div>
        <w:div w:id="772240461">
          <w:marLeft w:val="0"/>
          <w:marRight w:val="0"/>
          <w:marTop w:val="0"/>
          <w:marBottom w:val="0"/>
          <w:divBdr>
            <w:top w:val="none" w:sz="0" w:space="0" w:color="auto"/>
            <w:left w:val="none" w:sz="0" w:space="0" w:color="auto"/>
            <w:bottom w:val="none" w:sz="0" w:space="0" w:color="auto"/>
            <w:right w:val="none" w:sz="0" w:space="0" w:color="auto"/>
          </w:divBdr>
        </w:div>
        <w:div w:id="1374232048">
          <w:marLeft w:val="0"/>
          <w:marRight w:val="0"/>
          <w:marTop w:val="0"/>
          <w:marBottom w:val="0"/>
          <w:divBdr>
            <w:top w:val="none" w:sz="0" w:space="0" w:color="auto"/>
            <w:left w:val="none" w:sz="0" w:space="0" w:color="auto"/>
            <w:bottom w:val="none" w:sz="0" w:space="0" w:color="auto"/>
            <w:right w:val="none" w:sz="0" w:space="0" w:color="auto"/>
          </w:divBdr>
        </w:div>
        <w:div w:id="2139956702">
          <w:marLeft w:val="0"/>
          <w:marRight w:val="0"/>
          <w:marTop w:val="0"/>
          <w:marBottom w:val="0"/>
          <w:divBdr>
            <w:top w:val="none" w:sz="0" w:space="0" w:color="auto"/>
            <w:left w:val="none" w:sz="0" w:space="0" w:color="auto"/>
            <w:bottom w:val="none" w:sz="0" w:space="0" w:color="auto"/>
            <w:right w:val="none" w:sz="0" w:space="0" w:color="auto"/>
          </w:divBdr>
        </w:div>
        <w:div w:id="1139306475">
          <w:marLeft w:val="0"/>
          <w:marRight w:val="0"/>
          <w:marTop w:val="0"/>
          <w:marBottom w:val="0"/>
          <w:divBdr>
            <w:top w:val="none" w:sz="0" w:space="0" w:color="auto"/>
            <w:left w:val="none" w:sz="0" w:space="0" w:color="auto"/>
            <w:bottom w:val="none" w:sz="0" w:space="0" w:color="auto"/>
            <w:right w:val="none" w:sz="0" w:space="0" w:color="auto"/>
          </w:divBdr>
        </w:div>
        <w:div w:id="11722537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50350644">
              <w:marLeft w:val="0"/>
              <w:marRight w:val="0"/>
              <w:marTop w:val="0"/>
              <w:marBottom w:val="0"/>
              <w:divBdr>
                <w:top w:val="none" w:sz="0" w:space="0" w:color="auto"/>
                <w:left w:val="none" w:sz="0" w:space="0" w:color="auto"/>
                <w:bottom w:val="none" w:sz="0" w:space="0" w:color="auto"/>
                <w:right w:val="none" w:sz="0" w:space="0" w:color="auto"/>
              </w:divBdr>
            </w:div>
            <w:div w:id="262149658">
              <w:marLeft w:val="0"/>
              <w:marRight w:val="0"/>
              <w:marTop w:val="0"/>
              <w:marBottom w:val="0"/>
              <w:divBdr>
                <w:top w:val="none" w:sz="0" w:space="0" w:color="auto"/>
                <w:left w:val="none" w:sz="0" w:space="0" w:color="auto"/>
                <w:bottom w:val="none" w:sz="0" w:space="0" w:color="auto"/>
                <w:right w:val="none" w:sz="0" w:space="0" w:color="auto"/>
              </w:divBdr>
            </w:div>
            <w:div w:id="2052535564">
              <w:marLeft w:val="0"/>
              <w:marRight w:val="0"/>
              <w:marTop w:val="0"/>
              <w:marBottom w:val="0"/>
              <w:divBdr>
                <w:top w:val="none" w:sz="0" w:space="0" w:color="auto"/>
                <w:left w:val="none" w:sz="0" w:space="0" w:color="auto"/>
                <w:bottom w:val="none" w:sz="0" w:space="0" w:color="auto"/>
                <w:right w:val="none" w:sz="0" w:space="0" w:color="auto"/>
              </w:divBdr>
            </w:div>
            <w:div w:id="607084236">
              <w:marLeft w:val="0"/>
              <w:marRight w:val="0"/>
              <w:marTop w:val="0"/>
              <w:marBottom w:val="0"/>
              <w:divBdr>
                <w:top w:val="none" w:sz="0" w:space="0" w:color="auto"/>
                <w:left w:val="none" w:sz="0" w:space="0" w:color="auto"/>
                <w:bottom w:val="none" w:sz="0" w:space="0" w:color="auto"/>
                <w:right w:val="none" w:sz="0" w:space="0" w:color="auto"/>
              </w:divBdr>
            </w:div>
            <w:div w:id="1871262191">
              <w:marLeft w:val="0"/>
              <w:marRight w:val="0"/>
              <w:marTop w:val="0"/>
              <w:marBottom w:val="0"/>
              <w:divBdr>
                <w:top w:val="none" w:sz="0" w:space="0" w:color="auto"/>
                <w:left w:val="none" w:sz="0" w:space="0" w:color="auto"/>
                <w:bottom w:val="none" w:sz="0" w:space="0" w:color="auto"/>
                <w:right w:val="none" w:sz="0" w:space="0" w:color="auto"/>
              </w:divBdr>
            </w:div>
            <w:div w:id="1133257533">
              <w:marLeft w:val="0"/>
              <w:marRight w:val="0"/>
              <w:marTop w:val="0"/>
              <w:marBottom w:val="0"/>
              <w:divBdr>
                <w:top w:val="none" w:sz="0" w:space="0" w:color="auto"/>
                <w:left w:val="none" w:sz="0" w:space="0" w:color="auto"/>
                <w:bottom w:val="none" w:sz="0" w:space="0" w:color="auto"/>
                <w:right w:val="none" w:sz="0" w:space="0" w:color="auto"/>
              </w:divBdr>
            </w:div>
            <w:div w:id="2143688361">
              <w:marLeft w:val="0"/>
              <w:marRight w:val="0"/>
              <w:marTop w:val="0"/>
              <w:marBottom w:val="0"/>
              <w:divBdr>
                <w:top w:val="none" w:sz="0" w:space="0" w:color="auto"/>
                <w:left w:val="none" w:sz="0" w:space="0" w:color="auto"/>
                <w:bottom w:val="none" w:sz="0" w:space="0" w:color="auto"/>
                <w:right w:val="none" w:sz="0" w:space="0" w:color="auto"/>
              </w:divBdr>
            </w:div>
            <w:div w:id="1572349322">
              <w:marLeft w:val="0"/>
              <w:marRight w:val="0"/>
              <w:marTop w:val="0"/>
              <w:marBottom w:val="0"/>
              <w:divBdr>
                <w:top w:val="none" w:sz="0" w:space="0" w:color="auto"/>
                <w:left w:val="none" w:sz="0" w:space="0" w:color="auto"/>
                <w:bottom w:val="none" w:sz="0" w:space="0" w:color="auto"/>
                <w:right w:val="none" w:sz="0" w:space="0" w:color="auto"/>
              </w:divBdr>
            </w:div>
            <w:div w:id="665091720">
              <w:marLeft w:val="0"/>
              <w:marRight w:val="0"/>
              <w:marTop w:val="0"/>
              <w:marBottom w:val="0"/>
              <w:divBdr>
                <w:top w:val="none" w:sz="0" w:space="0" w:color="auto"/>
                <w:left w:val="none" w:sz="0" w:space="0" w:color="auto"/>
                <w:bottom w:val="none" w:sz="0" w:space="0" w:color="auto"/>
                <w:right w:val="none" w:sz="0" w:space="0" w:color="auto"/>
              </w:divBdr>
            </w:div>
            <w:div w:id="1116414803">
              <w:marLeft w:val="0"/>
              <w:marRight w:val="0"/>
              <w:marTop w:val="0"/>
              <w:marBottom w:val="0"/>
              <w:divBdr>
                <w:top w:val="none" w:sz="0" w:space="0" w:color="auto"/>
                <w:left w:val="none" w:sz="0" w:space="0" w:color="auto"/>
                <w:bottom w:val="none" w:sz="0" w:space="0" w:color="auto"/>
                <w:right w:val="none" w:sz="0" w:space="0" w:color="auto"/>
              </w:divBdr>
            </w:div>
            <w:div w:id="815805305">
              <w:marLeft w:val="0"/>
              <w:marRight w:val="0"/>
              <w:marTop w:val="0"/>
              <w:marBottom w:val="0"/>
              <w:divBdr>
                <w:top w:val="none" w:sz="0" w:space="0" w:color="auto"/>
                <w:left w:val="none" w:sz="0" w:space="0" w:color="auto"/>
                <w:bottom w:val="none" w:sz="0" w:space="0" w:color="auto"/>
                <w:right w:val="none" w:sz="0" w:space="0" w:color="auto"/>
              </w:divBdr>
            </w:div>
            <w:div w:id="1227103617">
              <w:marLeft w:val="0"/>
              <w:marRight w:val="0"/>
              <w:marTop w:val="0"/>
              <w:marBottom w:val="0"/>
              <w:divBdr>
                <w:top w:val="none" w:sz="0" w:space="0" w:color="auto"/>
                <w:left w:val="none" w:sz="0" w:space="0" w:color="auto"/>
                <w:bottom w:val="none" w:sz="0" w:space="0" w:color="auto"/>
                <w:right w:val="none" w:sz="0" w:space="0" w:color="auto"/>
              </w:divBdr>
            </w:div>
            <w:div w:id="1985692448">
              <w:marLeft w:val="0"/>
              <w:marRight w:val="0"/>
              <w:marTop w:val="0"/>
              <w:marBottom w:val="0"/>
              <w:divBdr>
                <w:top w:val="none" w:sz="0" w:space="0" w:color="auto"/>
                <w:left w:val="none" w:sz="0" w:space="0" w:color="auto"/>
                <w:bottom w:val="none" w:sz="0" w:space="0" w:color="auto"/>
                <w:right w:val="none" w:sz="0" w:space="0" w:color="auto"/>
              </w:divBdr>
            </w:div>
            <w:div w:id="1362584198">
              <w:marLeft w:val="0"/>
              <w:marRight w:val="0"/>
              <w:marTop w:val="0"/>
              <w:marBottom w:val="0"/>
              <w:divBdr>
                <w:top w:val="none" w:sz="0" w:space="0" w:color="auto"/>
                <w:left w:val="none" w:sz="0" w:space="0" w:color="auto"/>
                <w:bottom w:val="none" w:sz="0" w:space="0" w:color="auto"/>
                <w:right w:val="none" w:sz="0" w:space="0" w:color="auto"/>
              </w:divBdr>
            </w:div>
            <w:div w:id="1656763011">
              <w:marLeft w:val="0"/>
              <w:marRight w:val="0"/>
              <w:marTop w:val="0"/>
              <w:marBottom w:val="0"/>
              <w:divBdr>
                <w:top w:val="none" w:sz="0" w:space="0" w:color="auto"/>
                <w:left w:val="none" w:sz="0" w:space="0" w:color="auto"/>
                <w:bottom w:val="none" w:sz="0" w:space="0" w:color="auto"/>
                <w:right w:val="none" w:sz="0" w:space="0" w:color="auto"/>
              </w:divBdr>
            </w:div>
            <w:div w:id="1468667131">
              <w:marLeft w:val="0"/>
              <w:marRight w:val="0"/>
              <w:marTop w:val="0"/>
              <w:marBottom w:val="0"/>
              <w:divBdr>
                <w:top w:val="none" w:sz="0" w:space="0" w:color="auto"/>
                <w:left w:val="none" w:sz="0" w:space="0" w:color="auto"/>
                <w:bottom w:val="none" w:sz="0" w:space="0" w:color="auto"/>
                <w:right w:val="none" w:sz="0" w:space="0" w:color="auto"/>
              </w:divBdr>
            </w:div>
            <w:div w:id="1675841056">
              <w:marLeft w:val="0"/>
              <w:marRight w:val="0"/>
              <w:marTop w:val="0"/>
              <w:marBottom w:val="0"/>
              <w:divBdr>
                <w:top w:val="none" w:sz="0" w:space="0" w:color="auto"/>
                <w:left w:val="none" w:sz="0" w:space="0" w:color="auto"/>
                <w:bottom w:val="none" w:sz="0" w:space="0" w:color="auto"/>
                <w:right w:val="none" w:sz="0" w:space="0" w:color="auto"/>
              </w:divBdr>
            </w:div>
          </w:divsChild>
        </w:div>
        <w:div w:id="1456870199">
          <w:marLeft w:val="0"/>
          <w:marRight w:val="0"/>
          <w:marTop w:val="0"/>
          <w:marBottom w:val="0"/>
          <w:divBdr>
            <w:top w:val="none" w:sz="0" w:space="0" w:color="auto"/>
            <w:left w:val="none" w:sz="0" w:space="0" w:color="auto"/>
            <w:bottom w:val="none" w:sz="0" w:space="0" w:color="auto"/>
            <w:right w:val="none" w:sz="0" w:space="0" w:color="auto"/>
          </w:divBdr>
        </w:div>
        <w:div w:id="906452010">
          <w:marLeft w:val="0"/>
          <w:marRight w:val="0"/>
          <w:marTop w:val="0"/>
          <w:marBottom w:val="0"/>
          <w:divBdr>
            <w:top w:val="none" w:sz="0" w:space="0" w:color="auto"/>
            <w:left w:val="none" w:sz="0" w:space="0" w:color="auto"/>
            <w:bottom w:val="none" w:sz="0" w:space="0" w:color="auto"/>
            <w:right w:val="none" w:sz="0" w:space="0" w:color="auto"/>
          </w:divBdr>
        </w:div>
        <w:div w:id="1458990872">
          <w:marLeft w:val="0"/>
          <w:marRight w:val="0"/>
          <w:marTop w:val="0"/>
          <w:marBottom w:val="0"/>
          <w:divBdr>
            <w:top w:val="none" w:sz="0" w:space="0" w:color="auto"/>
            <w:left w:val="none" w:sz="0" w:space="0" w:color="auto"/>
            <w:bottom w:val="none" w:sz="0" w:space="0" w:color="auto"/>
            <w:right w:val="none" w:sz="0" w:space="0" w:color="auto"/>
          </w:divBdr>
        </w:div>
        <w:div w:id="372585376">
          <w:marLeft w:val="0"/>
          <w:marRight w:val="0"/>
          <w:marTop w:val="0"/>
          <w:marBottom w:val="0"/>
          <w:divBdr>
            <w:top w:val="none" w:sz="0" w:space="0" w:color="auto"/>
            <w:left w:val="none" w:sz="0" w:space="0" w:color="auto"/>
            <w:bottom w:val="none" w:sz="0" w:space="0" w:color="auto"/>
            <w:right w:val="none" w:sz="0" w:space="0" w:color="auto"/>
          </w:divBdr>
        </w:div>
        <w:div w:id="711225885">
          <w:marLeft w:val="0"/>
          <w:marRight w:val="0"/>
          <w:marTop w:val="0"/>
          <w:marBottom w:val="0"/>
          <w:divBdr>
            <w:top w:val="none" w:sz="0" w:space="0" w:color="auto"/>
            <w:left w:val="none" w:sz="0" w:space="0" w:color="auto"/>
            <w:bottom w:val="none" w:sz="0" w:space="0" w:color="auto"/>
            <w:right w:val="none" w:sz="0" w:space="0" w:color="auto"/>
          </w:divBdr>
        </w:div>
        <w:div w:id="1877699051">
          <w:marLeft w:val="0"/>
          <w:marRight w:val="0"/>
          <w:marTop w:val="0"/>
          <w:marBottom w:val="0"/>
          <w:divBdr>
            <w:top w:val="none" w:sz="0" w:space="0" w:color="auto"/>
            <w:left w:val="none" w:sz="0" w:space="0" w:color="auto"/>
            <w:bottom w:val="none" w:sz="0" w:space="0" w:color="auto"/>
            <w:right w:val="none" w:sz="0" w:space="0" w:color="auto"/>
          </w:divBdr>
        </w:div>
        <w:div w:id="2042589159">
          <w:marLeft w:val="0"/>
          <w:marRight w:val="0"/>
          <w:marTop w:val="0"/>
          <w:marBottom w:val="0"/>
          <w:divBdr>
            <w:top w:val="none" w:sz="0" w:space="0" w:color="auto"/>
            <w:left w:val="none" w:sz="0" w:space="0" w:color="auto"/>
            <w:bottom w:val="none" w:sz="0" w:space="0" w:color="auto"/>
            <w:right w:val="none" w:sz="0" w:space="0" w:color="auto"/>
          </w:divBdr>
        </w:div>
        <w:div w:id="680397646">
          <w:marLeft w:val="0"/>
          <w:marRight w:val="0"/>
          <w:marTop w:val="0"/>
          <w:marBottom w:val="0"/>
          <w:divBdr>
            <w:top w:val="none" w:sz="0" w:space="0" w:color="auto"/>
            <w:left w:val="none" w:sz="0" w:space="0" w:color="auto"/>
            <w:bottom w:val="none" w:sz="0" w:space="0" w:color="auto"/>
            <w:right w:val="none" w:sz="0" w:space="0" w:color="auto"/>
          </w:divBdr>
        </w:div>
      </w:divsChild>
    </w:div>
    <w:div w:id="1178891257">
      <w:bodyDiv w:val="1"/>
      <w:marLeft w:val="0"/>
      <w:marRight w:val="0"/>
      <w:marTop w:val="0"/>
      <w:marBottom w:val="0"/>
      <w:divBdr>
        <w:top w:val="none" w:sz="0" w:space="0" w:color="auto"/>
        <w:left w:val="none" w:sz="0" w:space="0" w:color="auto"/>
        <w:bottom w:val="none" w:sz="0" w:space="0" w:color="auto"/>
        <w:right w:val="none" w:sz="0" w:space="0" w:color="auto"/>
      </w:divBdr>
    </w:div>
    <w:div w:id="1300568568">
      <w:bodyDiv w:val="1"/>
      <w:marLeft w:val="0"/>
      <w:marRight w:val="0"/>
      <w:marTop w:val="0"/>
      <w:marBottom w:val="0"/>
      <w:divBdr>
        <w:top w:val="none" w:sz="0" w:space="0" w:color="auto"/>
        <w:left w:val="none" w:sz="0" w:space="0" w:color="auto"/>
        <w:bottom w:val="none" w:sz="0" w:space="0" w:color="auto"/>
        <w:right w:val="none" w:sz="0" w:space="0" w:color="auto"/>
      </w:divBdr>
    </w:div>
    <w:div w:id="1318148004">
      <w:bodyDiv w:val="1"/>
      <w:marLeft w:val="0"/>
      <w:marRight w:val="0"/>
      <w:marTop w:val="0"/>
      <w:marBottom w:val="0"/>
      <w:divBdr>
        <w:top w:val="none" w:sz="0" w:space="0" w:color="auto"/>
        <w:left w:val="none" w:sz="0" w:space="0" w:color="auto"/>
        <w:bottom w:val="none" w:sz="0" w:space="0" w:color="auto"/>
        <w:right w:val="none" w:sz="0" w:space="0" w:color="auto"/>
      </w:divBdr>
    </w:div>
    <w:div w:id="1377895581">
      <w:bodyDiv w:val="1"/>
      <w:marLeft w:val="0"/>
      <w:marRight w:val="0"/>
      <w:marTop w:val="0"/>
      <w:marBottom w:val="0"/>
      <w:divBdr>
        <w:top w:val="none" w:sz="0" w:space="0" w:color="auto"/>
        <w:left w:val="none" w:sz="0" w:space="0" w:color="auto"/>
        <w:bottom w:val="none" w:sz="0" w:space="0" w:color="auto"/>
        <w:right w:val="none" w:sz="0" w:space="0" w:color="auto"/>
      </w:divBdr>
    </w:div>
    <w:div w:id="1378814204">
      <w:bodyDiv w:val="1"/>
      <w:marLeft w:val="0"/>
      <w:marRight w:val="0"/>
      <w:marTop w:val="0"/>
      <w:marBottom w:val="0"/>
      <w:divBdr>
        <w:top w:val="none" w:sz="0" w:space="0" w:color="auto"/>
        <w:left w:val="none" w:sz="0" w:space="0" w:color="auto"/>
        <w:bottom w:val="none" w:sz="0" w:space="0" w:color="auto"/>
        <w:right w:val="none" w:sz="0" w:space="0" w:color="auto"/>
      </w:divBdr>
    </w:div>
    <w:div w:id="1412315886">
      <w:bodyDiv w:val="1"/>
      <w:marLeft w:val="0"/>
      <w:marRight w:val="0"/>
      <w:marTop w:val="0"/>
      <w:marBottom w:val="0"/>
      <w:divBdr>
        <w:top w:val="none" w:sz="0" w:space="0" w:color="auto"/>
        <w:left w:val="none" w:sz="0" w:space="0" w:color="auto"/>
        <w:bottom w:val="none" w:sz="0" w:space="0" w:color="auto"/>
        <w:right w:val="none" w:sz="0" w:space="0" w:color="auto"/>
      </w:divBdr>
    </w:div>
    <w:div w:id="1517689728">
      <w:bodyDiv w:val="1"/>
      <w:marLeft w:val="0"/>
      <w:marRight w:val="0"/>
      <w:marTop w:val="0"/>
      <w:marBottom w:val="0"/>
      <w:divBdr>
        <w:top w:val="none" w:sz="0" w:space="0" w:color="auto"/>
        <w:left w:val="none" w:sz="0" w:space="0" w:color="auto"/>
        <w:bottom w:val="none" w:sz="0" w:space="0" w:color="auto"/>
        <w:right w:val="none" w:sz="0" w:space="0" w:color="auto"/>
      </w:divBdr>
    </w:div>
    <w:div w:id="1681348434">
      <w:bodyDiv w:val="1"/>
      <w:marLeft w:val="0"/>
      <w:marRight w:val="0"/>
      <w:marTop w:val="0"/>
      <w:marBottom w:val="0"/>
      <w:divBdr>
        <w:top w:val="none" w:sz="0" w:space="0" w:color="auto"/>
        <w:left w:val="none" w:sz="0" w:space="0" w:color="auto"/>
        <w:bottom w:val="none" w:sz="0" w:space="0" w:color="auto"/>
        <w:right w:val="none" w:sz="0" w:space="0" w:color="auto"/>
      </w:divBdr>
      <w:divsChild>
        <w:div w:id="43218975">
          <w:marLeft w:val="0"/>
          <w:marRight w:val="0"/>
          <w:marTop w:val="0"/>
          <w:marBottom w:val="0"/>
          <w:divBdr>
            <w:top w:val="none" w:sz="0" w:space="0" w:color="auto"/>
            <w:left w:val="none" w:sz="0" w:space="0" w:color="auto"/>
            <w:bottom w:val="none" w:sz="0" w:space="0" w:color="auto"/>
            <w:right w:val="none" w:sz="0" w:space="0" w:color="auto"/>
          </w:divBdr>
          <w:divsChild>
            <w:div w:id="956181607">
              <w:marLeft w:val="0"/>
              <w:marRight w:val="0"/>
              <w:marTop w:val="0"/>
              <w:marBottom w:val="0"/>
              <w:divBdr>
                <w:top w:val="none" w:sz="0" w:space="0" w:color="auto"/>
                <w:left w:val="none" w:sz="0" w:space="0" w:color="auto"/>
                <w:bottom w:val="none" w:sz="0" w:space="0" w:color="auto"/>
                <w:right w:val="none" w:sz="0" w:space="0" w:color="auto"/>
              </w:divBdr>
              <w:divsChild>
                <w:div w:id="110075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171099">
      <w:bodyDiv w:val="1"/>
      <w:marLeft w:val="0"/>
      <w:marRight w:val="0"/>
      <w:marTop w:val="0"/>
      <w:marBottom w:val="0"/>
      <w:divBdr>
        <w:top w:val="none" w:sz="0" w:space="0" w:color="auto"/>
        <w:left w:val="none" w:sz="0" w:space="0" w:color="auto"/>
        <w:bottom w:val="none" w:sz="0" w:space="0" w:color="auto"/>
        <w:right w:val="none" w:sz="0" w:space="0" w:color="auto"/>
      </w:divBdr>
    </w:div>
    <w:div w:id="1868987985">
      <w:bodyDiv w:val="1"/>
      <w:marLeft w:val="0"/>
      <w:marRight w:val="0"/>
      <w:marTop w:val="0"/>
      <w:marBottom w:val="0"/>
      <w:divBdr>
        <w:top w:val="none" w:sz="0" w:space="0" w:color="auto"/>
        <w:left w:val="none" w:sz="0" w:space="0" w:color="auto"/>
        <w:bottom w:val="none" w:sz="0" w:space="0" w:color="auto"/>
        <w:right w:val="none" w:sz="0" w:space="0" w:color="auto"/>
      </w:divBdr>
    </w:div>
    <w:div w:id="1927299133">
      <w:bodyDiv w:val="1"/>
      <w:marLeft w:val="0"/>
      <w:marRight w:val="0"/>
      <w:marTop w:val="0"/>
      <w:marBottom w:val="0"/>
      <w:divBdr>
        <w:top w:val="none" w:sz="0" w:space="0" w:color="auto"/>
        <w:left w:val="none" w:sz="0" w:space="0" w:color="auto"/>
        <w:bottom w:val="none" w:sz="0" w:space="0" w:color="auto"/>
        <w:right w:val="none" w:sz="0" w:space="0" w:color="auto"/>
      </w:divBdr>
      <w:divsChild>
        <w:div w:id="774326804">
          <w:marLeft w:val="0"/>
          <w:marRight w:val="0"/>
          <w:marTop w:val="0"/>
          <w:marBottom w:val="0"/>
          <w:divBdr>
            <w:top w:val="none" w:sz="0" w:space="0" w:color="auto"/>
            <w:left w:val="none" w:sz="0" w:space="0" w:color="auto"/>
            <w:bottom w:val="none" w:sz="0" w:space="0" w:color="auto"/>
            <w:right w:val="none" w:sz="0" w:space="0" w:color="auto"/>
          </w:divBdr>
          <w:divsChild>
            <w:div w:id="155269699">
              <w:marLeft w:val="-2928"/>
              <w:marRight w:val="0"/>
              <w:marTop w:val="0"/>
              <w:marBottom w:val="144"/>
              <w:divBdr>
                <w:top w:val="none" w:sz="0" w:space="0" w:color="auto"/>
                <w:left w:val="none" w:sz="0" w:space="0" w:color="auto"/>
                <w:bottom w:val="none" w:sz="0" w:space="0" w:color="auto"/>
                <w:right w:val="none" w:sz="0" w:space="0" w:color="auto"/>
              </w:divBdr>
              <w:divsChild>
                <w:div w:id="82772755">
                  <w:marLeft w:val="2928"/>
                  <w:marRight w:val="0"/>
                  <w:marTop w:val="720"/>
                  <w:marBottom w:val="0"/>
                  <w:divBdr>
                    <w:top w:val="single" w:sz="6" w:space="0" w:color="AAAAAA"/>
                    <w:left w:val="single" w:sz="6" w:space="0" w:color="AAAAAA"/>
                    <w:bottom w:val="single" w:sz="6" w:space="0" w:color="AAAAAA"/>
                    <w:right w:val="none" w:sz="0" w:space="0" w:color="auto"/>
                  </w:divBdr>
                  <w:divsChild>
                    <w:div w:id="234164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4259244">
      <w:bodyDiv w:val="1"/>
      <w:marLeft w:val="0"/>
      <w:marRight w:val="0"/>
      <w:marTop w:val="0"/>
      <w:marBottom w:val="0"/>
      <w:divBdr>
        <w:top w:val="none" w:sz="0" w:space="0" w:color="auto"/>
        <w:left w:val="none" w:sz="0" w:space="0" w:color="auto"/>
        <w:bottom w:val="none" w:sz="0" w:space="0" w:color="auto"/>
        <w:right w:val="none" w:sz="0" w:space="0" w:color="auto"/>
      </w:divBdr>
    </w:div>
    <w:div w:id="1965698156">
      <w:bodyDiv w:val="1"/>
      <w:marLeft w:val="0"/>
      <w:marRight w:val="0"/>
      <w:marTop w:val="0"/>
      <w:marBottom w:val="0"/>
      <w:divBdr>
        <w:top w:val="none" w:sz="0" w:space="0" w:color="auto"/>
        <w:left w:val="none" w:sz="0" w:space="0" w:color="auto"/>
        <w:bottom w:val="none" w:sz="0" w:space="0" w:color="auto"/>
        <w:right w:val="none" w:sz="0" w:space="0" w:color="auto"/>
      </w:divBdr>
    </w:div>
    <w:div w:id="1977567503">
      <w:bodyDiv w:val="1"/>
      <w:marLeft w:val="0"/>
      <w:marRight w:val="0"/>
      <w:marTop w:val="0"/>
      <w:marBottom w:val="0"/>
      <w:divBdr>
        <w:top w:val="none" w:sz="0" w:space="0" w:color="auto"/>
        <w:left w:val="none" w:sz="0" w:space="0" w:color="auto"/>
        <w:bottom w:val="none" w:sz="0" w:space="0" w:color="auto"/>
        <w:right w:val="none" w:sz="0" w:space="0" w:color="auto"/>
      </w:divBdr>
    </w:div>
    <w:div w:id="2049141891">
      <w:bodyDiv w:val="1"/>
      <w:marLeft w:val="0"/>
      <w:marRight w:val="0"/>
      <w:marTop w:val="0"/>
      <w:marBottom w:val="0"/>
      <w:divBdr>
        <w:top w:val="none" w:sz="0" w:space="0" w:color="auto"/>
        <w:left w:val="none" w:sz="0" w:space="0" w:color="auto"/>
        <w:bottom w:val="none" w:sz="0" w:space="0" w:color="auto"/>
        <w:right w:val="none" w:sz="0" w:space="0" w:color="auto"/>
      </w:divBdr>
    </w:div>
    <w:div w:id="2110153843">
      <w:bodyDiv w:val="1"/>
      <w:marLeft w:val="0"/>
      <w:marRight w:val="0"/>
      <w:marTop w:val="0"/>
      <w:marBottom w:val="0"/>
      <w:divBdr>
        <w:top w:val="none" w:sz="0" w:space="0" w:color="auto"/>
        <w:left w:val="none" w:sz="0" w:space="0" w:color="auto"/>
        <w:bottom w:val="none" w:sz="0" w:space="0" w:color="auto"/>
        <w:right w:val="none" w:sz="0" w:space="0" w:color="auto"/>
      </w:divBdr>
    </w:div>
    <w:div w:id="2130203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header" Target="header3.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hantos\Desktop\Cork%20CD%20to%20Spec.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B7DCDDA92130B428D1B7878A654B8DA" ma:contentTypeVersion="0" ma:contentTypeDescription="Create a new document." ma:contentTypeScope="" ma:versionID="4bb5692aa94838ae28da0fc81568e09f">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EE49AB-2CB7-45C2-8B11-E401587981B5}">
  <ds:schemaRefs>
    <ds:schemaRef ds:uri="http://schemas.microsoft.com/sharepoint/v3/contenttype/forms"/>
  </ds:schemaRefs>
</ds:datastoreItem>
</file>

<file path=customXml/itemProps2.xml><?xml version="1.0" encoding="utf-8"?>
<ds:datastoreItem xmlns:ds="http://schemas.openxmlformats.org/officeDocument/2006/customXml" ds:itemID="{A9D68312-A2B3-40F8-8A48-571786A63D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0AD5D5A9-466A-4116-8157-F6BE2BCC7053}">
  <ds:schemaRefs>
    <ds:schemaRef ds:uri="http://schemas.microsoft.com/office/2006/metadata/properties"/>
  </ds:schemaRefs>
</ds:datastoreItem>
</file>

<file path=customXml/itemProps4.xml><?xml version="1.0" encoding="utf-8"?>
<ds:datastoreItem xmlns:ds="http://schemas.openxmlformats.org/officeDocument/2006/customXml" ds:itemID="{A4876BE1-7472-4299-8BF9-9BB0817B4E43}">
  <ds:schemaRefs>
    <ds:schemaRef ds:uri="http://schemas.openxmlformats.org/officeDocument/2006/bibliography"/>
  </ds:schemaRefs>
</ds:datastoreItem>
</file>

<file path=customXml/itemProps5.xml><?xml version="1.0" encoding="utf-8"?>
<ds:datastoreItem xmlns:ds="http://schemas.openxmlformats.org/officeDocument/2006/customXml" ds:itemID="{671BB1FD-1F5E-4ED2-9942-7D43F9FF29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Cork CD to Spec.dot</Template>
  <TotalTime>12</TotalTime>
  <Pages>55</Pages>
  <Words>7044</Words>
  <Characters>40155</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3D Part Content Parametric Construction Development</vt:lpstr>
    </vt:vector>
  </TitlesOfParts>
  <Company>Autodesk, Inc.</Company>
  <LinksUpToDate>false</LinksUpToDate>
  <CharactersWithSpaces>47105</CharactersWithSpaces>
  <SharedDoc>false</SharedDoc>
  <HLinks>
    <vt:vector size="102" baseType="variant">
      <vt:variant>
        <vt:i4>6815792</vt:i4>
      </vt:variant>
      <vt:variant>
        <vt:i4>99</vt:i4>
      </vt:variant>
      <vt:variant>
        <vt:i4>0</vt:i4>
      </vt:variant>
      <vt:variant>
        <vt:i4>5</vt:i4>
      </vt:variant>
      <vt:variant>
        <vt:lpwstr>http://en.wikipedia.org/wiki/Fluid</vt:lpwstr>
      </vt:variant>
      <vt:variant>
        <vt:lpwstr/>
      </vt:variant>
      <vt:variant>
        <vt:i4>1835104</vt:i4>
      </vt:variant>
      <vt:variant>
        <vt:i4>96</vt:i4>
      </vt:variant>
      <vt:variant>
        <vt:i4>0</vt:i4>
      </vt:variant>
      <vt:variant>
        <vt:i4>5</vt:i4>
      </vt:variant>
      <vt:variant>
        <vt:lpwstr>http://en.wikipedia.org/wiki/Tubing_%28material%29</vt:lpwstr>
      </vt:variant>
      <vt:variant>
        <vt:lpwstr/>
      </vt:variant>
      <vt:variant>
        <vt:i4>6553623</vt:i4>
      </vt:variant>
      <vt:variant>
        <vt:i4>93</vt:i4>
      </vt:variant>
      <vt:variant>
        <vt:i4>0</vt:i4>
      </vt:variant>
      <vt:variant>
        <vt:i4>5</vt:i4>
      </vt:variant>
      <vt:variant>
        <vt:lpwstr>http://en.wikipedia.org/wiki/Pipe_%28material%29</vt:lpwstr>
      </vt:variant>
      <vt:variant>
        <vt:lpwstr/>
      </vt:variant>
      <vt:variant>
        <vt:i4>6815792</vt:i4>
      </vt:variant>
      <vt:variant>
        <vt:i4>90</vt:i4>
      </vt:variant>
      <vt:variant>
        <vt:i4>0</vt:i4>
      </vt:variant>
      <vt:variant>
        <vt:i4>5</vt:i4>
      </vt:variant>
      <vt:variant>
        <vt:lpwstr>http://en.wikipedia.org/wiki/Fluid</vt:lpwstr>
      </vt:variant>
      <vt:variant>
        <vt:lpwstr/>
      </vt:variant>
      <vt:variant>
        <vt:i4>6553623</vt:i4>
      </vt:variant>
      <vt:variant>
        <vt:i4>87</vt:i4>
      </vt:variant>
      <vt:variant>
        <vt:i4>0</vt:i4>
      </vt:variant>
      <vt:variant>
        <vt:i4>5</vt:i4>
      </vt:variant>
      <vt:variant>
        <vt:lpwstr>http://en.wikipedia.org/wiki/Pipe_%28material%29</vt:lpwstr>
      </vt:variant>
      <vt:variant>
        <vt:lpwstr/>
      </vt:variant>
      <vt:variant>
        <vt:i4>1835064</vt:i4>
      </vt:variant>
      <vt:variant>
        <vt:i4>80</vt:i4>
      </vt:variant>
      <vt:variant>
        <vt:i4>0</vt:i4>
      </vt:variant>
      <vt:variant>
        <vt:i4>5</vt:i4>
      </vt:variant>
      <vt:variant>
        <vt:lpwstr/>
      </vt:variant>
      <vt:variant>
        <vt:lpwstr>_Toc185154960</vt:lpwstr>
      </vt:variant>
      <vt:variant>
        <vt:i4>2031672</vt:i4>
      </vt:variant>
      <vt:variant>
        <vt:i4>74</vt:i4>
      </vt:variant>
      <vt:variant>
        <vt:i4>0</vt:i4>
      </vt:variant>
      <vt:variant>
        <vt:i4>5</vt:i4>
      </vt:variant>
      <vt:variant>
        <vt:lpwstr/>
      </vt:variant>
      <vt:variant>
        <vt:lpwstr>_Toc185154959</vt:lpwstr>
      </vt:variant>
      <vt:variant>
        <vt:i4>2031672</vt:i4>
      </vt:variant>
      <vt:variant>
        <vt:i4>68</vt:i4>
      </vt:variant>
      <vt:variant>
        <vt:i4>0</vt:i4>
      </vt:variant>
      <vt:variant>
        <vt:i4>5</vt:i4>
      </vt:variant>
      <vt:variant>
        <vt:lpwstr/>
      </vt:variant>
      <vt:variant>
        <vt:lpwstr>_Toc185154958</vt:lpwstr>
      </vt:variant>
      <vt:variant>
        <vt:i4>2031672</vt:i4>
      </vt:variant>
      <vt:variant>
        <vt:i4>62</vt:i4>
      </vt:variant>
      <vt:variant>
        <vt:i4>0</vt:i4>
      </vt:variant>
      <vt:variant>
        <vt:i4>5</vt:i4>
      </vt:variant>
      <vt:variant>
        <vt:lpwstr/>
      </vt:variant>
      <vt:variant>
        <vt:lpwstr>_Toc185154957</vt:lpwstr>
      </vt:variant>
      <vt:variant>
        <vt:i4>2031672</vt:i4>
      </vt:variant>
      <vt:variant>
        <vt:i4>56</vt:i4>
      </vt:variant>
      <vt:variant>
        <vt:i4>0</vt:i4>
      </vt:variant>
      <vt:variant>
        <vt:i4>5</vt:i4>
      </vt:variant>
      <vt:variant>
        <vt:lpwstr/>
      </vt:variant>
      <vt:variant>
        <vt:lpwstr>_Toc185154956</vt:lpwstr>
      </vt:variant>
      <vt:variant>
        <vt:i4>2031672</vt:i4>
      </vt:variant>
      <vt:variant>
        <vt:i4>50</vt:i4>
      </vt:variant>
      <vt:variant>
        <vt:i4>0</vt:i4>
      </vt:variant>
      <vt:variant>
        <vt:i4>5</vt:i4>
      </vt:variant>
      <vt:variant>
        <vt:lpwstr/>
      </vt:variant>
      <vt:variant>
        <vt:lpwstr>_Toc185154955</vt:lpwstr>
      </vt:variant>
      <vt:variant>
        <vt:i4>2031672</vt:i4>
      </vt:variant>
      <vt:variant>
        <vt:i4>44</vt:i4>
      </vt:variant>
      <vt:variant>
        <vt:i4>0</vt:i4>
      </vt:variant>
      <vt:variant>
        <vt:i4>5</vt:i4>
      </vt:variant>
      <vt:variant>
        <vt:lpwstr/>
      </vt:variant>
      <vt:variant>
        <vt:lpwstr>_Toc185154954</vt:lpwstr>
      </vt:variant>
      <vt:variant>
        <vt:i4>2031672</vt:i4>
      </vt:variant>
      <vt:variant>
        <vt:i4>38</vt:i4>
      </vt:variant>
      <vt:variant>
        <vt:i4>0</vt:i4>
      </vt:variant>
      <vt:variant>
        <vt:i4>5</vt:i4>
      </vt:variant>
      <vt:variant>
        <vt:lpwstr/>
      </vt:variant>
      <vt:variant>
        <vt:lpwstr>_Toc185154953</vt:lpwstr>
      </vt:variant>
      <vt:variant>
        <vt:i4>2031672</vt:i4>
      </vt:variant>
      <vt:variant>
        <vt:i4>32</vt:i4>
      </vt:variant>
      <vt:variant>
        <vt:i4>0</vt:i4>
      </vt:variant>
      <vt:variant>
        <vt:i4>5</vt:i4>
      </vt:variant>
      <vt:variant>
        <vt:lpwstr/>
      </vt:variant>
      <vt:variant>
        <vt:lpwstr>_Toc185154952</vt:lpwstr>
      </vt:variant>
      <vt:variant>
        <vt:i4>2031672</vt:i4>
      </vt:variant>
      <vt:variant>
        <vt:i4>26</vt:i4>
      </vt:variant>
      <vt:variant>
        <vt:i4>0</vt:i4>
      </vt:variant>
      <vt:variant>
        <vt:i4>5</vt:i4>
      </vt:variant>
      <vt:variant>
        <vt:lpwstr/>
      </vt:variant>
      <vt:variant>
        <vt:lpwstr>_Toc185154951</vt:lpwstr>
      </vt:variant>
      <vt:variant>
        <vt:i4>2031672</vt:i4>
      </vt:variant>
      <vt:variant>
        <vt:i4>20</vt:i4>
      </vt:variant>
      <vt:variant>
        <vt:i4>0</vt:i4>
      </vt:variant>
      <vt:variant>
        <vt:i4>5</vt:i4>
      </vt:variant>
      <vt:variant>
        <vt:lpwstr/>
      </vt:variant>
      <vt:variant>
        <vt:lpwstr>_Toc185154950</vt:lpwstr>
      </vt:variant>
      <vt:variant>
        <vt:i4>1966136</vt:i4>
      </vt:variant>
      <vt:variant>
        <vt:i4>14</vt:i4>
      </vt:variant>
      <vt:variant>
        <vt:i4>0</vt:i4>
      </vt:variant>
      <vt:variant>
        <vt:i4>5</vt:i4>
      </vt:variant>
      <vt:variant>
        <vt:lpwstr/>
      </vt:variant>
      <vt:variant>
        <vt:lpwstr>_Toc185154949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3D Part Content Parametric Construction Development</dc:title>
  <dc:subject>Stella Project</dc:subject>
  <dc:creator>Christian Tillich</dc:creator>
  <cp:keywords>Documentation Parametric Construction</cp:keywords>
  <cp:lastModifiedBy>stormsc</cp:lastModifiedBy>
  <cp:revision>7</cp:revision>
  <cp:lastPrinted>2007-12-27T14:21:00Z</cp:lastPrinted>
  <dcterms:created xsi:type="dcterms:W3CDTF">2010-12-20T22:33:00Z</dcterms:created>
  <dcterms:modified xsi:type="dcterms:W3CDTF">2010-12-20T22:50:00Z</dcterms:modified>
  <cp:category>Technical Documentation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icrosoft Theme">
    <vt:lpwstr>Journal 011</vt:lpwstr>
  </property>
  <property fmtid="{D5CDD505-2E9C-101B-9397-08002B2CF9AE}" pid="3" name="ContentTypeId">
    <vt:lpwstr>0x0101005B7DCDDA92130B428D1B7878A654B8DA</vt:lpwstr>
  </property>
</Properties>
</file>